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0755C" w:rsidTr="00085B97">
        <w:tc>
          <w:tcPr>
            <w:tcW w:w="9576" w:type="dxa"/>
          </w:tcPr>
          <w:p w:rsidR="0000755C" w:rsidRDefault="0000755C" w:rsidP="0000755C">
            <w:pPr>
              <w:jc w:val="center"/>
              <w:rPr>
                <w:rFonts w:ascii="Arial Black" w:eastAsia="Calibri" w:hAnsi="Arial Black" w:cs="Calibri"/>
                <w:caps/>
                <w:sz w:val="44"/>
                <w:szCs w:val="40"/>
                <w:lang w:val="en-IN"/>
              </w:rPr>
            </w:pPr>
            <w:r>
              <w:br w:type="page"/>
            </w:r>
          </w:p>
        </w:tc>
      </w:tr>
      <w:tr w:rsidR="0000755C" w:rsidTr="00085B97">
        <w:tc>
          <w:tcPr>
            <w:tcW w:w="9576" w:type="dxa"/>
          </w:tcPr>
          <w:p w:rsidR="0000755C" w:rsidRDefault="0000755C" w:rsidP="00085B97">
            <w:pPr>
              <w:jc w:val="center"/>
              <w:rPr>
                <w:rFonts w:ascii="Arial Black" w:hAnsi="Arial Black"/>
                <w:caps/>
                <w:sz w:val="60"/>
                <w:szCs w:val="52"/>
              </w:rPr>
            </w:pPr>
            <w:r>
              <w:rPr>
                <w:rFonts w:ascii="Arial Black" w:hAnsi="Arial Black"/>
                <w:caps/>
                <w:sz w:val="60"/>
                <w:szCs w:val="52"/>
              </w:rPr>
              <w:t xml:space="preserve">B.Sc., </w:t>
            </w:r>
          </w:p>
          <w:p w:rsidR="0000755C" w:rsidRDefault="0000755C" w:rsidP="00085B97">
            <w:pPr>
              <w:jc w:val="center"/>
              <w:rPr>
                <w:rFonts w:ascii="Arial Black" w:hAnsi="Arial Black"/>
                <w:caps/>
                <w:sz w:val="60"/>
                <w:szCs w:val="52"/>
              </w:rPr>
            </w:pPr>
            <w:r>
              <w:rPr>
                <w:rFonts w:ascii="Arial Black" w:hAnsi="Arial Black"/>
                <w:caps/>
                <w:sz w:val="60"/>
                <w:szCs w:val="52"/>
              </w:rPr>
              <w:t>Mathematics</w:t>
            </w:r>
          </w:p>
          <w:p w:rsidR="0000755C" w:rsidRDefault="0000755C" w:rsidP="00085B97">
            <w:pPr>
              <w:jc w:val="center"/>
              <w:rPr>
                <w:rFonts w:ascii="Arial Black" w:eastAsia="Calibri" w:hAnsi="Arial Black" w:cs="Calibri"/>
                <w:caps/>
                <w:sz w:val="60"/>
                <w:szCs w:val="52"/>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EB7032" w:rsidTr="00085B97">
        <w:tc>
          <w:tcPr>
            <w:tcW w:w="9576" w:type="dxa"/>
            <w:hideMark/>
          </w:tcPr>
          <w:p w:rsidR="00EB7032" w:rsidRDefault="00EB7032" w:rsidP="00085B97">
            <w:pPr>
              <w:jc w:val="center"/>
              <w:rPr>
                <w:rFonts w:ascii="Bookman Old Style" w:hAnsi="Bookman Old Style"/>
                <w:b/>
                <w:caps/>
                <w:sz w:val="44"/>
                <w:szCs w:val="36"/>
              </w:rPr>
            </w:pPr>
            <w:r w:rsidRPr="00C348BF">
              <w:rPr>
                <w:rFonts w:ascii="Bookman Old Style" w:hAnsi="Bookman Old Style"/>
                <w:b/>
                <w:caps/>
                <w:sz w:val="44"/>
                <w:szCs w:val="36"/>
              </w:rPr>
              <w:t>SYLLABUS</w:t>
            </w:r>
          </w:p>
          <w:p w:rsidR="00D146C1" w:rsidRDefault="00D146C1" w:rsidP="00085B97">
            <w:pPr>
              <w:jc w:val="center"/>
            </w:pPr>
          </w:p>
        </w:tc>
      </w:tr>
      <w:tr w:rsidR="00EB7032" w:rsidTr="00085B97">
        <w:tc>
          <w:tcPr>
            <w:tcW w:w="9576" w:type="dxa"/>
          </w:tcPr>
          <w:p w:rsidR="00D75893" w:rsidRDefault="00EB7032" w:rsidP="009113BA">
            <w:pPr>
              <w:jc w:val="center"/>
              <w:rPr>
                <w:rFonts w:ascii="Bookman Old Style" w:hAnsi="Bookman Old Style"/>
                <w:b/>
                <w:caps/>
                <w:sz w:val="40"/>
                <w:szCs w:val="36"/>
                <w:lang w:val="en-US"/>
              </w:rPr>
            </w:pPr>
            <w:r>
              <w:rPr>
                <w:rFonts w:ascii="Bookman Old Style" w:hAnsi="Bookman Old Style"/>
                <w:b/>
                <w:caps/>
                <w:sz w:val="40"/>
                <w:szCs w:val="36"/>
              </w:rPr>
              <w:t>fr</w:t>
            </w:r>
            <w:r w:rsidR="009235B5">
              <w:rPr>
                <w:rFonts w:ascii="Bookman Old Style" w:hAnsi="Bookman Old Style"/>
                <w:b/>
                <w:caps/>
                <w:sz w:val="40"/>
                <w:szCs w:val="36"/>
              </w:rPr>
              <w:t>om</w:t>
            </w:r>
            <w:r>
              <w:rPr>
                <w:rFonts w:ascii="Bookman Old Style" w:hAnsi="Bookman Old Style"/>
                <w:b/>
                <w:caps/>
                <w:sz w:val="40"/>
                <w:szCs w:val="36"/>
              </w:rPr>
              <w:t xml:space="preserve"> the academic year </w:t>
            </w:r>
          </w:p>
          <w:p w:rsidR="00EB7032" w:rsidRDefault="00EB7032" w:rsidP="009113BA">
            <w:pPr>
              <w:jc w:val="center"/>
            </w:pPr>
            <w:r w:rsidRPr="00D75893">
              <w:rPr>
                <w:rFonts w:ascii="Bookman Old Style" w:hAnsi="Bookman Old Style"/>
                <w:b/>
                <w:caps/>
                <w:sz w:val="46"/>
                <w:szCs w:val="42"/>
              </w:rPr>
              <w:t>2023-2024</w:t>
            </w: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hideMark/>
          </w:tcPr>
          <w:p w:rsidR="0000755C" w:rsidRDefault="0000755C" w:rsidP="00EB7032">
            <w:pPr>
              <w:jc w:val="center"/>
              <w:rPr>
                <w:rFonts w:ascii="Calibri" w:eastAsia="Calibri" w:hAnsi="Calibri" w:cs="Calibri"/>
                <w:lang w:val="en-IN"/>
              </w:rPr>
            </w:pPr>
            <w:r>
              <w:rPr>
                <w:rFonts w:ascii="Bookman Old Style" w:hAnsi="Bookman Old Style"/>
                <w:b/>
                <w:caps/>
                <w:sz w:val="40"/>
                <w:szCs w:val="36"/>
              </w:rPr>
              <w:t xml:space="preserve"> </w:t>
            </w: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tcPr>
          <w:p w:rsidR="0000755C" w:rsidRDefault="0000755C" w:rsidP="00085B97">
            <w:pPr>
              <w:rPr>
                <w:rFonts w:ascii="Calibri" w:eastAsia="Calibri" w:hAnsi="Calibri" w:cs="Calibri"/>
                <w:lang w:val="en-IN"/>
              </w:rPr>
            </w:pPr>
          </w:p>
        </w:tc>
      </w:tr>
      <w:tr w:rsidR="0000755C" w:rsidTr="00085B97">
        <w:tc>
          <w:tcPr>
            <w:tcW w:w="9576" w:type="dxa"/>
            <w:hideMark/>
          </w:tcPr>
          <w:p w:rsidR="0000755C" w:rsidRDefault="0000755C" w:rsidP="00085B97">
            <w:pPr>
              <w:jc w:val="center"/>
              <w:rPr>
                <w:rFonts w:ascii="Calibri" w:eastAsia="Calibri" w:hAnsi="Calibri" w:cs="Calibri"/>
                <w:lang w:val="en-IN"/>
              </w:rPr>
            </w:pPr>
            <w:r>
              <w:rPr>
                <w:rFonts w:ascii="Rockwell" w:hAnsi="Rockwell"/>
                <w:b/>
                <w:sz w:val="32"/>
                <w:szCs w:val="30"/>
              </w:rPr>
              <w:t>TAMILNADU STATE COUNCIL FOR HIGHER EDUCATION,  CHENNAI – 600 005</w:t>
            </w:r>
          </w:p>
        </w:tc>
      </w:tr>
      <w:tr w:rsidR="0000755C" w:rsidTr="00085B97">
        <w:tc>
          <w:tcPr>
            <w:tcW w:w="9576" w:type="dxa"/>
          </w:tcPr>
          <w:p w:rsidR="0000755C" w:rsidRDefault="0000755C" w:rsidP="00085B97">
            <w:pPr>
              <w:rPr>
                <w:rFonts w:ascii="Calibri" w:eastAsia="Calibri" w:hAnsi="Calibri" w:cs="Calibri"/>
                <w:sz w:val="2"/>
                <w:lang w:val="en-IN"/>
              </w:rPr>
            </w:pPr>
          </w:p>
        </w:tc>
      </w:tr>
    </w:tbl>
    <w:p w:rsidR="0000755C" w:rsidRDefault="0000755C">
      <w:pPr>
        <w:spacing w:after="160" w:line="259" w:lineRule="auto"/>
      </w:pPr>
    </w:p>
    <w:p w:rsidR="008B78FF" w:rsidRPr="00D307E3" w:rsidRDefault="008B78FF" w:rsidP="00D307E3">
      <w:pPr>
        <w:spacing w:line="360" w:lineRule="auto"/>
        <w:jc w:val="center"/>
        <w:rPr>
          <w:rFonts w:ascii="Times New Roman" w:hAnsi="Times New Roman" w:cs="Times New Roman"/>
          <w:b/>
          <w:bCs/>
          <w:sz w:val="28"/>
          <w:szCs w:val="28"/>
        </w:rPr>
      </w:pPr>
      <w:r w:rsidRPr="00D307E3">
        <w:rPr>
          <w:rFonts w:ascii="Times New Roman" w:hAnsi="Times New Roman" w:cs="Times New Roman"/>
          <w:b/>
          <w:bCs/>
          <w:sz w:val="28"/>
          <w:szCs w:val="28"/>
        </w:rPr>
        <w:lastRenderedPageBreak/>
        <w:t>CONTENTS</w:t>
      </w:r>
    </w:p>
    <w:p w:rsidR="008B78FF" w:rsidRPr="00D307E3" w:rsidRDefault="008B78FF" w:rsidP="00D307E3">
      <w:pPr>
        <w:spacing w:line="360" w:lineRule="auto"/>
        <w:rPr>
          <w:rFonts w:ascii="Times New Roman" w:hAnsi="Times New Roman" w:cs="Times New Roman"/>
          <w:b/>
          <w:bCs/>
          <w:sz w:val="28"/>
          <w:szCs w:val="28"/>
        </w:rPr>
      </w:pPr>
    </w:p>
    <w:p w:rsidR="008B78FF" w:rsidRPr="00D307E3" w:rsidRDefault="008B78FF" w:rsidP="00D307E3">
      <w:pPr>
        <w:pStyle w:val="ListParagraph"/>
        <w:numPr>
          <w:ilvl w:val="0"/>
          <w:numId w:val="38"/>
        </w:numPr>
        <w:spacing w:line="360" w:lineRule="auto"/>
        <w:rPr>
          <w:rFonts w:ascii="Times New Roman" w:hAnsi="Times New Roman" w:cs="Times New Roman"/>
          <w:b/>
          <w:bCs/>
          <w:sz w:val="28"/>
          <w:szCs w:val="28"/>
        </w:rPr>
      </w:pPr>
      <w:r w:rsidRPr="00D307E3">
        <w:rPr>
          <w:rFonts w:ascii="Times New Roman" w:hAnsi="Times New Roman" w:cs="Times New Roman"/>
          <w:b/>
          <w:bCs/>
          <w:sz w:val="28"/>
          <w:szCs w:val="28"/>
        </w:rPr>
        <w:t>Introduction</w:t>
      </w:r>
    </w:p>
    <w:p w:rsidR="008B78FF" w:rsidRPr="00D307E3" w:rsidRDefault="008B78FF" w:rsidP="00D307E3">
      <w:pPr>
        <w:pStyle w:val="ListParagraph"/>
        <w:numPr>
          <w:ilvl w:val="0"/>
          <w:numId w:val="38"/>
        </w:numPr>
        <w:spacing w:line="360" w:lineRule="auto"/>
        <w:rPr>
          <w:rFonts w:ascii="Times New Roman" w:hAnsi="Times New Roman" w:cs="Times New Roman"/>
          <w:b/>
          <w:bCs/>
          <w:sz w:val="28"/>
          <w:szCs w:val="28"/>
        </w:rPr>
      </w:pPr>
      <w:r w:rsidRPr="00D307E3">
        <w:rPr>
          <w:rFonts w:ascii="Times New Roman" w:hAnsi="Times New Roman" w:cs="Times New Roman"/>
          <w:b/>
          <w:bCs/>
          <w:sz w:val="28"/>
          <w:szCs w:val="28"/>
        </w:rPr>
        <w:t>Value Additions to the revamped curriculum</w:t>
      </w:r>
    </w:p>
    <w:p w:rsidR="008B78FF" w:rsidRPr="00D307E3" w:rsidRDefault="00221CED" w:rsidP="00D307E3">
      <w:pPr>
        <w:pStyle w:val="ListParagraph"/>
        <w:numPr>
          <w:ilvl w:val="0"/>
          <w:numId w:val="38"/>
        </w:numPr>
        <w:spacing w:line="360" w:lineRule="auto"/>
        <w:rPr>
          <w:rFonts w:ascii="Times New Roman" w:hAnsi="Times New Roman" w:cs="Times New Roman"/>
          <w:b/>
          <w:bCs/>
          <w:sz w:val="28"/>
          <w:szCs w:val="28"/>
        </w:rPr>
      </w:pPr>
      <w:r w:rsidRPr="00D307E3">
        <w:rPr>
          <w:rFonts w:ascii="Times New Roman" w:hAnsi="Times New Roman" w:cs="Times New Roman"/>
          <w:b/>
          <w:bCs/>
          <w:sz w:val="28"/>
          <w:szCs w:val="28"/>
        </w:rPr>
        <w:t xml:space="preserve">Curriculum Design  &amp; </w:t>
      </w:r>
      <w:r w:rsidR="008B78FF" w:rsidRPr="00D307E3">
        <w:rPr>
          <w:rFonts w:ascii="Times New Roman" w:hAnsi="Times New Roman" w:cs="Times New Roman"/>
          <w:b/>
          <w:bCs/>
          <w:sz w:val="28"/>
          <w:szCs w:val="28"/>
        </w:rPr>
        <w:t>Structure of Course</w:t>
      </w:r>
    </w:p>
    <w:p w:rsidR="008B78FF" w:rsidRPr="00D307E3" w:rsidRDefault="008B78FF" w:rsidP="00D307E3">
      <w:pPr>
        <w:pStyle w:val="ListParagraph"/>
        <w:numPr>
          <w:ilvl w:val="0"/>
          <w:numId w:val="38"/>
        </w:numPr>
        <w:spacing w:line="360" w:lineRule="auto"/>
        <w:rPr>
          <w:rFonts w:ascii="Times New Roman" w:hAnsi="Times New Roman" w:cs="Times New Roman"/>
          <w:b/>
          <w:bCs/>
          <w:sz w:val="28"/>
          <w:szCs w:val="28"/>
        </w:rPr>
      </w:pPr>
      <w:r w:rsidRPr="00D307E3">
        <w:rPr>
          <w:rFonts w:ascii="Times New Roman" w:hAnsi="Times New Roman" w:cs="Times New Roman"/>
          <w:b/>
          <w:bCs/>
          <w:sz w:val="28"/>
          <w:szCs w:val="28"/>
        </w:rPr>
        <w:t xml:space="preserve">Learning and Teaching Activities </w:t>
      </w:r>
    </w:p>
    <w:p w:rsidR="008B78FF" w:rsidRPr="00D307E3" w:rsidRDefault="008B78FF" w:rsidP="00D307E3">
      <w:pPr>
        <w:pStyle w:val="ListParagraph"/>
        <w:numPr>
          <w:ilvl w:val="0"/>
          <w:numId w:val="38"/>
        </w:numPr>
        <w:tabs>
          <w:tab w:val="left" w:pos="360"/>
        </w:tabs>
        <w:spacing w:line="360" w:lineRule="auto"/>
        <w:rPr>
          <w:rFonts w:ascii="Times New Roman" w:eastAsia="Times New Roman" w:hAnsi="Times New Roman" w:cs="Times New Roman"/>
          <w:b/>
          <w:sz w:val="28"/>
          <w:szCs w:val="28"/>
        </w:rPr>
      </w:pPr>
      <w:r w:rsidRPr="00D307E3">
        <w:rPr>
          <w:rFonts w:ascii="Times New Roman" w:eastAsia="Times New Roman" w:hAnsi="Times New Roman" w:cs="Times New Roman"/>
          <w:b/>
          <w:sz w:val="28"/>
          <w:szCs w:val="28"/>
        </w:rPr>
        <w:t>Template for UG Programme in Mathematics</w:t>
      </w:r>
    </w:p>
    <w:p w:rsidR="008B78FF" w:rsidRPr="00D307E3" w:rsidRDefault="009A0BFC" w:rsidP="00D307E3">
      <w:pPr>
        <w:pStyle w:val="ListParagraph"/>
        <w:numPr>
          <w:ilvl w:val="0"/>
          <w:numId w:val="38"/>
        </w:numPr>
        <w:tabs>
          <w:tab w:val="left" w:pos="709"/>
          <w:tab w:val="left" w:pos="993"/>
        </w:tabs>
        <w:spacing w:line="360" w:lineRule="auto"/>
        <w:rPr>
          <w:rFonts w:ascii="Times New Roman" w:eastAsia="Times New Roman" w:hAnsi="Times New Roman" w:cs="Times New Roman"/>
          <w:b/>
          <w:sz w:val="28"/>
          <w:szCs w:val="28"/>
        </w:rPr>
      </w:pPr>
      <w:r w:rsidRPr="00D307E3">
        <w:rPr>
          <w:rFonts w:ascii="Times New Roman" w:eastAsia="Times New Roman" w:hAnsi="Times New Roman" w:cs="Times New Roman"/>
          <w:b/>
          <w:sz w:val="28"/>
          <w:szCs w:val="28"/>
        </w:rPr>
        <w:t xml:space="preserve">  </w:t>
      </w:r>
      <w:r w:rsidR="008B78FF" w:rsidRPr="00D307E3">
        <w:rPr>
          <w:rFonts w:ascii="Times New Roman" w:eastAsia="Times New Roman" w:hAnsi="Times New Roman" w:cs="Times New Roman"/>
          <w:b/>
          <w:sz w:val="28"/>
          <w:szCs w:val="28"/>
        </w:rPr>
        <w:t xml:space="preserve">Illustrative Template Semester wise </w:t>
      </w:r>
    </w:p>
    <w:p w:rsidR="008B78FF" w:rsidRPr="00D307E3" w:rsidRDefault="008B78FF" w:rsidP="00D307E3">
      <w:pPr>
        <w:pStyle w:val="Heading1"/>
        <w:numPr>
          <w:ilvl w:val="0"/>
          <w:numId w:val="38"/>
        </w:numPr>
        <w:spacing w:line="360" w:lineRule="auto"/>
        <w:rPr>
          <w:bCs w:val="0"/>
          <w:sz w:val="28"/>
          <w:szCs w:val="28"/>
        </w:rPr>
      </w:pPr>
      <w:r w:rsidRPr="00D307E3">
        <w:rPr>
          <w:bCs w:val="0"/>
          <w:sz w:val="28"/>
          <w:szCs w:val="28"/>
        </w:rPr>
        <w:t>Different Types of Courses</w:t>
      </w:r>
    </w:p>
    <w:p w:rsidR="008B78FF" w:rsidRPr="00D307E3" w:rsidRDefault="008B78FF" w:rsidP="00D307E3">
      <w:pPr>
        <w:pStyle w:val="Heading1"/>
        <w:numPr>
          <w:ilvl w:val="1"/>
          <w:numId w:val="38"/>
        </w:numPr>
        <w:spacing w:line="360" w:lineRule="auto"/>
        <w:rPr>
          <w:bCs w:val="0"/>
          <w:sz w:val="28"/>
          <w:szCs w:val="28"/>
        </w:rPr>
      </w:pPr>
      <w:r w:rsidRPr="00D307E3">
        <w:rPr>
          <w:sz w:val="28"/>
          <w:szCs w:val="28"/>
        </w:rPr>
        <w:t>Core Courses</w:t>
      </w:r>
    </w:p>
    <w:p w:rsidR="008B78FF" w:rsidRPr="00D307E3" w:rsidRDefault="008B78FF" w:rsidP="00D307E3">
      <w:pPr>
        <w:pStyle w:val="Heading1"/>
        <w:numPr>
          <w:ilvl w:val="1"/>
          <w:numId w:val="38"/>
        </w:numPr>
        <w:spacing w:line="360" w:lineRule="auto"/>
        <w:rPr>
          <w:bCs w:val="0"/>
          <w:sz w:val="28"/>
          <w:szCs w:val="28"/>
        </w:rPr>
      </w:pPr>
      <w:r w:rsidRPr="00D307E3">
        <w:rPr>
          <w:sz w:val="28"/>
          <w:szCs w:val="28"/>
        </w:rPr>
        <w:t>Elective Courses (Generic / Discipline Centric)</w:t>
      </w:r>
    </w:p>
    <w:p w:rsidR="008B78FF" w:rsidRPr="00D307E3" w:rsidRDefault="008B78FF" w:rsidP="00D307E3">
      <w:pPr>
        <w:pStyle w:val="Heading1"/>
        <w:numPr>
          <w:ilvl w:val="1"/>
          <w:numId w:val="38"/>
        </w:numPr>
        <w:spacing w:line="360" w:lineRule="auto"/>
        <w:rPr>
          <w:bCs w:val="0"/>
          <w:sz w:val="28"/>
          <w:szCs w:val="28"/>
        </w:rPr>
      </w:pPr>
      <w:r w:rsidRPr="00D307E3">
        <w:rPr>
          <w:sz w:val="28"/>
          <w:szCs w:val="28"/>
        </w:rPr>
        <w:t xml:space="preserve">Skill Development Courses </w:t>
      </w:r>
    </w:p>
    <w:p w:rsidR="008B78FF" w:rsidRPr="00D307E3" w:rsidRDefault="008B78FF" w:rsidP="00D307E3">
      <w:pPr>
        <w:pStyle w:val="Heading1"/>
        <w:numPr>
          <w:ilvl w:val="1"/>
          <w:numId w:val="38"/>
        </w:numPr>
        <w:spacing w:line="360" w:lineRule="auto"/>
        <w:rPr>
          <w:sz w:val="28"/>
          <w:szCs w:val="28"/>
        </w:rPr>
      </w:pPr>
      <w:r w:rsidRPr="00D307E3">
        <w:rPr>
          <w:sz w:val="28"/>
          <w:szCs w:val="28"/>
        </w:rPr>
        <w:t>Institution-Industry-Interaction</w:t>
      </w:r>
    </w:p>
    <w:p w:rsidR="008B78FF" w:rsidRPr="00D307E3" w:rsidRDefault="009A0BFC" w:rsidP="00D307E3">
      <w:pPr>
        <w:pStyle w:val="ListParagraph"/>
        <w:numPr>
          <w:ilvl w:val="0"/>
          <w:numId w:val="38"/>
        </w:numPr>
        <w:rPr>
          <w:rFonts w:ascii="Times New Roman" w:hAnsi="Times New Roman" w:cs="Times New Roman"/>
          <w:b/>
          <w:sz w:val="28"/>
          <w:szCs w:val="24"/>
          <w:lang w:val="en-US"/>
        </w:rPr>
      </w:pPr>
      <w:r w:rsidRPr="00D307E3">
        <w:rPr>
          <w:rFonts w:ascii="Times New Roman" w:hAnsi="Times New Roman" w:cs="Times New Roman"/>
          <w:b/>
          <w:bCs/>
          <w:sz w:val="28"/>
          <w:szCs w:val="28"/>
        </w:rPr>
        <w:t xml:space="preserve">Core Component </w:t>
      </w:r>
      <w:r w:rsidR="008B78FF" w:rsidRPr="00D307E3">
        <w:rPr>
          <w:rFonts w:ascii="Times New Roman" w:hAnsi="Times New Roman" w:cs="Times New Roman"/>
          <w:b/>
          <w:sz w:val="28"/>
          <w:szCs w:val="24"/>
          <w:lang w:val="en-US"/>
        </w:rPr>
        <w:t>Model Syllabus</w:t>
      </w:r>
    </w:p>
    <w:p w:rsidR="008B78FF" w:rsidRPr="00D307E3" w:rsidRDefault="008B78FF" w:rsidP="00D307E3">
      <w:pPr>
        <w:spacing w:after="160" w:line="259" w:lineRule="auto"/>
        <w:rPr>
          <w:b/>
          <w:sz w:val="24"/>
          <w:szCs w:val="24"/>
        </w:rPr>
      </w:pPr>
      <w:r w:rsidRPr="00D307E3">
        <w:rPr>
          <w:b/>
          <w:sz w:val="24"/>
          <w:szCs w:val="24"/>
        </w:rPr>
        <w:br w:type="page"/>
      </w:r>
    </w:p>
    <w:p w:rsidR="00301A5F" w:rsidRDefault="00301A5F">
      <w:pPr>
        <w:spacing w:after="160" w:line="259" w:lineRule="auto"/>
        <w:rPr>
          <w:rFonts w:ascii="Times New Roman" w:eastAsia="Times New Roman" w:hAnsi="Times New Roman" w:cs="Times New Roman"/>
          <w:b/>
          <w:sz w:val="24"/>
          <w:szCs w:val="24"/>
          <w:lang w:val="en-US"/>
        </w:rPr>
      </w:pPr>
    </w:p>
    <w:p w:rsidR="00896DE2" w:rsidRDefault="00896DE2" w:rsidP="00896DE2">
      <w:pPr>
        <w:pStyle w:val="ListParagraph"/>
        <w:numPr>
          <w:ilvl w:val="0"/>
          <w:numId w:val="1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896DE2" w:rsidRDefault="00896DE2" w:rsidP="00896DE2">
      <w:pPr>
        <w:pStyle w:val="ListParagraph"/>
        <w:spacing w:line="360" w:lineRule="auto"/>
        <w:rPr>
          <w:rFonts w:ascii="Times New Roman" w:hAnsi="Times New Roman" w:cs="Times New Roman"/>
          <w:b/>
          <w:sz w:val="24"/>
          <w:szCs w:val="24"/>
        </w:rPr>
      </w:pPr>
    </w:p>
    <w:p w:rsidR="00896DE2" w:rsidRDefault="00896DE2" w:rsidP="00896DE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B.Sc.  Mathematics : Programme Outcome, Programme Specific Outcome and Course Outcome </w:t>
      </w:r>
    </w:p>
    <w:p w:rsidR="00896DE2" w:rsidRDefault="00896DE2" w:rsidP="00896D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Mathematics is the study of quantity, structure, space and change, focusing on problem solving, with wider scope of application in science, engineering, technology, social sciences etc. The key core areas of study in Mathematics include Algebra, Analysis (Real &amp; Complex), Differential Equations, Geometry, and Mechanics. The Bachelor’s Degree B.Sc. Mathematics is awarded to the students on the basis of knowledge, understanding, skills, attitudes, values and academic achievements expected to be acquired by learners at the end of the Programme. Learning outcomes of Mathematics are aimed at facilitating the learners to acquire these attributes, keeping in view of their preferences and aspirations for gaining knowledge of Mathematics. </w:t>
      </w:r>
    </w:p>
    <w:p w:rsidR="00896DE2" w:rsidRDefault="00896DE2" w:rsidP="00896D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Bachelor’s degree in Mathematics is the culmination of in-depth knowledge of algebra, calculus, geometry, differential equations and several other branches of Mathematics. This also leads to study of related areas like Computer science, Financial Mathematics, Statistics and many more. Thus, this programme helps learners in building a solid foundation for higher studies in Mathematics. The skills and knowledge gained have intrinsic aesthetics leading to proficiency in analytical reasoning. This can be utilised in Mathematical modelling and solving real life problems. </w:t>
      </w:r>
    </w:p>
    <w:p w:rsidR="00896DE2" w:rsidRDefault="00896DE2" w:rsidP="00896D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Students completing this programme will be able to present Mathematics clearly and precisely, make abstract ideas precise by formulating them in the language of Mathematics, describe Mathematical ideas from multiple perspectives and explain fundamental concepts of Mathematics to non-Mathematicians.</w:t>
      </w:r>
    </w:p>
    <w:p w:rsidR="00AD58DC" w:rsidRDefault="00896DE2" w:rsidP="00896DE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Completion of this programme will also enable the learners to join teaching profession, enhance their employability for government jobs, jobs in banking, insurance and investment sectors, data analyst jobs and jobs in various other public and private enterprises.</w:t>
      </w:r>
    </w:p>
    <w:p w:rsidR="00AD58DC" w:rsidRDefault="00AD58D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D58DC" w:rsidRPr="002F3785" w:rsidTr="00085B97">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AD58DC" w:rsidRPr="002F3785" w:rsidRDefault="00AD58DC" w:rsidP="00085B97">
            <w:pPr>
              <w:jc w:val="center"/>
              <w:rPr>
                <w:b/>
              </w:rPr>
            </w:pPr>
            <w:r w:rsidRPr="002F3785">
              <w:rPr>
                <w:b/>
              </w:rPr>
              <w:t>LEARNING OUTCOMES-BASED CURRICULUM FRAMEWORK GUIDELINES BASED REGULATIONS FOR UNDER GRADUATE PROGRAMME</w:t>
            </w:r>
          </w:p>
        </w:tc>
      </w:tr>
      <w:tr w:rsidR="00AD58DC" w:rsidRPr="002F3785" w:rsidTr="00085B97">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D58DC" w:rsidRPr="002F3785" w:rsidRDefault="00AD58DC" w:rsidP="00085B97">
            <w:pPr>
              <w:jc w:val="center"/>
              <w:rPr>
                <w:b/>
              </w:rPr>
            </w:pPr>
            <w:r w:rsidRPr="002F3785">
              <w:rPr>
                <w: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AD58DC" w:rsidRPr="002F3785" w:rsidRDefault="00AD58DC" w:rsidP="00085B97">
            <w:pPr>
              <w:rPr>
                <w:b/>
                <w:bCs/>
              </w:rPr>
            </w:pPr>
            <w:r w:rsidRPr="002F3785">
              <w:rPr>
                <w:b/>
                <w:bCs/>
              </w:rPr>
              <w:t>B.Sc.</w:t>
            </w:r>
            <w:r w:rsidR="00235E2E">
              <w:rPr>
                <w:b/>
                <w:bCs/>
              </w:rPr>
              <w:t>, MATHEMATICS</w:t>
            </w:r>
          </w:p>
        </w:tc>
      </w:tr>
      <w:tr w:rsidR="00AD58DC" w:rsidRPr="002F3785" w:rsidTr="00085B97">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D58DC" w:rsidRPr="002F3785" w:rsidRDefault="00AD58DC" w:rsidP="00085B97">
            <w:pPr>
              <w:jc w:val="center"/>
              <w:rPr>
                <w:b/>
              </w:rPr>
            </w:pPr>
            <w:r w:rsidRPr="002F3785">
              <w:rPr>
                <w: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AD58DC" w:rsidRPr="002F3785" w:rsidRDefault="00AD58DC" w:rsidP="00085B97"/>
        </w:tc>
      </w:tr>
      <w:tr w:rsidR="00AD58DC" w:rsidRPr="002F3785" w:rsidTr="00085B97">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D58DC" w:rsidRPr="002F3785" w:rsidRDefault="00AD58DC" w:rsidP="00085B97">
            <w:pPr>
              <w:jc w:val="center"/>
              <w:rPr>
                <w:b/>
              </w:rPr>
            </w:pPr>
            <w:r w:rsidRPr="002F3785">
              <w:rPr>
                <w: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AD58DC" w:rsidRPr="005D4157" w:rsidRDefault="00AD58DC" w:rsidP="00085B97">
            <w:pPr>
              <w:rPr>
                <w:lang w:val="en-US"/>
              </w:rPr>
            </w:pPr>
            <w:r w:rsidRPr="002F3785">
              <w:rPr>
                <w:b/>
              </w:rPr>
              <w:t>3 years [UG]</w:t>
            </w:r>
          </w:p>
        </w:tc>
      </w:tr>
      <w:tr w:rsidR="00AD58DC" w:rsidRPr="002F3785" w:rsidTr="00085B97">
        <w:trPr>
          <w:trHeight w:val="863"/>
        </w:trPr>
        <w:tc>
          <w:tcPr>
            <w:tcW w:w="2011" w:type="dxa"/>
            <w:tcBorders>
              <w:top w:val="single" w:sz="4" w:space="0" w:color="000000"/>
              <w:left w:val="single" w:sz="4" w:space="0" w:color="000000"/>
              <w:bottom w:val="single" w:sz="4" w:space="0" w:color="000000"/>
              <w:right w:val="single" w:sz="4" w:space="0" w:color="000000"/>
            </w:tcBorders>
          </w:tcPr>
          <w:p w:rsidR="00AD58DC" w:rsidRPr="002F3785" w:rsidRDefault="00AD58DC" w:rsidP="00085B97">
            <w:pPr>
              <w:jc w:val="center"/>
              <w:rPr>
                <w:b/>
              </w:rPr>
            </w:pPr>
            <w:r w:rsidRPr="002F3785">
              <w:rPr>
                <w:b/>
              </w:rPr>
              <w:t>Programme Outcomes:</w:t>
            </w:r>
          </w:p>
          <w:p w:rsidR="00AD58DC" w:rsidRPr="002F3785" w:rsidRDefault="00AD58DC" w:rsidP="00085B97">
            <w:pPr>
              <w:jc w:val="center"/>
              <w:rPr>
                <w:b/>
              </w:rPr>
            </w:pPr>
          </w:p>
          <w:p w:rsidR="00AD58DC" w:rsidRPr="002F3785" w:rsidRDefault="00AD58DC" w:rsidP="00085B97">
            <w:pPr>
              <w:jc w:val="center"/>
              <w:rPr>
                <w:b/>
              </w:rPr>
            </w:pPr>
          </w:p>
        </w:tc>
        <w:tc>
          <w:tcPr>
            <w:tcW w:w="7094" w:type="dxa"/>
            <w:tcBorders>
              <w:top w:val="single" w:sz="4" w:space="0" w:color="000000"/>
              <w:left w:val="single" w:sz="4" w:space="0" w:color="000000"/>
              <w:bottom w:val="single" w:sz="4" w:space="0" w:color="000000"/>
              <w:right w:val="single" w:sz="4" w:space="0" w:color="000000"/>
            </w:tcBorders>
          </w:tcPr>
          <w:p w:rsidR="00AD58DC" w:rsidRPr="002F3785" w:rsidRDefault="00AD58DC" w:rsidP="00085B97">
            <w:pPr>
              <w:pStyle w:val="ListParagraph"/>
              <w:ind w:left="0"/>
              <w:jc w:val="both"/>
              <w:rPr>
                <w:b/>
                <w:u w:val="single"/>
              </w:rPr>
            </w:pPr>
            <w:r w:rsidRPr="002F3785">
              <w:rPr>
                <w:b/>
              </w:rPr>
              <w:t xml:space="preserve">PO1: Disciplinary knowledge: </w:t>
            </w:r>
            <w:r w:rsidRPr="002F3785">
              <w:t>Capable of demonstrating comprehensive knowledge and understanding of one or more disciplines that form a part of an undergraduate Programme of study</w:t>
            </w:r>
          </w:p>
          <w:p w:rsidR="00AD58DC" w:rsidRPr="002F3785" w:rsidRDefault="00AD58DC" w:rsidP="00085B97">
            <w:pPr>
              <w:pStyle w:val="ListParagraph"/>
              <w:spacing w:line="240" w:lineRule="auto"/>
              <w:ind w:left="0"/>
              <w:jc w:val="both"/>
            </w:pPr>
            <w:r w:rsidRPr="002F3785">
              <w:rPr>
                <w:b/>
              </w:rPr>
              <w:t>PO2: Communication Skills:</w:t>
            </w:r>
            <w:r w:rsidRPr="002F3785">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D58DC" w:rsidRPr="002F3785" w:rsidRDefault="00AD58DC" w:rsidP="00085B97">
            <w:pPr>
              <w:pStyle w:val="ListParagraph"/>
              <w:spacing w:line="240" w:lineRule="auto"/>
              <w:ind w:left="0"/>
              <w:jc w:val="both"/>
            </w:pPr>
            <w:r w:rsidRPr="002F3785">
              <w:rPr>
                <w:b/>
              </w:rPr>
              <w:t>PO3: Critical thinking:</w:t>
            </w:r>
            <w:r w:rsidRPr="002F3785">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D58DC" w:rsidRPr="002F3785" w:rsidRDefault="00AD58DC" w:rsidP="00085B97">
            <w:pPr>
              <w:pStyle w:val="ListParagraph"/>
              <w:spacing w:line="240" w:lineRule="auto"/>
              <w:ind w:left="0"/>
              <w:jc w:val="both"/>
              <w:rPr>
                <w:b/>
              </w:rPr>
            </w:pPr>
            <w:r w:rsidRPr="002F3785">
              <w:rPr>
                <w:b/>
              </w:rPr>
              <w:t>PO4: Problem solving: Capacity</w:t>
            </w:r>
            <w:r w:rsidRPr="002F3785">
              <w:t xml:space="preserve"> to extrapolate from what one has learned and apply their competencies to solve different kinds of non-familiar problems, rather than replicate curriculum content knowledge; and apply one’s learning to real life situations. </w:t>
            </w:r>
          </w:p>
          <w:p w:rsidR="00AD58DC" w:rsidRPr="002F3785" w:rsidRDefault="00AD58DC" w:rsidP="00085B97">
            <w:pPr>
              <w:pStyle w:val="ListParagraph"/>
              <w:spacing w:line="240" w:lineRule="auto"/>
              <w:ind w:left="0"/>
              <w:jc w:val="both"/>
            </w:pPr>
            <w:r w:rsidRPr="002F3785">
              <w:rPr>
                <w:b/>
              </w:rPr>
              <w:t>PO5: Analytical reasoning</w:t>
            </w:r>
            <w:r w:rsidRPr="002F3785">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D58DC" w:rsidRPr="002F3785" w:rsidRDefault="00AD58DC" w:rsidP="00085B97">
            <w:pPr>
              <w:pStyle w:val="ListParagraph"/>
              <w:spacing w:line="240" w:lineRule="auto"/>
              <w:ind w:left="0"/>
              <w:jc w:val="both"/>
            </w:pPr>
            <w:r w:rsidRPr="002F3785">
              <w:rPr>
                <w:b/>
              </w:rPr>
              <w:t>PO6: Research-related skills</w:t>
            </w:r>
            <w:r w:rsidRPr="002F3785">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D58DC" w:rsidRPr="002F3785" w:rsidRDefault="00AD58DC" w:rsidP="00085B97">
            <w:pPr>
              <w:pStyle w:val="ListParagraph"/>
              <w:spacing w:line="240" w:lineRule="auto"/>
              <w:ind w:left="0"/>
              <w:jc w:val="both"/>
              <w:rPr>
                <w:b/>
                <w:u w:val="single"/>
              </w:rPr>
            </w:pPr>
            <w:r w:rsidRPr="002F3785">
              <w:rPr>
                <w:b/>
              </w:rPr>
              <w:t>PO7: Cooperation/Team work:</w:t>
            </w:r>
            <w:r w:rsidRPr="002F3785">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D58DC" w:rsidRPr="002F3785" w:rsidRDefault="00AD58DC" w:rsidP="00085B97">
            <w:pPr>
              <w:spacing w:line="240" w:lineRule="auto"/>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AD58DC" w:rsidRPr="002F3785" w:rsidRDefault="00AD58DC" w:rsidP="00085B97">
            <w:pPr>
              <w:spacing w:line="240" w:lineRule="auto"/>
            </w:pPr>
            <w:r w:rsidRPr="002F3785">
              <w:rPr>
                <w:b/>
              </w:rPr>
              <w:t>PO9: Reflective thinking</w:t>
            </w:r>
            <w:r w:rsidRPr="002F3785">
              <w:t xml:space="preserve">: Critical sensibility to lived experiences, with self awareness and reflexivity of both self and society. </w:t>
            </w:r>
          </w:p>
          <w:p w:rsidR="00AD58DC" w:rsidRPr="002F3785" w:rsidRDefault="00AD58DC" w:rsidP="00085B97">
            <w:pPr>
              <w:spacing w:line="240" w:lineRule="auto"/>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AD58DC" w:rsidRPr="002F3785" w:rsidRDefault="00AD58DC" w:rsidP="00085B97">
            <w:pPr>
              <w:spacing w:line="240" w:lineRule="auto"/>
            </w:pPr>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AD58DC" w:rsidRPr="002F3785" w:rsidRDefault="00AD58DC" w:rsidP="00085B97">
            <w:pPr>
              <w:spacing w:line="240" w:lineRule="auto"/>
            </w:pPr>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AD58DC" w:rsidRPr="002F3785" w:rsidRDefault="00AD58DC" w:rsidP="00085B97">
            <w:pPr>
              <w:spacing w:line="240" w:lineRule="auto"/>
            </w:pPr>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D58DC" w:rsidRPr="002F3785" w:rsidRDefault="00AD58DC" w:rsidP="00085B97">
            <w:pPr>
              <w:spacing w:line="240" w:lineRule="auto"/>
            </w:pPr>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D58DC" w:rsidRPr="002F3785" w:rsidRDefault="00AD58DC" w:rsidP="00085B97">
            <w:pPr>
              <w:spacing w:line="240" w:lineRule="auto"/>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896DE2" w:rsidRDefault="00896DE2" w:rsidP="00896DE2">
      <w:pPr>
        <w:spacing w:line="360" w:lineRule="auto"/>
        <w:ind w:firstLine="720"/>
        <w:jc w:val="both"/>
        <w:rPr>
          <w:rFonts w:ascii="Times New Roman" w:hAnsi="Times New Roman" w:cs="Times New Roman"/>
          <w:sz w:val="24"/>
          <w:szCs w:val="24"/>
        </w:rPr>
      </w:pPr>
    </w:p>
    <w:p w:rsidR="00896DE2" w:rsidRDefault="00896DE2">
      <w:pPr>
        <w:spacing w:after="160" w:line="259" w:lineRule="auto"/>
        <w:rPr>
          <w:rFonts w:ascii="Times New Roman" w:eastAsia="Times New Roman" w:hAnsi="Times New Roman" w:cs="Times New Roman"/>
          <w:b/>
          <w:sz w:val="24"/>
          <w:szCs w:val="24"/>
          <w:lang w:val="en-US"/>
        </w:rPr>
      </w:pPr>
      <w:r>
        <w:rPr>
          <w:b/>
        </w:rPr>
        <w:br w:type="page"/>
      </w:r>
    </w:p>
    <w:p w:rsidR="00271281" w:rsidRDefault="00271281" w:rsidP="00896DE2">
      <w:pPr>
        <w:pStyle w:val="BodyText3"/>
        <w:tabs>
          <w:tab w:val="left" w:pos="360"/>
        </w:tabs>
        <w:spacing w:line="360" w:lineRule="auto"/>
        <w:jc w:val="center"/>
        <w:rPr>
          <w:b/>
        </w:rPr>
      </w:pPr>
      <w:bookmarkStart w:id="0" w:name="_Hlk119345838"/>
      <w:r>
        <w:rPr>
          <w:b/>
        </w:rPr>
        <w:t>Under Graduate Programme</w:t>
      </w:r>
    </w:p>
    <w:p w:rsidR="003D2F37" w:rsidRDefault="003D2F37" w:rsidP="003D2F37">
      <w:pPr>
        <w:pStyle w:val="BodyText3"/>
        <w:tabs>
          <w:tab w:val="left" w:pos="360"/>
        </w:tabs>
        <w:spacing w:line="360" w:lineRule="auto"/>
        <w:rPr>
          <w:b/>
        </w:rPr>
      </w:pPr>
      <w:r>
        <w:rPr>
          <w:b/>
        </w:rPr>
        <w:t xml:space="preserve">Programme </w:t>
      </w:r>
      <w:r w:rsidR="00BA1402">
        <w:rPr>
          <w:b/>
        </w:rPr>
        <w:t>O</w:t>
      </w:r>
      <w:r>
        <w:rPr>
          <w:b/>
        </w:rPr>
        <w:t>utcomes:</w:t>
      </w:r>
    </w:p>
    <w:p w:rsidR="00BA1402" w:rsidRDefault="00BA1402" w:rsidP="003D2F37">
      <w:pPr>
        <w:pStyle w:val="BodyText3"/>
        <w:tabs>
          <w:tab w:val="left" w:pos="360"/>
        </w:tabs>
        <w:spacing w:line="360" w:lineRule="auto"/>
        <w:rPr>
          <w:bCs/>
        </w:rPr>
      </w:pPr>
      <w:r>
        <w:rPr>
          <w:b/>
        </w:rPr>
        <w:t xml:space="preserve">PO1: Disciplinary Knowledge: </w:t>
      </w:r>
      <w:r w:rsidRPr="00BA1402">
        <w:rPr>
          <w:bCs/>
        </w:rPr>
        <w:t>Capable of demonstrating comprehensive knowledge and understanding of one or more disciplines that form a part of an undergraduate programme of study</w:t>
      </w:r>
      <w:r>
        <w:rPr>
          <w:bCs/>
        </w:rPr>
        <w:t>.</w:t>
      </w:r>
    </w:p>
    <w:p w:rsidR="009F0A87" w:rsidRPr="00BA1402" w:rsidRDefault="009F0A87" w:rsidP="003D2F37">
      <w:pPr>
        <w:pStyle w:val="BodyText3"/>
        <w:tabs>
          <w:tab w:val="left" w:pos="360"/>
        </w:tabs>
        <w:spacing w:line="360" w:lineRule="auto"/>
        <w:rPr>
          <w:bCs/>
        </w:rPr>
      </w:pPr>
    </w:p>
    <w:p w:rsidR="00BA1402" w:rsidRDefault="00BA1402" w:rsidP="009F0A87">
      <w:pPr>
        <w:pStyle w:val="BodyText3"/>
        <w:tabs>
          <w:tab w:val="left" w:pos="360"/>
        </w:tabs>
        <w:spacing w:line="360" w:lineRule="auto"/>
        <w:jc w:val="both"/>
        <w:rPr>
          <w:bCs/>
        </w:rPr>
      </w:pPr>
      <w:r>
        <w:rPr>
          <w:b/>
        </w:rPr>
        <w:t xml:space="preserve">PO2: Critical Thinking: </w:t>
      </w:r>
      <w:r w:rsidRPr="009F0A87">
        <w:rPr>
          <w:bCs/>
        </w:rPr>
        <w:t>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w:t>
      </w:r>
      <w:r w:rsidR="009F0A87">
        <w:rPr>
          <w:bCs/>
        </w:rPr>
        <w:t>.</w:t>
      </w:r>
    </w:p>
    <w:p w:rsidR="009F0A87" w:rsidRDefault="009F0A87" w:rsidP="009F0A87">
      <w:pPr>
        <w:pStyle w:val="BodyText3"/>
        <w:tabs>
          <w:tab w:val="left" w:pos="360"/>
        </w:tabs>
        <w:spacing w:line="360" w:lineRule="auto"/>
        <w:jc w:val="both"/>
        <w:rPr>
          <w:b/>
        </w:rPr>
      </w:pPr>
    </w:p>
    <w:p w:rsidR="00BA1402" w:rsidRDefault="00BA1402" w:rsidP="009F0A87">
      <w:pPr>
        <w:pStyle w:val="BodyText3"/>
        <w:tabs>
          <w:tab w:val="left" w:pos="360"/>
        </w:tabs>
        <w:spacing w:line="360" w:lineRule="auto"/>
        <w:jc w:val="both"/>
        <w:rPr>
          <w:bCs/>
        </w:rPr>
      </w:pPr>
      <w:r>
        <w:rPr>
          <w:b/>
        </w:rPr>
        <w:t xml:space="preserve">PO3: Problem Solving: </w:t>
      </w:r>
      <w:r w:rsidRPr="009F0A87">
        <w:rPr>
          <w:bCs/>
        </w:rPr>
        <w:t>Capacity to extrapolate from what one has learned and apply their competencies to solve different kinds of non-familiar problems, rather than replicate curriculum content knowledge; and apply one’s earning to real life situations.</w:t>
      </w:r>
    </w:p>
    <w:p w:rsidR="009F0A87" w:rsidRPr="009F0A87" w:rsidRDefault="009F0A87" w:rsidP="009F0A87">
      <w:pPr>
        <w:pStyle w:val="BodyText3"/>
        <w:tabs>
          <w:tab w:val="left" w:pos="360"/>
        </w:tabs>
        <w:spacing w:line="360" w:lineRule="auto"/>
        <w:jc w:val="both"/>
        <w:rPr>
          <w:bCs/>
        </w:rPr>
      </w:pPr>
    </w:p>
    <w:p w:rsidR="00BA1402" w:rsidRDefault="00BA1402" w:rsidP="009F0A87">
      <w:pPr>
        <w:pStyle w:val="BodyText3"/>
        <w:tabs>
          <w:tab w:val="left" w:pos="360"/>
        </w:tabs>
        <w:spacing w:line="360" w:lineRule="auto"/>
        <w:jc w:val="both"/>
        <w:rPr>
          <w:bCs/>
        </w:rPr>
      </w:pPr>
      <w:r>
        <w:rPr>
          <w:b/>
        </w:rPr>
        <w:t xml:space="preserve">PO4: Analytical Reasoning: </w:t>
      </w:r>
      <w:r w:rsidRPr="009F0A87">
        <w:rPr>
          <w:bCs/>
        </w:rPr>
        <w:t>Ability to evaluate the reliability and relevance</w:t>
      </w:r>
      <w:r w:rsidR="009F0A87" w:rsidRPr="009F0A87">
        <w:rPr>
          <w:bCs/>
        </w:rPr>
        <w:t xml:space="preserve"> of evidence; identify logical flaws and holes in the arguments of others; analyze and synthesize data from a variety of sources; draw valid conclusions and support them with evidence and examples and addressing opposing viewpoints.</w:t>
      </w:r>
    </w:p>
    <w:p w:rsidR="009F0A87" w:rsidRDefault="009F0A87" w:rsidP="009F0A87">
      <w:pPr>
        <w:pStyle w:val="BodyText3"/>
        <w:tabs>
          <w:tab w:val="left" w:pos="360"/>
        </w:tabs>
        <w:spacing w:line="360" w:lineRule="auto"/>
        <w:jc w:val="both"/>
        <w:rPr>
          <w:bCs/>
        </w:rPr>
      </w:pPr>
    </w:p>
    <w:p w:rsidR="009F0A87" w:rsidRPr="009F0A87" w:rsidRDefault="009F0A87" w:rsidP="009F0A87">
      <w:pPr>
        <w:pStyle w:val="BodyText3"/>
        <w:tabs>
          <w:tab w:val="left" w:pos="360"/>
        </w:tabs>
        <w:spacing w:line="360" w:lineRule="auto"/>
        <w:jc w:val="both"/>
        <w:rPr>
          <w:bCs/>
        </w:rPr>
      </w:pPr>
      <w:r w:rsidRPr="009F0A87">
        <w:rPr>
          <w:b/>
        </w:rPr>
        <w:t>PO5: Scientific Reasoning:</w:t>
      </w:r>
      <w:r>
        <w:rPr>
          <w:b/>
        </w:rPr>
        <w:t xml:space="preserve"> </w:t>
      </w:r>
      <w:r w:rsidRPr="009F0A87">
        <w:rPr>
          <w:bCs/>
        </w:rPr>
        <w:t>Ability to analyse, interpret and draw conclusions from quantitative / qualitative data; and critically evaluate ideas, evidence, and experiences from an open minded and reasoned perspective.</w:t>
      </w:r>
    </w:p>
    <w:p w:rsidR="009F0A87" w:rsidRDefault="009F0A87" w:rsidP="009F0A87">
      <w:pPr>
        <w:pStyle w:val="BodyText3"/>
        <w:tabs>
          <w:tab w:val="left" w:pos="360"/>
        </w:tabs>
        <w:spacing w:line="360" w:lineRule="auto"/>
        <w:jc w:val="both"/>
        <w:rPr>
          <w:b/>
        </w:rPr>
      </w:pPr>
    </w:p>
    <w:p w:rsidR="009F0A87" w:rsidRPr="009F0A87" w:rsidRDefault="009F0A87" w:rsidP="009F0A87">
      <w:pPr>
        <w:pStyle w:val="BodyText3"/>
        <w:tabs>
          <w:tab w:val="left" w:pos="360"/>
        </w:tabs>
        <w:spacing w:line="360" w:lineRule="auto"/>
        <w:jc w:val="both"/>
        <w:rPr>
          <w:bCs/>
        </w:rPr>
      </w:pPr>
      <w:r>
        <w:rPr>
          <w:b/>
        </w:rPr>
        <w:t xml:space="preserve">PO6: </w:t>
      </w:r>
      <w:r w:rsidRPr="009F0A87">
        <w:rPr>
          <w:b/>
        </w:rPr>
        <w:t>Self-directed &amp; Lifelong Learning:</w:t>
      </w:r>
      <w:r w:rsidRPr="009F0A87">
        <w:rPr>
          <w:bCs/>
        </w:rPr>
        <w:t xml:space="preserve"> Ability to work independently, identify </w:t>
      </w:r>
      <w:r>
        <w:rPr>
          <w:bCs/>
        </w:rPr>
        <w:t>and manage</w:t>
      </w:r>
      <w:r w:rsidRPr="009F0A87">
        <w:rPr>
          <w:bCs/>
        </w:rPr>
        <w:t xml:space="preserve"> a project. Ability to </w:t>
      </w:r>
      <w:r w:rsidR="00697087">
        <w:rPr>
          <w:bCs/>
        </w:rPr>
        <w:t xml:space="preserve">acquire </w:t>
      </w:r>
      <w:r w:rsidRPr="009F0A87">
        <w:rPr>
          <w:bCs/>
        </w:rPr>
        <w:t>knowledge and skills, including “learning how to learn”</w:t>
      </w:r>
      <w:r w:rsidR="00697087">
        <w:rPr>
          <w:bCs/>
        </w:rPr>
        <w:t xml:space="preserve">, </w:t>
      </w:r>
      <w:r w:rsidRPr="009F0A87">
        <w:rPr>
          <w:bCs/>
        </w:rPr>
        <w:t>through self-placed and self-directed learning aimed at personal development, meeting economic, social and cultural objectives</w:t>
      </w:r>
      <w:r w:rsidR="00697087">
        <w:rPr>
          <w:bCs/>
        </w:rPr>
        <w:t>.</w:t>
      </w:r>
    </w:p>
    <w:p w:rsidR="00BA1402" w:rsidRDefault="00BA1402" w:rsidP="003D2F37">
      <w:pPr>
        <w:pStyle w:val="BodyText3"/>
        <w:tabs>
          <w:tab w:val="left" w:pos="360"/>
        </w:tabs>
        <w:spacing w:line="360" w:lineRule="auto"/>
        <w:rPr>
          <w:b/>
        </w:rPr>
      </w:pPr>
    </w:p>
    <w:p w:rsidR="00D0358F" w:rsidRDefault="00D0358F" w:rsidP="00BA1402">
      <w:pPr>
        <w:pStyle w:val="BodyText3"/>
        <w:tabs>
          <w:tab w:val="left" w:pos="360"/>
        </w:tabs>
        <w:spacing w:line="360" w:lineRule="auto"/>
        <w:rPr>
          <w:b/>
        </w:rPr>
      </w:pPr>
    </w:p>
    <w:p w:rsidR="00D0358F" w:rsidRDefault="00D0358F" w:rsidP="00BA1402">
      <w:pPr>
        <w:pStyle w:val="BodyText3"/>
        <w:tabs>
          <w:tab w:val="left" w:pos="360"/>
        </w:tabs>
        <w:spacing w:line="360" w:lineRule="auto"/>
        <w:rPr>
          <w:b/>
        </w:rPr>
      </w:pPr>
    </w:p>
    <w:p w:rsidR="00D0358F" w:rsidRDefault="00D0358F" w:rsidP="00BA1402">
      <w:pPr>
        <w:pStyle w:val="BodyText3"/>
        <w:tabs>
          <w:tab w:val="left" w:pos="360"/>
        </w:tabs>
        <w:spacing w:line="360" w:lineRule="auto"/>
        <w:rPr>
          <w:b/>
        </w:rPr>
      </w:pPr>
    </w:p>
    <w:p w:rsidR="00271281" w:rsidRDefault="00271281" w:rsidP="00BA1402">
      <w:pPr>
        <w:pStyle w:val="BodyText3"/>
        <w:tabs>
          <w:tab w:val="left" w:pos="360"/>
        </w:tabs>
        <w:spacing w:line="360" w:lineRule="auto"/>
        <w:rPr>
          <w:b/>
        </w:rPr>
      </w:pPr>
      <w:r>
        <w:rPr>
          <w:b/>
        </w:rPr>
        <w:tab/>
      </w:r>
      <w:r>
        <w:rPr>
          <w:b/>
        </w:rPr>
        <w:tab/>
      </w:r>
      <w:r>
        <w:rPr>
          <w:b/>
        </w:rPr>
        <w:tab/>
      </w:r>
      <w:r>
        <w:rPr>
          <w:b/>
        </w:rPr>
        <w:tab/>
      </w:r>
      <w:r>
        <w:rPr>
          <w:b/>
        </w:rPr>
        <w:tab/>
        <w:t>B.Sc Mathematics</w:t>
      </w:r>
    </w:p>
    <w:p w:rsidR="00BA1402" w:rsidRDefault="00BA1402" w:rsidP="00BA1402">
      <w:pPr>
        <w:pStyle w:val="BodyText3"/>
        <w:tabs>
          <w:tab w:val="left" w:pos="360"/>
        </w:tabs>
        <w:spacing w:line="360" w:lineRule="auto"/>
        <w:rPr>
          <w:b/>
        </w:rPr>
      </w:pPr>
      <w:r>
        <w:rPr>
          <w:b/>
        </w:rPr>
        <w:t>Programme Specific Outcomes:</w:t>
      </w:r>
    </w:p>
    <w:p w:rsidR="00BA1402" w:rsidRDefault="00BA1402" w:rsidP="003D2F37">
      <w:pPr>
        <w:pStyle w:val="BodyText3"/>
        <w:tabs>
          <w:tab w:val="left" w:pos="360"/>
        </w:tabs>
        <w:spacing w:line="360" w:lineRule="auto"/>
        <w:rPr>
          <w:b/>
        </w:rPr>
      </w:pPr>
    </w:p>
    <w:p w:rsidR="003D2F37" w:rsidRDefault="003D2F37" w:rsidP="003D2F37">
      <w:pPr>
        <w:pStyle w:val="BodyText3"/>
        <w:tabs>
          <w:tab w:val="left" w:pos="360"/>
        </w:tabs>
        <w:spacing w:line="360" w:lineRule="auto"/>
        <w:jc w:val="both"/>
        <w:rPr>
          <w:bCs/>
        </w:rPr>
      </w:pPr>
      <w:r>
        <w:rPr>
          <w:b/>
        </w:rPr>
        <w:t xml:space="preserve">PSO1: </w:t>
      </w:r>
      <w:r w:rsidRPr="003D2F37">
        <w:rPr>
          <w:bCs/>
        </w:rPr>
        <w:t>Acquire good knowledge and understanding</w:t>
      </w:r>
      <w:r w:rsidR="0077509A">
        <w:rPr>
          <w:bCs/>
        </w:rPr>
        <w:t>,</w:t>
      </w:r>
      <w:r w:rsidRPr="003D2F37">
        <w:rPr>
          <w:bCs/>
        </w:rPr>
        <w:t xml:space="preserve"> to solve specific theoretical &amp; applied problems in different area of mathematics &amp; statistics</w:t>
      </w:r>
      <w:r w:rsidR="0077509A">
        <w:rPr>
          <w:bCs/>
        </w:rPr>
        <w:t>.</w:t>
      </w:r>
    </w:p>
    <w:p w:rsidR="0077509A" w:rsidRDefault="0077509A" w:rsidP="003D2F37">
      <w:pPr>
        <w:pStyle w:val="BodyText3"/>
        <w:tabs>
          <w:tab w:val="left" w:pos="360"/>
        </w:tabs>
        <w:spacing w:line="360" w:lineRule="auto"/>
        <w:jc w:val="both"/>
        <w:rPr>
          <w:b/>
        </w:rPr>
      </w:pPr>
    </w:p>
    <w:p w:rsidR="003D2F37" w:rsidRDefault="003D2F37" w:rsidP="003D2F37">
      <w:pPr>
        <w:pStyle w:val="BodyText3"/>
        <w:tabs>
          <w:tab w:val="left" w:pos="360"/>
        </w:tabs>
        <w:spacing w:line="360" w:lineRule="auto"/>
        <w:jc w:val="both"/>
        <w:rPr>
          <w:bCs/>
          <w:color w:val="FF0000"/>
        </w:rPr>
      </w:pPr>
      <w:r>
        <w:rPr>
          <w:b/>
        </w:rPr>
        <w:t xml:space="preserve">PSO2: </w:t>
      </w:r>
      <w:r w:rsidRPr="003D2F37">
        <w:rPr>
          <w:bCs/>
        </w:rPr>
        <w:t xml:space="preserve">Understand, formulate, develop mathematical arguments, logically and use quantitative models to address issues arising in social </w:t>
      </w:r>
      <w:r w:rsidR="0077509A">
        <w:rPr>
          <w:bCs/>
        </w:rPr>
        <w:t xml:space="preserve">sciences, business </w:t>
      </w:r>
      <w:r w:rsidR="0077509A" w:rsidRPr="00E119E3">
        <w:rPr>
          <w:bCs/>
          <w:color w:val="000000" w:themeColor="text1"/>
        </w:rPr>
        <w:t xml:space="preserve">and other </w:t>
      </w:r>
      <w:r w:rsidR="00E119E3" w:rsidRPr="00E119E3">
        <w:rPr>
          <w:bCs/>
          <w:color w:val="000000" w:themeColor="text1"/>
        </w:rPr>
        <w:t>context /</w:t>
      </w:r>
      <w:r w:rsidR="0077509A" w:rsidRPr="00E119E3">
        <w:rPr>
          <w:bCs/>
          <w:color w:val="000000" w:themeColor="text1"/>
        </w:rPr>
        <w:t>fields.</w:t>
      </w:r>
    </w:p>
    <w:p w:rsidR="0077509A" w:rsidRPr="003D2F37" w:rsidRDefault="0077509A" w:rsidP="003D2F37">
      <w:pPr>
        <w:pStyle w:val="BodyText3"/>
        <w:tabs>
          <w:tab w:val="left" w:pos="360"/>
        </w:tabs>
        <w:spacing w:line="360" w:lineRule="auto"/>
        <w:jc w:val="both"/>
        <w:rPr>
          <w:bCs/>
        </w:rPr>
      </w:pPr>
    </w:p>
    <w:p w:rsidR="009230F6" w:rsidRDefault="003D2F37" w:rsidP="009230F6">
      <w:pPr>
        <w:pStyle w:val="BodyText3"/>
        <w:pBdr>
          <w:bottom w:val="single" w:sz="6" w:space="1" w:color="auto"/>
        </w:pBdr>
        <w:tabs>
          <w:tab w:val="left" w:pos="360"/>
        </w:tabs>
        <w:spacing w:line="360" w:lineRule="auto"/>
        <w:jc w:val="both"/>
        <w:rPr>
          <w:bCs/>
        </w:rPr>
      </w:pPr>
      <w:r>
        <w:rPr>
          <w:b/>
        </w:rPr>
        <w:t xml:space="preserve">PSO3: </w:t>
      </w:r>
      <w:r w:rsidRPr="003D2F37">
        <w:rPr>
          <w:bCs/>
        </w:rPr>
        <w:t>To prepare the students who will demonstrate respectful engagement with other</w:t>
      </w:r>
      <w:r w:rsidR="00BA1402">
        <w:rPr>
          <w:bCs/>
        </w:rPr>
        <w:t>’</w:t>
      </w:r>
      <w:r w:rsidRPr="003D2F37">
        <w:rPr>
          <w:bCs/>
        </w:rPr>
        <w:t>s ideas, behaviors, beliefs and apply diverse frames of references to decisions and actions.</w:t>
      </w:r>
      <w:r w:rsidR="00BA1402">
        <w:rPr>
          <w:bCs/>
        </w:rPr>
        <w:t xml:space="preserve"> To create effective entrepreneurs by enhancing their critical thinking, problem solving, decision making and leadership skill that will facilitate startups and high potential organizations.</w:t>
      </w:r>
    </w:p>
    <w:p w:rsidR="009230F6" w:rsidRDefault="009230F6" w:rsidP="009230F6">
      <w:pPr>
        <w:pStyle w:val="BodyText3"/>
        <w:pBdr>
          <w:bottom w:val="single" w:sz="6" w:space="1" w:color="auto"/>
        </w:pBdr>
        <w:tabs>
          <w:tab w:val="left" w:pos="360"/>
        </w:tabs>
        <w:spacing w:line="360" w:lineRule="auto"/>
        <w:jc w:val="both"/>
      </w:pPr>
    </w:p>
    <w:p w:rsidR="000728CC" w:rsidRDefault="00904FC0" w:rsidP="000728CC">
      <w:pPr>
        <w:pStyle w:val="BodyText3"/>
        <w:pBdr>
          <w:bottom w:val="single" w:sz="6" w:space="1" w:color="auto"/>
        </w:pBdr>
        <w:tabs>
          <w:tab w:val="left" w:pos="360"/>
        </w:tabs>
        <w:spacing w:line="360" w:lineRule="auto"/>
        <w:jc w:val="both"/>
      </w:pPr>
      <w:r w:rsidRPr="009230F6">
        <w:rPr>
          <w:b/>
          <w:bCs/>
        </w:rPr>
        <w:t>Mapping of Course Learning Outcomes (CLOs)</w:t>
      </w:r>
      <w:r>
        <w:t xml:space="preserve"> with Programme Outcomes (POs) and Programme  Speciﬁc Outcomes (PSOs)can be carried out accordingly, assigning  the appropriate  level in the grids: </w:t>
      </w:r>
      <w:bookmarkEnd w:id="0"/>
    </w:p>
    <w:tbl>
      <w:tblPr>
        <w:tblStyle w:val="TableGrid"/>
        <w:tblW w:w="0" w:type="auto"/>
        <w:jc w:val="center"/>
        <w:tblLook w:val="04A0"/>
      </w:tblPr>
      <w:tblGrid>
        <w:gridCol w:w="1098"/>
        <w:gridCol w:w="709"/>
        <w:gridCol w:w="567"/>
        <w:gridCol w:w="425"/>
        <w:gridCol w:w="567"/>
        <w:gridCol w:w="417"/>
        <w:gridCol w:w="567"/>
        <w:gridCol w:w="709"/>
        <w:gridCol w:w="709"/>
        <w:gridCol w:w="542"/>
        <w:gridCol w:w="542"/>
      </w:tblGrid>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bookmarkStart w:id="1" w:name="_Hlk119352473"/>
          </w:p>
        </w:tc>
        <w:tc>
          <w:tcPr>
            <w:tcW w:w="3252" w:type="dxa"/>
            <w:gridSpan w:val="6"/>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709" w:type="dxa"/>
          </w:tcPr>
          <w:p w:rsidR="000728CC" w:rsidRDefault="000728CC" w:rsidP="00085B97">
            <w:pPr>
              <w:spacing w:line="360" w:lineRule="auto"/>
              <w:jc w:val="center"/>
              <w:rPr>
                <w:rFonts w:ascii="Times New Roman" w:hAnsi="Times New Roman" w:cs="Times New Roman"/>
                <w:sz w:val="24"/>
              </w:rPr>
            </w:pPr>
          </w:p>
        </w:tc>
        <w:tc>
          <w:tcPr>
            <w:tcW w:w="1251" w:type="dxa"/>
            <w:gridSpan w:val="2"/>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PSOs</w:t>
            </w:r>
          </w:p>
        </w:tc>
        <w:tc>
          <w:tcPr>
            <w:tcW w:w="542" w:type="dxa"/>
          </w:tcPr>
          <w:p w:rsidR="000728CC" w:rsidRDefault="000728CC" w:rsidP="00085B97">
            <w:pPr>
              <w:spacing w:line="360" w:lineRule="auto"/>
              <w:jc w:val="center"/>
              <w:rPr>
                <w:rFonts w:ascii="Times New Roman" w:hAnsi="Times New Roman" w:cs="Times New Roman"/>
                <w:sz w:val="24"/>
              </w:rPr>
            </w:pPr>
          </w:p>
        </w:tc>
      </w:tr>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p>
        </w:tc>
        <w:tc>
          <w:tcPr>
            <w:tcW w:w="709"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425"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3</w:t>
            </w:r>
          </w:p>
        </w:tc>
        <w:tc>
          <w:tcPr>
            <w:tcW w:w="567"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4</w:t>
            </w:r>
          </w:p>
        </w:tc>
        <w:tc>
          <w:tcPr>
            <w:tcW w:w="417"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5</w:t>
            </w:r>
          </w:p>
        </w:tc>
        <w:tc>
          <w:tcPr>
            <w:tcW w:w="567"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6</w:t>
            </w:r>
          </w:p>
        </w:tc>
        <w:tc>
          <w:tcPr>
            <w:tcW w:w="709" w:type="dxa"/>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w:t>
            </w:r>
          </w:p>
        </w:tc>
        <w:tc>
          <w:tcPr>
            <w:tcW w:w="709"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542" w:type="dxa"/>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w:t>
            </w:r>
          </w:p>
        </w:tc>
      </w:tr>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67" w:type="dxa"/>
            <w:vAlign w:val="center"/>
          </w:tcPr>
          <w:p w:rsidR="000728CC" w:rsidRDefault="000728CC" w:rsidP="00085B97">
            <w:pPr>
              <w:spacing w:line="360" w:lineRule="auto"/>
              <w:jc w:val="center"/>
              <w:rPr>
                <w:rFonts w:ascii="Times New Roman" w:hAnsi="Times New Roman" w:cs="Times New Roman"/>
                <w:sz w:val="24"/>
              </w:rPr>
            </w:pPr>
          </w:p>
        </w:tc>
        <w:tc>
          <w:tcPr>
            <w:tcW w:w="425"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rPr>
                <w:rFonts w:ascii="Times New Roman" w:hAnsi="Times New Roman" w:cs="Times New Roman"/>
                <w:sz w:val="24"/>
              </w:rPr>
            </w:pPr>
          </w:p>
        </w:tc>
        <w:tc>
          <w:tcPr>
            <w:tcW w:w="417"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709" w:type="dxa"/>
          </w:tcPr>
          <w:p w:rsidR="000728CC" w:rsidRDefault="000728CC" w:rsidP="00085B97">
            <w:pPr>
              <w:spacing w:line="360" w:lineRule="auto"/>
              <w:jc w:val="center"/>
              <w:rPr>
                <w:rFonts w:ascii="Times New Roman" w:hAnsi="Times New Roman" w:cs="Times New Roman"/>
                <w:sz w:val="24"/>
              </w:rPr>
            </w:pP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42" w:type="dxa"/>
            <w:vAlign w:val="center"/>
          </w:tcPr>
          <w:p w:rsidR="000728CC" w:rsidRDefault="000728CC" w:rsidP="00085B97">
            <w:pPr>
              <w:spacing w:line="360" w:lineRule="auto"/>
              <w:jc w:val="center"/>
              <w:rPr>
                <w:rFonts w:ascii="Times New Roman" w:hAnsi="Times New Roman" w:cs="Times New Roman"/>
                <w:sz w:val="24"/>
              </w:rPr>
            </w:pPr>
          </w:p>
        </w:tc>
        <w:tc>
          <w:tcPr>
            <w:tcW w:w="542" w:type="dxa"/>
          </w:tcPr>
          <w:p w:rsidR="000728CC" w:rsidRDefault="000728CC" w:rsidP="00085B97">
            <w:pPr>
              <w:spacing w:line="360" w:lineRule="auto"/>
              <w:jc w:val="center"/>
              <w:rPr>
                <w:rFonts w:ascii="Times New Roman" w:hAnsi="Times New Roman" w:cs="Times New Roman"/>
                <w:sz w:val="24"/>
              </w:rPr>
            </w:pPr>
          </w:p>
        </w:tc>
      </w:tr>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67" w:type="dxa"/>
            <w:vAlign w:val="center"/>
          </w:tcPr>
          <w:p w:rsidR="000728CC" w:rsidRDefault="000728CC" w:rsidP="00085B97">
            <w:pPr>
              <w:spacing w:line="360" w:lineRule="auto"/>
              <w:jc w:val="center"/>
            </w:pPr>
          </w:p>
        </w:tc>
        <w:tc>
          <w:tcPr>
            <w:tcW w:w="425"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rPr>
                <w:rFonts w:ascii="Times New Roman" w:hAnsi="Times New Roman" w:cs="Times New Roman"/>
                <w:sz w:val="24"/>
              </w:rPr>
            </w:pPr>
          </w:p>
        </w:tc>
        <w:tc>
          <w:tcPr>
            <w:tcW w:w="417"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709" w:type="dxa"/>
          </w:tcPr>
          <w:p w:rsidR="000728CC" w:rsidRDefault="000728CC" w:rsidP="00085B97">
            <w:pPr>
              <w:spacing w:line="360" w:lineRule="auto"/>
              <w:jc w:val="center"/>
              <w:rPr>
                <w:rFonts w:ascii="Times New Roman" w:hAnsi="Times New Roman" w:cs="Times New Roman"/>
                <w:sz w:val="24"/>
              </w:rPr>
            </w:pP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42" w:type="dxa"/>
            <w:vAlign w:val="center"/>
          </w:tcPr>
          <w:p w:rsidR="000728CC" w:rsidRDefault="000728CC" w:rsidP="00085B97">
            <w:pPr>
              <w:spacing w:line="360" w:lineRule="auto"/>
              <w:jc w:val="center"/>
            </w:pPr>
          </w:p>
        </w:tc>
        <w:tc>
          <w:tcPr>
            <w:tcW w:w="542" w:type="dxa"/>
          </w:tcPr>
          <w:p w:rsidR="000728CC" w:rsidRDefault="000728CC" w:rsidP="00085B97">
            <w:pPr>
              <w:spacing w:line="360" w:lineRule="auto"/>
              <w:jc w:val="center"/>
              <w:rPr>
                <w:rFonts w:ascii="Times New Roman" w:hAnsi="Times New Roman" w:cs="Times New Roman"/>
                <w:sz w:val="24"/>
              </w:rPr>
            </w:pPr>
          </w:p>
        </w:tc>
      </w:tr>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67" w:type="dxa"/>
            <w:vAlign w:val="center"/>
          </w:tcPr>
          <w:p w:rsidR="000728CC" w:rsidRDefault="000728CC" w:rsidP="00085B97">
            <w:pPr>
              <w:spacing w:line="360" w:lineRule="auto"/>
              <w:jc w:val="center"/>
            </w:pPr>
          </w:p>
        </w:tc>
        <w:tc>
          <w:tcPr>
            <w:tcW w:w="425"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rPr>
                <w:rFonts w:ascii="Times New Roman" w:hAnsi="Times New Roman" w:cs="Times New Roman"/>
                <w:sz w:val="24"/>
              </w:rPr>
            </w:pPr>
          </w:p>
        </w:tc>
        <w:tc>
          <w:tcPr>
            <w:tcW w:w="417"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709" w:type="dxa"/>
          </w:tcPr>
          <w:p w:rsidR="000728CC" w:rsidRDefault="000728CC" w:rsidP="00085B97">
            <w:pPr>
              <w:spacing w:line="360" w:lineRule="auto"/>
              <w:jc w:val="center"/>
              <w:rPr>
                <w:rFonts w:ascii="Times New Roman" w:hAnsi="Times New Roman" w:cs="Times New Roman"/>
                <w:sz w:val="24"/>
              </w:rPr>
            </w:pPr>
          </w:p>
        </w:tc>
        <w:tc>
          <w:tcPr>
            <w:tcW w:w="709" w:type="dxa"/>
            <w:vAlign w:val="center"/>
          </w:tcPr>
          <w:p w:rsidR="000728CC" w:rsidRDefault="000728CC" w:rsidP="00085B97">
            <w:pPr>
              <w:spacing w:line="360" w:lineRule="auto"/>
              <w:jc w:val="center"/>
            </w:pPr>
          </w:p>
        </w:tc>
        <w:tc>
          <w:tcPr>
            <w:tcW w:w="542" w:type="dxa"/>
            <w:vAlign w:val="center"/>
          </w:tcPr>
          <w:p w:rsidR="000728CC" w:rsidRDefault="000728CC" w:rsidP="00085B97">
            <w:pPr>
              <w:spacing w:line="360" w:lineRule="auto"/>
              <w:jc w:val="center"/>
            </w:pPr>
          </w:p>
        </w:tc>
        <w:tc>
          <w:tcPr>
            <w:tcW w:w="542" w:type="dxa"/>
          </w:tcPr>
          <w:p w:rsidR="000728CC" w:rsidRDefault="000728CC" w:rsidP="00085B97">
            <w:pPr>
              <w:spacing w:line="360" w:lineRule="auto"/>
              <w:jc w:val="center"/>
              <w:rPr>
                <w:rFonts w:ascii="Times New Roman" w:hAnsi="Times New Roman" w:cs="Times New Roman"/>
                <w:sz w:val="24"/>
              </w:rPr>
            </w:pPr>
          </w:p>
        </w:tc>
      </w:tr>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67" w:type="dxa"/>
            <w:vAlign w:val="center"/>
          </w:tcPr>
          <w:p w:rsidR="000728CC" w:rsidRDefault="000728CC" w:rsidP="00085B97">
            <w:pPr>
              <w:spacing w:line="360" w:lineRule="auto"/>
              <w:jc w:val="center"/>
            </w:pPr>
          </w:p>
        </w:tc>
        <w:tc>
          <w:tcPr>
            <w:tcW w:w="425"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417"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709" w:type="dxa"/>
          </w:tcPr>
          <w:p w:rsidR="000728CC" w:rsidRDefault="000728CC" w:rsidP="00085B97">
            <w:pPr>
              <w:spacing w:line="360" w:lineRule="auto"/>
              <w:jc w:val="center"/>
              <w:rPr>
                <w:rFonts w:ascii="Times New Roman" w:hAnsi="Times New Roman" w:cs="Times New Roman"/>
                <w:sz w:val="24"/>
              </w:rPr>
            </w:pPr>
          </w:p>
        </w:tc>
        <w:tc>
          <w:tcPr>
            <w:tcW w:w="709" w:type="dxa"/>
            <w:vAlign w:val="center"/>
          </w:tcPr>
          <w:p w:rsidR="000728CC" w:rsidRDefault="000728CC" w:rsidP="00085B97">
            <w:pPr>
              <w:spacing w:line="360" w:lineRule="auto"/>
              <w:jc w:val="center"/>
            </w:pPr>
          </w:p>
        </w:tc>
        <w:tc>
          <w:tcPr>
            <w:tcW w:w="542" w:type="dxa"/>
            <w:vAlign w:val="center"/>
          </w:tcPr>
          <w:p w:rsidR="000728CC" w:rsidRDefault="000728CC" w:rsidP="00085B97">
            <w:pPr>
              <w:spacing w:line="360" w:lineRule="auto"/>
              <w:jc w:val="center"/>
            </w:pPr>
          </w:p>
        </w:tc>
        <w:tc>
          <w:tcPr>
            <w:tcW w:w="542" w:type="dxa"/>
          </w:tcPr>
          <w:p w:rsidR="000728CC" w:rsidRDefault="000728CC" w:rsidP="00085B97">
            <w:pPr>
              <w:spacing w:line="360" w:lineRule="auto"/>
              <w:jc w:val="center"/>
              <w:rPr>
                <w:rFonts w:ascii="Times New Roman" w:hAnsi="Times New Roman" w:cs="Times New Roman"/>
                <w:sz w:val="24"/>
              </w:rPr>
            </w:pPr>
          </w:p>
        </w:tc>
      </w:tr>
      <w:tr w:rsidR="000728CC" w:rsidTr="00085B97">
        <w:trPr>
          <w:jc w:val="center"/>
        </w:trPr>
        <w:tc>
          <w:tcPr>
            <w:tcW w:w="1098" w:type="dxa"/>
            <w:vAlign w:val="center"/>
          </w:tcPr>
          <w:p w:rsidR="000728CC" w:rsidRDefault="000728CC" w:rsidP="00085B97">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709" w:type="dxa"/>
            <w:vAlign w:val="center"/>
          </w:tcPr>
          <w:p w:rsidR="000728CC" w:rsidRDefault="000728CC" w:rsidP="00085B97">
            <w:pPr>
              <w:spacing w:line="360" w:lineRule="auto"/>
              <w:jc w:val="center"/>
              <w:rPr>
                <w:rFonts w:ascii="Times New Roman" w:hAnsi="Times New Roman" w:cs="Times New Roman"/>
                <w:sz w:val="24"/>
              </w:rPr>
            </w:pPr>
          </w:p>
        </w:tc>
        <w:tc>
          <w:tcPr>
            <w:tcW w:w="567" w:type="dxa"/>
            <w:vAlign w:val="center"/>
          </w:tcPr>
          <w:p w:rsidR="000728CC" w:rsidRDefault="000728CC" w:rsidP="00085B97">
            <w:pPr>
              <w:spacing w:line="360" w:lineRule="auto"/>
              <w:jc w:val="center"/>
            </w:pPr>
          </w:p>
        </w:tc>
        <w:tc>
          <w:tcPr>
            <w:tcW w:w="425"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417" w:type="dxa"/>
            <w:vAlign w:val="center"/>
          </w:tcPr>
          <w:p w:rsidR="000728CC" w:rsidRDefault="000728CC" w:rsidP="00085B97">
            <w:pPr>
              <w:spacing w:line="360" w:lineRule="auto"/>
              <w:jc w:val="center"/>
            </w:pPr>
          </w:p>
        </w:tc>
        <w:tc>
          <w:tcPr>
            <w:tcW w:w="567" w:type="dxa"/>
            <w:vAlign w:val="center"/>
          </w:tcPr>
          <w:p w:rsidR="000728CC" w:rsidRDefault="000728CC" w:rsidP="00085B97">
            <w:pPr>
              <w:spacing w:line="360" w:lineRule="auto"/>
              <w:jc w:val="center"/>
            </w:pPr>
          </w:p>
        </w:tc>
        <w:tc>
          <w:tcPr>
            <w:tcW w:w="709" w:type="dxa"/>
          </w:tcPr>
          <w:p w:rsidR="000728CC" w:rsidRDefault="000728CC" w:rsidP="00085B97">
            <w:pPr>
              <w:spacing w:line="360" w:lineRule="auto"/>
              <w:jc w:val="center"/>
              <w:rPr>
                <w:rFonts w:ascii="Times New Roman" w:hAnsi="Times New Roman" w:cs="Times New Roman"/>
                <w:sz w:val="24"/>
              </w:rPr>
            </w:pPr>
          </w:p>
        </w:tc>
        <w:tc>
          <w:tcPr>
            <w:tcW w:w="709" w:type="dxa"/>
            <w:vAlign w:val="center"/>
          </w:tcPr>
          <w:p w:rsidR="000728CC" w:rsidRDefault="000728CC" w:rsidP="00085B97">
            <w:pPr>
              <w:spacing w:line="360" w:lineRule="auto"/>
              <w:jc w:val="center"/>
            </w:pPr>
          </w:p>
        </w:tc>
        <w:tc>
          <w:tcPr>
            <w:tcW w:w="542" w:type="dxa"/>
            <w:vAlign w:val="center"/>
          </w:tcPr>
          <w:p w:rsidR="000728CC" w:rsidRDefault="000728CC" w:rsidP="00085B97">
            <w:pPr>
              <w:spacing w:line="360" w:lineRule="auto"/>
              <w:jc w:val="center"/>
            </w:pPr>
          </w:p>
        </w:tc>
        <w:tc>
          <w:tcPr>
            <w:tcW w:w="542" w:type="dxa"/>
          </w:tcPr>
          <w:p w:rsidR="000728CC" w:rsidRDefault="000728CC" w:rsidP="00085B97">
            <w:pPr>
              <w:spacing w:line="360" w:lineRule="auto"/>
              <w:jc w:val="center"/>
              <w:rPr>
                <w:rFonts w:ascii="Times New Roman" w:hAnsi="Times New Roman" w:cs="Times New Roman"/>
                <w:sz w:val="24"/>
              </w:rPr>
            </w:pPr>
          </w:p>
        </w:tc>
      </w:tr>
      <w:bookmarkEnd w:id="1"/>
    </w:tbl>
    <w:p w:rsidR="000728CC" w:rsidRDefault="000728CC" w:rsidP="000728CC">
      <w:pPr>
        <w:tabs>
          <w:tab w:val="left" w:pos="8313"/>
        </w:tabs>
        <w:spacing w:after="160" w:line="259" w:lineRule="auto"/>
      </w:pPr>
    </w:p>
    <w:p w:rsidR="000728CC" w:rsidRDefault="000728CC" w:rsidP="000728CC">
      <w:pPr>
        <w:tabs>
          <w:tab w:val="left" w:pos="8313"/>
        </w:tabs>
        <w:spacing w:after="160" w:line="259" w:lineRule="auto"/>
        <w:rPr>
          <w:rFonts w:ascii="Times New Roman" w:eastAsia="Times New Roman" w:hAnsi="Times New Roman" w:cs="Times New Roman"/>
          <w:sz w:val="24"/>
          <w:szCs w:val="24"/>
          <w:lang w:val="en-US"/>
        </w:rPr>
      </w:pPr>
      <w:r w:rsidRPr="000728CC">
        <w:br w:type="page"/>
      </w:r>
      <w:r>
        <w:tab/>
      </w:r>
    </w:p>
    <w:p w:rsidR="00904FC0" w:rsidRDefault="00904FC0" w:rsidP="00904FC0">
      <w:pPr>
        <w:spacing w:line="360" w:lineRule="auto"/>
        <w:jc w:val="both"/>
        <w:rPr>
          <w:rFonts w:ascii="Times New Roman" w:hAnsi="Times New Roman" w:cs="Times New Roman"/>
          <w:bCs/>
          <w:sz w:val="24"/>
          <w:szCs w:val="24"/>
          <w:lang w:val="en-IN"/>
        </w:rPr>
      </w:pPr>
      <w:r>
        <w:rPr>
          <w:rFonts w:ascii="Times New Roman" w:hAnsi="Times New Roman" w:cs="Times New Roman"/>
          <w:b/>
          <w:bCs/>
          <w:sz w:val="24"/>
          <w:szCs w:val="24"/>
          <w:lang w:val="en-IN"/>
        </w:rPr>
        <w:t>Highlights of the Revamped Curriculum</w:t>
      </w:r>
      <w:r>
        <w:rPr>
          <w:rFonts w:ascii="Times New Roman" w:hAnsi="Times New Roman" w:cs="Times New Roman"/>
          <w:bCs/>
          <w:sz w:val="24"/>
          <w:szCs w:val="24"/>
          <w:lang w:val="en-IN"/>
        </w:rPr>
        <w:t>:</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General Studies and Mathematics based problem solving skills are included as mandatory components in the ‘Training for Competitive Examinations’ course at the final semester, a first of its kind.</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curriculum is designed so as to strengthen the Industry-Academia interface and provide more job opportunities for the students.</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04FC0" w:rsidRDefault="00904FC0" w:rsidP="00904FC0">
      <w:pPr>
        <w:pStyle w:val="ListParagraph"/>
        <w:numPr>
          <w:ilvl w:val="0"/>
          <w:numId w:val="37"/>
        </w:num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904FC0" w:rsidRPr="00D307E3" w:rsidRDefault="00904FC0" w:rsidP="00A466A0">
      <w:pPr>
        <w:rPr>
          <w:rFonts w:ascii="Times New Roman" w:hAnsi="Times New Roman" w:cs="Times New Roman"/>
          <w:b/>
          <w:bCs/>
          <w:sz w:val="24"/>
          <w:szCs w:val="24"/>
          <w:lang w:val="en-IN"/>
        </w:rPr>
      </w:pPr>
      <w:r>
        <w:rPr>
          <w:rFonts w:ascii="Times New Roman" w:hAnsi="Times New Roman" w:cs="Times New Roman"/>
          <w:b/>
          <w:bCs/>
          <w:sz w:val="24"/>
          <w:szCs w:val="24"/>
        </w:rPr>
        <w:br w:type="page"/>
      </w:r>
      <w:r w:rsidRPr="00D307E3">
        <w:rPr>
          <w:rFonts w:ascii="Times New Roman" w:hAnsi="Times New Roman" w:cs="Times New Roman"/>
          <w:b/>
          <w:bCs/>
          <w:sz w:val="24"/>
          <w:szCs w:val="24"/>
          <w:lang w:val="en-IN"/>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904FC0" w:rsidTr="00085B97">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904FC0" w:rsidRDefault="00904FC0" w:rsidP="00085B97">
            <w:pPr>
              <w:contextualSpacing/>
              <w:jc w:val="both"/>
              <w:cnfStyle w:val="100000000000"/>
              <w:rPr>
                <w:rFonts w:ascii="Times New Roman" w:hAnsi="Times New Roman" w:cs="Times New Roman"/>
                <w:sz w:val="24"/>
                <w:szCs w:val="24"/>
                <w:lang w:val="en-IN"/>
              </w:rPr>
            </w:pPr>
            <w:r>
              <w:rPr>
                <w:rFonts w:ascii="Times New Roman" w:hAnsi="Times New Roman" w:cs="Times New Roman"/>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904FC0" w:rsidRDefault="00904FC0" w:rsidP="00085B97">
            <w:pPr>
              <w:contextualSpacing/>
              <w:jc w:val="both"/>
              <w:cnfStyle w:val="100000000000"/>
              <w:rPr>
                <w:rFonts w:ascii="Times New Roman" w:hAnsi="Times New Roman" w:cs="Times New Roman"/>
                <w:sz w:val="24"/>
                <w:szCs w:val="24"/>
                <w:lang w:val="en-IN"/>
              </w:rPr>
            </w:pPr>
            <w:r>
              <w:rPr>
                <w:rFonts w:ascii="Times New Roman" w:hAnsi="Times New Roman" w:cs="Times New Roman"/>
                <w:sz w:val="24"/>
                <w:szCs w:val="24"/>
                <w:lang w:val="en-IN"/>
              </w:rPr>
              <w:t>Outcome / Benefits</w:t>
            </w:r>
          </w:p>
        </w:tc>
      </w:tr>
      <w:tr w:rsidR="00904FC0" w:rsidTr="00085B97">
        <w:trPr>
          <w:cnfStyle w:val="000000100000"/>
        </w:trPr>
        <w:tc>
          <w:tcPr>
            <w:cnfStyle w:val="001000000000"/>
            <w:tcW w:w="1242" w:type="dxa"/>
            <w:tcBorders>
              <w:left w:val="none" w:sz="0" w:space="0" w:color="auto"/>
              <w:right w:val="none" w:sz="0"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 </w:t>
            </w:r>
          </w:p>
        </w:tc>
        <w:tc>
          <w:tcPr>
            <w:tcW w:w="2694" w:type="dxa"/>
            <w:tcBorders>
              <w:left w:val="none" w:sz="0" w:space="0" w:color="auto"/>
              <w:right w:val="none" w:sz="0" w:space="0" w:color="auto"/>
            </w:tcBorders>
            <w:shd w:val="clear" w:color="auto" w:fill="FFFFFF"/>
          </w:tcPr>
          <w:p w:rsidR="00904FC0" w:rsidRDefault="00904FC0" w:rsidP="00085B97">
            <w:pPr>
              <w:contextualSpacing/>
              <w:jc w:val="both"/>
              <w:cnfStyle w:val="000000100000"/>
              <w:rPr>
                <w:rFonts w:ascii="Times New Roman" w:hAnsi="Times New Roman" w:cs="Times New Roman"/>
                <w:b/>
                <w:bCs/>
                <w:sz w:val="24"/>
                <w:szCs w:val="24"/>
                <w:lang w:val="en-IN"/>
              </w:rPr>
            </w:pPr>
            <w:r>
              <w:rPr>
                <w:rFonts w:ascii="Times New Roman" w:hAnsi="Times New Roman" w:cs="Times New Roman"/>
                <w:b/>
                <w:bCs/>
                <w:sz w:val="24"/>
                <w:szCs w:val="24"/>
                <w:lang w:val="en-IN"/>
              </w:rPr>
              <w:t>Foundation Course</w:t>
            </w:r>
          </w:p>
          <w:p w:rsidR="00904FC0" w:rsidRDefault="00904FC0" w:rsidP="00085B97">
            <w:pPr>
              <w:contextualSpacing/>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To ease the transition of learning from higher secondary to higher education, providing an overview of the pedagogy of learning abstract Mathematics and simulating mathematical concepts to real world.</w:t>
            </w:r>
          </w:p>
        </w:tc>
        <w:tc>
          <w:tcPr>
            <w:tcW w:w="5640" w:type="dxa"/>
            <w:tcBorders>
              <w:left w:val="none" w:sz="0" w:space="0" w:color="auto"/>
              <w:right w:val="none" w:sz="0" w:space="0" w:color="auto"/>
            </w:tcBorders>
            <w:shd w:val="clear" w:color="auto" w:fill="FFFFFF"/>
          </w:tcPr>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Instil confidence among students</w:t>
            </w:r>
          </w:p>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Create interest for the subject</w:t>
            </w:r>
          </w:p>
        </w:tc>
      </w:tr>
      <w:tr w:rsidR="00904FC0" w:rsidTr="00085B97">
        <w:tc>
          <w:tcPr>
            <w:cnfStyle w:val="001000000000"/>
            <w:tcW w:w="1242" w:type="dxa"/>
            <w:vMerge w:val="restart"/>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I, II, III, IV</w:t>
            </w:r>
          </w:p>
        </w:tc>
        <w:tc>
          <w:tcPr>
            <w:tcW w:w="2694" w:type="dxa"/>
            <w:vMerge w:val="restart"/>
            <w:shd w:val="clear" w:color="auto" w:fill="FFFFFF"/>
          </w:tcPr>
          <w:p w:rsidR="00904FC0" w:rsidRDefault="00904FC0" w:rsidP="00085B97">
            <w:pPr>
              <w:contextualSpacing/>
              <w:jc w:val="both"/>
              <w:cnfStyle w:val="000000000000"/>
              <w:rPr>
                <w:rFonts w:ascii="Times New Roman" w:hAnsi="Times New Roman" w:cs="Times New Roman"/>
                <w:bCs/>
                <w:sz w:val="24"/>
                <w:szCs w:val="24"/>
                <w:lang w:val="en-IN"/>
              </w:rPr>
            </w:pPr>
            <w:r>
              <w:rPr>
                <w:rFonts w:ascii="Times New Roman" w:hAnsi="Times New Roman" w:cs="Times New Roman"/>
                <w:b/>
                <w:bCs/>
                <w:sz w:val="24"/>
                <w:szCs w:val="24"/>
                <w:lang w:val="en-IN"/>
              </w:rPr>
              <w:t>Skill Enhancement papers</w:t>
            </w:r>
            <w:r>
              <w:rPr>
                <w:rFonts w:ascii="Times New Roman" w:hAnsi="Times New Roman" w:cs="Times New Roman"/>
                <w:bCs/>
                <w:sz w:val="24"/>
                <w:szCs w:val="24"/>
                <w:lang w:val="en-IN"/>
              </w:rPr>
              <w:t xml:space="preserve"> (Discipline centric /  Generic  / Entrepreneurial) </w:t>
            </w:r>
          </w:p>
        </w:tc>
        <w:tc>
          <w:tcPr>
            <w:tcW w:w="5640" w:type="dxa"/>
            <w:shd w:val="clear" w:color="auto" w:fill="FFFFFF"/>
          </w:tcPr>
          <w:p w:rsidR="00904FC0" w:rsidRDefault="00904FC0" w:rsidP="00904FC0">
            <w:pPr>
              <w:pStyle w:val="ListParagraph"/>
              <w:numPr>
                <w:ilvl w:val="0"/>
                <w:numId w:val="32"/>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Industry ready graduates</w:t>
            </w:r>
          </w:p>
          <w:p w:rsidR="00904FC0" w:rsidRDefault="00904FC0" w:rsidP="00904FC0">
            <w:pPr>
              <w:pStyle w:val="ListParagraph"/>
              <w:numPr>
                <w:ilvl w:val="0"/>
                <w:numId w:val="32"/>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Skilled human resource</w:t>
            </w:r>
          </w:p>
          <w:p w:rsidR="00904FC0" w:rsidRDefault="00904FC0" w:rsidP="00904FC0">
            <w:pPr>
              <w:pStyle w:val="ListParagraph"/>
              <w:numPr>
                <w:ilvl w:val="0"/>
                <w:numId w:val="32"/>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Students are equipped with essential skills to make them employable</w:t>
            </w:r>
          </w:p>
        </w:tc>
      </w:tr>
      <w:tr w:rsidR="00904FC0" w:rsidTr="00085B97">
        <w:trPr>
          <w:cnfStyle w:val="000000100000"/>
        </w:trPr>
        <w:tc>
          <w:tcPr>
            <w:cnfStyle w:val="001000000000"/>
            <w:tcW w:w="1242" w:type="dxa"/>
            <w:vMerge/>
            <w:tcBorders>
              <w:left w:val="none" w:sz="0" w:space="0" w:color="auto"/>
              <w:right w:val="none" w:sz="0"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p>
        </w:tc>
        <w:tc>
          <w:tcPr>
            <w:tcW w:w="2694" w:type="dxa"/>
            <w:vMerge/>
            <w:tcBorders>
              <w:left w:val="none" w:sz="0" w:space="0" w:color="auto"/>
              <w:right w:val="none" w:sz="0" w:space="0" w:color="auto"/>
            </w:tcBorders>
            <w:shd w:val="clear" w:color="auto" w:fill="FFFFFF"/>
          </w:tcPr>
          <w:p w:rsidR="00904FC0" w:rsidRDefault="00904FC0" w:rsidP="00085B97">
            <w:pPr>
              <w:contextualSpacing/>
              <w:jc w:val="both"/>
              <w:cnfStyle w:val="000000100000"/>
              <w:rPr>
                <w:rFonts w:ascii="Times New Roman" w:hAnsi="Times New Roman" w:cs="Times New Roman"/>
                <w:bCs/>
                <w:sz w:val="24"/>
                <w:szCs w:val="24"/>
                <w:lang w:val="en-IN"/>
              </w:rPr>
            </w:pPr>
          </w:p>
        </w:tc>
        <w:tc>
          <w:tcPr>
            <w:tcW w:w="5640" w:type="dxa"/>
            <w:tcBorders>
              <w:left w:val="none" w:sz="0" w:space="0" w:color="auto"/>
              <w:right w:val="none" w:sz="0" w:space="0" w:color="auto"/>
            </w:tcBorders>
            <w:shd w:val="clear" w:color="auto" w:fill="FFFFFF"/>
          </w:tcPr>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Training on Computing / Computational skills enable the students gain knowledge and exposure on latest computational aspects</w:t>
            </w:r>
          </w:p>
        </w:tc>
      </w:tr>
      <w:tr w:rsidR="00904FC0" w:rsidTr="00085B97">
        <w:tc>
          <w:tcPr>
            <w:cnfStyle w:val="001000000000"/>
            <w:tcW w:w="1242" w:type="dxa"/>
            <w:vMerge/>
            <w:shd w:val="clear" w:color="auto" w:fill="FFFFFF"/>
          </w:tcPr>
          <w:p w:rsidR="00904FC0" w:rsidRDefault="00904FC0" w:rsidP="00085B97">
            <w:pPr>
              <w:contextualSpacing/>
              <w:jc w:val="both"/>
              <w:rPr>
                <w:rFonts w:ascii="Times New Roman" w:hAnsi="Times New Roman" w:cs="Times New Roman"/>
                <w:sz w:val="24"/>
                <w:szCs w:val="24"/>
                <w:lang w:val="en-IN"/>
              </w:rPr>
            </w:pPr>
          </w:p>
        </w:tc>
        <w:tc>
          <w:tcPr>
            <w:tcW w:w="2694" w:type="dxa"/>
            <w:vMerge/>
            <w:shd w:val="clear" w:color="auto" w:fill="FFFFFF"/>
          </w:tcPr>
          <w:p w:rsidR="00904FC0" w:rsidRDefault="00904FC0" w:rsidP="00085B97">
            <w:pPr>
              <w:contextualSpacing/>
              <w:jc w:val="both"/>
              <w:cnfStyle w:val="000000000000"/>
              <w:rPr>
                <w:rFonts w:ascii="Times New Roman" w:hAnsi="Times New Roman" w:cs="Times New Roman"/>
                <w:bCs/>
                <w:sz w:val="24"/>
                <w:szCs w:val="24"/>
                <w:lang w:val="en-IN"/>
              </w:rPr>
            </w:pPr>
          </w:p>
        </w:tc>
        <w:tc>
          <w:tcPr>
            <w:tcW w:w="5640" w:type="dxa"/>
            <w:shd w:val="clear" w:color="auto" w:fill="FFFFFF"/>
          </w:tcPr>
          <w:p w:rsidR="00904FC0" w:rsidRDefault="00904FC0" w:rsidP="00904FC0">
            <w:pPr>
              <w:pStyle w:val="ListParagraph"/>
              <w:numPr>
                <w:ilvl w:val="0"/>
                <w:numId w:val="32"/>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Data analytical skills will enable students gain internships, apprenticeships, field work involving data collection, compilation, analysis etc. </w:t>
            </w:r>
          </w:p>
        </w:tc>
      </w:tr>
      <w:tr w:rsidR="00904FC0" w:rsidTr="00085B97">
        <w:trPr>
          <w:cnfStyle w:val="000000100000"/>
        </w:trPr>
        <w:tc>
          <w:tcPr>
            <w:cnfStyle w:val="001000000000"/>
            <w:tcW w:w="1242" w:type="dxa"/>
            <w:vMerge/>
            <w:tcBorders>
              <w:left w:val="none" w:sz="0" w:space="0" w:color="auto"/>
              <w:right w:val="none" w:sz="0"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p>
        </w:tc>
        <w:tc>
          <w:tcPr>
            <w:tcW w:w="2694" w:type="dxa"/>
            <w:vMerge/>
            <w:tcBorders>
              <w:left w:val="none" w:sz="0" w:space="0" w:color="auto"/>
              <w:right w:val="none" w:sz="0" w:space="0" w:color="auto"/>
            </w:tcBorders>
            <w:shd w:val="clear" w:color="auto" w:fill="FFFFFF"/>
          </w:tcPr>
          <w:p w:rsidR="00904FC0" w:rsidRDefault="00904FC0" w:rsidP="00085B97">
            <w:pPr>
              <w:contextualSpacing/>
              <w:jc w:val="both"/>
              <w:cnfStyle w:val="000000100000"/>
              <w:rPr>
                <w:rFonts w:ascii="Times New Roman" w:hAnsi="Times New Roman" w:cs="Times New Roman"/>
                <w:bCs/>
                <w:sz w:val="24"/>
                <w:szCs w:val="24"/>
                <w:lang w:val="en-IN"/>
              </w:rPr>
            </w:pPr>
          </w:p>
        </w:tc>
        <w:tc>
          <w:tcPr>
            <w:tcW w:w="5640" w:type="dxa"/>
            <w:tcBorders>
              <w:left w:val="none" w:sz="0" w:space="0" w:color="auto"/>
              <w:right w:val="none" w:sz="0" w:space="0" w:color="auto"/>
            </w:tcBorders>
            <w:shd w:val="clear" w:color="auto" w:fill="FFFFFF"/>
          </w:tcPr>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Entrepreneurial skill training will provide an opportunity for independent livelihood</w:t>
            </w:r>
          </w:p>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Generates self – employment</w:t>
            </w:r>
          </w:p>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Create small scale entrepreneurs  </w:t>
            </w:r>
          </w:p>
          <w:p w:rsidR="00904FC0" w:rsidRDefault="00904FC0" w:rsidP="00904FC0">
            <w:pPr>
              <w:pStyle w:val="ListParagraph"/>
              <w:numPr>
                <w:ilvl w:val="0"/>
                <w:numId w:val="32"/>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Training to girls leads to women empowerment</w:t>
            </w:r>
          </w:p>
        </w:tc>
      </w:tr>
      <w:tr w:rsidR="00904FC0" w:rsidTr="00085B97">
        <w:tc>
          <w:tcPr>
            <w:cnfStyle w:val="001000000000"/>
            <w:tcW w:w="1242" w:type="dxa"/>
            <w:vMerge/>
            <w:tcBorders>
              <w:bottom w:val="single" w:sz="4"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p>
        </w:tc>
        <w:tc>
          <w:tcPr>
            <w:tcW w:w="2694" w:type="dxa"/>
            <w:vMerge/>
            <w:tcBorders>
              <w:bottom w:val="single" w:sz="4" w:space="0" w:color="auto"/>
            </w:tcBorders>
            <w:shd w:val="clear" w:color="auto" w:fill="FFFFFF"/>
          </w:tcPr>
          <w:p w:rsidR="00904FC0" w:rsidRDefault="00904FC0" w:rsidP="00085B97">
            <w:pPr>
              <w:contextualSpacing/>
              <w:jc w:val="both"/>
              <w:cnfStyle w:val="000000000000"/>
              <w:rPr>
                <w:rFonts w:ascii="Times New Roman" w:hAnsi="Times New Roman" w:cs="Times New Roman"/>
                <w:bCs/>
                <w:sz w:val="24"/>
                <w:szCs w:val="24"/>
                <w:lang w:val="en-IN"/>
              </w:rPr>
            </w:pPr>
          </w:p>
        </w:tc>
        <w:tc>
          <w:tcPr>
            <w:tcW w:w="5640" w:type="dxa"/>
            <w:tcBorders>
              <w:bottom w:val="single" w:sz="4" w:space="0" w:color="auto"/>
            </w:tcBorders>
            <w:shd w:val="clear" w:color="auto" w:fill="FFFFFF"/>
          </w:tcPr>
          <w:p w:rsidR="00904FC0" w:rsidRDefault="00904FC0" w:rsidP="00904FC0">
            <w:pPr>
              <w:pStyle w:val="ListParagraph"/>
              <w:numPr>
                <w:ilvl w:val="0"/>
                <w:numId w:val="34"/>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Discipline centric skill will improve the Technical knowhow of solving real life problems  using ICT tools</w:t>
            </w:r>
          </w:p>
        </w:tc>
      </w:tr>
      <w:tr w:rsidR="00904FC0" w:rsidTr="00085B97">
        <w:trPr>
          <w:cnfStyle w:val="000000100000"/>
        </w:trPr>
        <w:tc>
          <w:tcPr>
            <w:cnfStyle w:val="001000000000"/>
            <w:tcW w:w="1242" w:type="dxa"/>
            <w:tcBorders>
              <w:left w:val="single" w:sz="4" w:space="0" w:color="auto"/>
              <w:right w:val="single" w:sz="4"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bCs w:val="0"/>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904FC0" w:rsidRDefault="00904FC0" w:rsidP="00085B97">
            <w:pPr>
              <w:contextualSpacing/>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Elective papers-</w:t>
            </w:r>
          </w:p>
          <w:p w:rsidR="00904FC0" w:rsidRDefault="00904FC0" w:rsidP="00085B97">
            <w:pPr>
              <w:contextualSpacing/>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904FC0" w:rsidRDefault="00904FC0" w:rsidP="00904FC0">
            <w:pPr>
              <w:pStyle w:val="ListParagraph"/>
              <w:numPr>
                <w:ilvl w:val="0"/>
                <w:numId w:val="33"/>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Strengthening the domain knowledge</w:t>
            </w:r>
          </w:p>
          <w:p w:rsidR="00904FC0" w:rsidRDefault="00904FC0" w:rsidP="00904FC0">
            <w:pPr>
              <w:pStyle w:val="ListParagraph"/>
              <w:numPr>
                <w:ilvl w:val="0"/>
                <w:numId w:val="33"/>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Introducing the stakeholders to the State-of Art techniques from the streams of multi-disciplinary, cross disciplinary and inter disciplinary nature</w:t>
            </w:r>
          </w:p>
          <w:p w:rsidR="00904FC0" w:rsidRDefault="00904FC0" w:rsidP="00904FC0">
            <w:pPr>
              <w:pStyle w:val="ListParagraph"/>
              <w:numPr>
                <w:ilvl w:val="0"/>
                <w:numId w:val="33"/>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Students are exposed to Latest topics on Computer Science / IT, that require strong mathematical background</w:t>
            </w:r>
          </w:p>
          <w:p w:rsidR="00904FC0" w:rsidRDefault="00904FC0" w:rsidP="00904FC0">
            <w:pPr>
              <w:pStyle w:val="ListParagraph"/>
              <w:numPr>
                <w:ilvl w:val="0"/>
                <w:numId w:val="33"/>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Emerging topics in higher education / industry / communication network / health sector etc. are introduced with hands-on-training, facilitates designing of mathematical models in the respective sectors</w:t>
            </w:r>
          </w:p>
        </w:tc>
      </w:tr>
      <w:tr w:rsidR="00904FC0" w:rsidTr="00085B97">
        <w:tc>
          <w:tcPr>
            <w:cnfStyle w:val="001000000000"/>
            <w:tcW w:w="1242" w:type="dxa"/>
            <w:tcBorders>
              <w:bottom w:val="single" w:sz="4"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IV </w:t>
            </w:r>
          </w:p>
        </w:tc>
        <w:tc>
          <w:tcPr>
            <w:tcW w:w="2694" w:type="dxa"/>
            <w:tcBorders>
              <w:bottom w:val="single" w:sz="4" w:space="0" w:color="auto"/>
            </w:tcBorders>
            <w:shd w:val="clear" w:color="auto" w:fill="FFFFFF"/>
          </w:tcPr>
          <w:p w:rsidR="00904FC0" w:rsidRDefault="00904FC0" w:rsidP="00085B97">
            <w:pPr>
              <w:contextualSpacing/>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Industrial Statistics</w:t>
            </w:r>
          </w:p>
        </w:tc>
        <w:tc>
          <w:tcPr>
            <w:tcW w:w="5640" w:type="dxa"/>
            <w:tcBorders>
              <w:bottom w:val="single" w:sz="4" w:space="0" w:color="auto"/>
            </w:tcBorders>
            <w:shd w:val="clear" w:color="auto" w:fill="FFFFFF"/>
          </w:tcPr>
          <w:p w:rsidR="00904FC0" w:rsidRDefault="00904FC0" w:rsidP="00904FC0">
            <w:pPr>
              <w:pStyle w:val="ListParagraph"/>
              <w:numPr>
                <w:ilvl w:val="0"/>
                <w:numId w:val="33"/>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Exposure to industry moulds students into solution providers</w:t>
            </w:r>
          </w:p>
          <w:p w:rsidR="00904FC0" w:rsidRDefault="00904FC0" w:rsidP="00904FC0">
            <w:pPr>
              <w:pStyle w:val="ListParagraph"/>
              <w:numPr>
                <w:ilvl w:val="0"/>
                <w:numId w:val="33"/>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Generates Industry ready graduates</w:t>
            </w:r>
          </w:p>
          <w:p w:rsidR="00904FC0" w:rsidRDefault="00904FC0" w:rsidP="00904FC0">
            <w:pPr>
              <w:pStyle w:val="ListParagraph"/>
              <w:numPr>
                <w:ilvl w:val="0"/>
                <w:numId w:val="33"/>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Employment opportunities enhanced</w:t>
            </w:r>
          </w:p>
        </w:tc>
      </w:tr>
      <w:tr w:rsidR="00904FC0" w:rsidTr="00085B97">
        <w:trPr>
          <w:cnfStyle w:val="000000100000"/>
        </w:trPr>
        <w:tc>
          <w:tcPr>
            <w:cnfStyle w:val="001000000000"/>
            <w:tcW w:w="1242" w:type="dxa"/>
            <w:tcBorders>
              <w:left w:val="single" w:sz="4" w:space="0" w:color="auto"/>
              <w:right w:val="single" w:sz="4"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bCs w:val="0"/>
                <w:sz w:val="24"/>
                <w:szCs w:val="24"/>
                <w:lang w:val="en-IN"/>
              </w:rPr>
              <w:t>II year V</w:t>
            </w:r>
            <w:r>
              <w:rPr>
                <w:rFonts w:ascii="Times New Roman" w:hAnsi="Times New Roman" w:cs="Times New Roman"/>
                <w:sz w:val="24"/>
                <w:szCs w:val="24"/>
                <w:lang w:val="en-IN"/>
              </w:rPr>
              <w:t>acation activity</w:t>
            </w:r>
          </w:p>
        </w:tc>
        <w:tc>
          <w:tcPr>
            <w:tcW w:w="2694" w:type="dxa"/>
            <w:tcBorders>
              <w:left w:val="single" w:sz="4" w:space="0" w:color="auto"/>
              <w:right w:val="single" w:sz="4" w:space="0" w:color="auto"/>
            </w:tcBorders>
            <w:shd w:val="clear" w:color="auto" w:fill="FFFFFF"/>
          </w:tcPr>
          <w:p w:rsidR="00904FC0" w:rsidRDefault="00904FC0" w:rsidP="00085B97">
            <w:pPr>
              <w:contextualSpacing/>
              <w:jc w:val="both"/>
              <w:cnfStyle w:val="000000100000"/>
              <w:rPr>
                <w:rFonts w:ascii="Times New Roman" w:hAnsi="Times New Roman" w:cs="Times New Roman"/>
                <w:bCs/>
                <w:sz w:val="24"/>
                <w:szCs w:val="24"/>
                <w:lang w:val="en-IN"/>
              </w:rPr>
            </w:pPr>
            <w:r>
              <w:rPr>
                <w:rFonts w:ascii="Times New Roman" w:hAnsi="Times New Roman" w:cs="Times New Roman"/>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904FC0" w:rsidRDefault="00904FC0" w:rsidP="00904FC0">
            <w:pPr>
              <w:pStyle w:val="ListParagraph"/>
              <w:numPr>
                <w:ilvl w:val="0"/>
                <w:numId w:val="35"/>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Practical training at the Industry/ Banking Sector / Private/ Public sector organizations / Educational institutions, enable the students gain professional experience and also become responsible citizens.</w:t>
            </w:r>
          </w:p>
        </w:tc>
      </w:tr>
      <w:tr w:rsidR="00904FC0" w:rsidTr="00085B97">
        <w:tc>
          <w:tcPr>
            <w:cnfStyle w:val="001000000000"/>
            <w:tcW w:w="1242" w:type="dxa"/>
            <w:tcBorders>
              <w:bottom w:val="single" w:sz="4"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V Semester</w:t>
            </w:r>
          </w:p>
        </w:tc>
        <w:tc>
          <w:tcPr>
            <w:tcW w:w="2694" w:type="dxa"/>
            <w:tcBorders>
              <w:bottom w:val="single" w:sz="4" w:space="0" w:color="auto"/>
            </w:tcBorders>
            <w:shd w:val="clear" w:color="auto" w:fill="FFFFFF"/>
          </w:tcPr>
          <w:p w:rsidR="00904FC0" w:rsidRDefault="00904FC0" w:rsidP="00085B97">
            <w:pPr>
              <w:contextualSpacing/>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Project with Viva – voce </w:t>
            </w:r>
          </w:p>
        </w:tc>
        <w:tc>
          <w:tcPr>
            <w:tcW w:w="5640" w:type="dxa"/>
            <w:tcBorders>
              <w:bottom w:val="single" w:sz="4" w:space="0" w:color="auto"/>
            </w:tcBorders>
            <w:shd w:val="clear" w:color="auto" w:fill="FFFFFF"/>
          </w:tcPr>
          <w:p w:rsidR="00904FC0" w:rsidRDefault="00904FC0" w:rsidP="00904FC0">
            <w:pPr>
              <w:pStyle w:val="ListParagraph"/>
              <w:numPr>
                <w:ilvl w:val="0"/>
                <w:numId w:val="35"/>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Self-learning is enhanced</w:t>
            </w:r>
          </w:p>
          <w:p w:rsidR="00904FC0" w:rsidRDefault="00904FC0" w:rsidP="00904FC0">
            <w:pPr>
              <w:pStyle w:val="ListParagraph"/>
              <w:numPr>
                <w:ilvl w:val="0"/>
                <w:numId w:val="35"/>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Application of the concept to real situation is conceived resulting in  tangible outcome</w:t>
            </w:r>
          </w:p>
        </w:tc>
      </w:tr>
      <w:tr w:rsidR="00904FC0" w:rsidTr="00085B97">
        <w:trPr>
          <w:cnfStyle w:val="000000100000"/>
        </w:trPr>
        <w:tc>
          <w:tcPr>
            <w:cnfStyle w:val="001000000000"/>
            <w:tcW w:w="1242" w:type="dxa"/>
            <w:tcBorders>
              <w:left w:val="single" w:sz="4" w:space="0" w:color="auto"/>
              <w:right w:val="single" w:sz="4" w:space="0" w:color="auto"/>
            </w:tcBorders>
            <w:shd w:val="clear" w:color="auto" w:fill="FFFFFF"/>
          </w:tcPr>
          <w:p w:rsidR="00904FC0" w:rsidRDefault="00904FC0" w:rsidP="00085B97">
            <w:pPr>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VI Semester</w:t>
            </w:r>
          </w:p>
        </w:tc>
        <w:tc>
          <w:tcPr>
            <w:tcW w:w="2694" w:type="dxa"/>
            <w:tcBorders>
              <w:left w:val="single" w:sz="4" w:space="0" w:color="auto"/>
              <w:right w:val="single" w:sz="4" w:space="0" w:color="auto"/>
            </w:tcBorders>
            <w:shd w:val="clear" w:color="auto" w:fill="FFFFFF"/>
          </w:tcPr>
          <w:p w:rsidR="00904FC0" w:rsidRDefault="00904FC0" w:rsidP="00085B97">
            <w:p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Introduction of </w:t>
            </w:r>
          </w:p>
          <w:p w:rsidR="00904FC0" w:rsidRDefault="00904FC0" w:rsidP="00085B97">
            <w:p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904FC0" w:rsidRDefault="00904FC0" w:rsidP="00904FC0">
            <w:pPr>
              <w:pStyle w:val="ListParagraph"/>
              <w:numPr>
                <w:ilvl w:val="0"/>
                <w:numId w:val="36"/>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Curriculum design accommodates all category of learners; ‘Mathematics for Advanced Explain’ component will comprise of advanced topics in Mathematics and allied fields, for those in the peer group / aspiring researchers;</w:t>
            </w:r>
          </w:p>
          <w:p w:rsidR="00904FC0" w:rsidRDefault="00904FC0" w:rsidP="00904FC0">
            <w:pPr>
              <w:pStyle w:val="ListParagraph"/>
              <w:numPr>
                <w:ilvl w:val="0"/>
                <w:numId w:val="36"/>
              </w:numPr>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‘Training for Competitive Examinations’ –caters to the needs of the aspirants towards most sought - after services of the nation viz, UPSC, CDS, NDA, Banking Services, CAT, TNPSC group services, etc.</w:t>
            </w:r>
          </w:p>
        </w:tc>
      </w:tr>
      <w:tr w:rsidR="00904FC0" w:rsidTr="00085B97">
        <w:tc>
          <w:tcPr>
            <w:cnfStyle w:val="001000000000"/>
            <w:tcW w:w="3936" w:type="dxa"/>
            <w:gridSpan w:val="2"/>
            <w:shd w:val="clear" w:color="auto" w:fill="FFFFFF"/>
          </w:tcPr>
          <w:p w:rsidR="00904FC0" w:rsidRDefault="00904FC0" w:rsidP="00085B97">
            <w:pPr>
              <w:jc w:val="both"/>
              <w:rPr>
                <w:rFonts w:ascii="Times New Roman" w:hAnsi="Times New Roman" w:cs="Times New Roman"/>
                <w:sz w:val="24"/>
                <w:szCs w:val="24"/>
              </w:rPr>
            </w:pPr>
            <w:r>
              <w:rPr>
                <w:rFonts w:ascii="Times New Roman" w:hAnsi="Times New Roman" w:cs="Times New Roman"/>
                <w:sz w:val="24"/>
                <w:szCs w:val="24"/>
              </w:rPr>
              <w:t>Extra Credits:</w:t>
            </w:r>
          </w:p>
          <w:p w:rsidR="00904FC0" w:rsidRDefault="00904FC0" w:rsidP="00085B97">
            <w:pPr>
              <w:jc w:val="both"/>
              <w:rPr>
                <w:rFonts w:ascii="Times New Roman" w:hAnsi="Times New Roman" w:cs="Times New Roman"/>
                <w:sz w:val="24"/>
                <w:szCs w:val="24"/>
                <w:lang w:val="en-IN"/>
              </w:rPr>
            </w:pPr>
            <w:r>
              <w:rPr>
                <w:rFonts w:ascii="Times New Roman" w:hAnsi="Times New Roman" w:cs="Times New Roman"/>
                <w:sz w:val="24"/>
                <w:szCs w:val="24"/>
              </w:rPr>
              <w:t xml:space="preserve">For Advanced Learners / </w:t>
            </w:r>
            <w:r w:rsidR="0035007A">
              <w:rPr>
                <w:rFonts w:ascii="Times New Roman" w:hAnsi="Times New Roman" w:cs="Times New Roman"/>
                <w:sz w:val="24"/>
                <w:szCs w:val="24"/>
              </w:rPr>
              <w:t>Honours</w:t>
            </w:r>
            <w:r>
              <w:rPr>
                <w:rFonts w:ascii="Times New Roman" w:hAnsi="Times New Roman" w:cs="Times New Roman"/>
                <w:sz w:val="24"/>
                <w:szCs w:val="24"/>
              </w:rPr>
              <w:t xml:space="preserve"> degree </w:t>
            </w:r>
          </w:p>
        </w:tc>
        <w:tc>
          <w:tcPr>
            <w:tcW w:w="5640" w:type="dxa"/>
            <w:shd w:val="clear" w:color="auto" w:fill="FFFFFF"/>
          </w:tcPr>
          <w:p w:rsidR="00904FC0" w:rsidRDefault="00904FC0" w:rsidP="00904FC0">
            <w:pPr>
              <w:pStyle w:val="ListParagraph"/>
              <w:numPr>
                <w:ilvl w:val="0"/>
                <w:numId w:val="36"/>
              </w:numPr>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To cater to the needs of peer learners / research aspirants</w:t>
            </w:r>
          </w:p>
        </w:tc>
      </w:tr>
    </w:tbl>
    <w:p w:rsidR="004C4A14" w:rsidRDefault="004C4A14">
      <w:pPr>
        <w:spacing w:after="160" w:line="259" w:lineRule="auto"/>
        <w:rPr>
          <w:rFonts w:ascii="Times New Roman" w:eastAsia="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CA5F7F" w:rsidTr="00085B97">
        <w:trPr>
          <w:cantSplit/>
        </w:trPr>
        <w:tc>
          <w:tcPr>
            <w:tcW w:w="2660" w:type="dxa"/>
            <w:tcBorders>
              <w:top w:val="single" w:sz="4" w:space="0" w:color="auto"/>
              <w:left w:val="single" w:sz="4" w:space="0" w:color="auto"/>
              <w:bottom w:val="single" w:sz="4" w:space="0" w:color="auto"/>
              <w:right w:val="single" w:sz="4" w:space="0" w:color="auto"/>
            </w:tcBorders>
            <w:hideMark/>
          </w:tcPr>
          <w:p w:rsidR="00CA5F7F" w:rsidRDefault="00CA5F7F" w:rsidP="00085B97">
            <w:pPr>
              <w:jc w:val="both"/>
              <w:rPr>
                <w:rFonts w:ascii="Times New Roman" w:hAnsi="Times New Roman" w:cs="Times New Roman"/>
                <w:b/>
                <w:bCs/>
                <w:sz w:val="24"/>
                <w:szCs w:val="24"/>
              </w:rPr>
            </w:pPr>
            <w:r>
              <w:rPr>
                <w:rFonts w:ascii="Times New Roman" w:hAnsi="Times New Roman" w:cs="Times New Roman"/>
                <w:b/>
                <w:bCs/>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CA5F7F" w:rsidRDefault="00CA5F7F" w:rsidP="00085B9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bl>
    <w:p w:rsidR="00904FC0" w:rsidRDefault="00904FC0" w:rsidP="00CA5F7F">
      <w:pPr>
        <w:pStyle w:val="BodyText3"/>
        <w:tabs>
          <w:tab w:val="left" w:pos="360"/>
        </w:tabs>
        <w:spacing w:line="360" w:lineRule="auto"/>
        <w:rPr>
          <w:b/>
        </w:rPr>
      </w:pPr>
    </w:p>
    <w:p w:rsidR="00904FC0" w:rsidRDefault="00904FC0" w:rsidP="002E6BD3">
      <w:pPr>
        <w:pStyle w:val="BodyText3"/>
        <w:tabs>
          <w:tab w:val="left" w:pos="360"/>
        </w:tabs>
        <w:spacing w:line="360" w:lineRule="auto"/>
        <w:jc w:val="center"/>
        <w:rPr>
          <w:b/>
        </w:rPr>
      </w:pPr>
    </w:p>
    <w:p w:rsidR="00221CED" w:rsidRDefault="00904FC0" w:rsidP="00D307E3">
      <w:pPr>
        <w:pStyle w:val="ListParagraph"/>
        <w:numPr>
          <w:ilvl w:val="0"/>
          <w:numId w:val="18"/>
        </w:numPr>
        <w:spacing w:line="360" w:lineRule="auto"/>
        <w:rPr>
          <w:rFonts w:ascii="Times New Roman" w:hAnsi="Times New Roman" w:cs="Times New Roman"/>
          <w:b/>
          <w:bCs/>
          <w:sz w:val="24"/>
          <w:szCs w:val="28"/>
        </w:rPr>
      </w:pPr>
      <w:r>
        <w:rPr>
          <w:b/>
        </w:rPr>
        <w:br w:type="page"/>
      </w:r>
      <w:r w:rsidR="00221CED">
        <w:rPr>
          <w:rFonts w:ascii="Times New Roman" w:hAnsi="Times New Roman" w:cs="Times New Roman"/>
          <w:b/>
          <w:bCs/>
          <w:sz w:val="24"/>
          <w:szCs w:val="28"/>
        </w:rPr>
        <w:t>Template for Curriculum Design for UG Programme in Mathematics</w:t>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 Distribution for UG Programme in Mathematics</w:t>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B.Sc Mathematics</w:t>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w:t>
      </w:r>
    </w:p>
    <w:tbl>
      <w:tblPr>
        <w:tblStyle w:val="TableGrid"/>
        <w:tblW w:w="10060" w:type="dxa"/>
        <w:tblLook w:val="04A0"/>
      </w:tblPr>
      <w:tblGrid>
        <w:gridCol w:w="952"/>
        <w:gridCol w:w="6551"/>
        <w:gridCol w:w="997"/>
        <w:gridCol w:w="1560"/>
      </w:tblGrid>
      <w:tr w:rsidR="00221CED" w:rsidTr="00221CED">
        <w:tc>
          <w:tcPr>
            <w:tcW w:w="95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1"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7"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51" w:type="dxa"/>
          </w:tcPr>
          <w:p w:rsidR="00221CED" w:rsidRDefault="00277778" w:rsidP="00085B97">
            <w:pPr>
              <w:rPr>
                <w:rFonts w:ascii="Times New Roman" w:hAnsi="Times New Roman" w:cs="Times New Roman"/>
                <w:sz w:val="24"/>
                <w:szCs w:val="24"/>
                <w:lang w:val="en-IN"/>
              </w:rPr>
            </w:pPr>
            <w:r>
              <w:rPr>
                <w:rFonts w:ascii="Times New Roman" w:hAnsi="Times New Roman" w:cs="Times New Roman"/>
                <w:sz w:val="24"/>
                <w:szCs w:val="24"/>
                <w:lang w:val="en-IN"/>
              </w:rPr>
              <w:t>Language –Tamil</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5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Courses  2  (CC1, CC2)</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Specific)EC1</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p>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SEC-1 (Non Major Elective)</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Foundation Course FC</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 (AECC 1) Soft Skill-1</w:t>
            </w:r>
          </w:p>
        </w:tc>
        <w:tc>
          <w:tcPr>
            <w:tcW w:w="997"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tcPr>
          <w:p w:rsidR="00221CED" w:rsidRDefault="00221CED" w:rsidP="00085B97">
            <w:pPr>
              <w:rPr>
                <w:rFonts w:ascii="Times New Roman" w:hAnsi="Times New Roman" w:cs="Times New Roman"/>
                <w:sz w:val="24"/>
                <w:szCs w:val="24"/>
              </w:rPr>
            </w:pPr>
          </w:p>
        </w:tc>
        <w:tc>
          <w:tcPr>
            <w:tcW w:w="6551" w:type="dxa"/>
          </w:tcPr>
          <w:p w:rsidR="00221CED" w:rsidRDefault="00221CED" w:rsidP="00085B97">
            <w:pPr>
              <w:rPr>
                <w:rFonts w:ascii="Times New Roman" w:hAnsi="Times New Roman" w:cs="Times New Roman"/>
                <w:b/>
                <w:bCs/>
                <w:sz w:val="24"/>
                <w:szCs w:val="24"/>
                <w:lang w:val="en-IN"/>
              </w:rPr>
            </w:pPr>
          </w:p>
        </w:tc>
        <w:tc>
          <w:tcPr>
            <w:tcW w:w="997"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tbl>
      <w:tblPr>
        <w:tblStyle w:val="TableGrid"/>
        <w:tblW w:w="10060" w:type="dxa"/>
        <w:tblLook w:val="04A0"/>
      </w:tblPr>
      <w:tblGrid>
        <w:gridCol w:w="952"/>
        <w:gridCol w:w="6556"/>
        <w:gridCol w:w="992"/>
        <w:gridCol w:w="1560"/>
      </w:tblGrid>
      <w:tr w:rsidR="00221CED" w:rsidTr="00221CED">
        <w:tc>
          <w:tcPr>
            <w:tcW w:w="95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56" w:type="dxa"/>
          </w:tcPr>
          <w:p w:rsidR="00221CED" w:rsidRDefault="00277778" w:rsidP="00085B97">
            <w:pPr>
              <w:rPr>
                <w:rFonts w:ascii="Times New Roman" w:hAnsi="Times New Roman" w:cs="Times New Roman"/>
                <w:sz w:val="24"/>
                <w:szCs w:val="24"/>
                <w:lang w:val="en-IN"/>
              </w:rPr>
            </w:pPr>
            <w:r>
              <w:rPr>
                <w:rFonts w:ascii="Times New Roman" w:hAnsi="Times New Roman" w:cs="Times New Roman"/>
                <w:sz w:val="24"/>
                <w:szCs w:val="24"/>
                <w:lang w:val="en-IN"/>
              </w:rPr>
              <w:t>Language –Tamil</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Courses 2 (CC3, CC4)</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Course 1 (Generic / Discipline Specific) EC2</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p>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-SEC-2 (Non Major Elective)</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-SEC-3 (Discipline Specific / Generic)</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 (AECC 2) Soft Skill-2</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jc w:val="center"/>
        <w:rPr>
          <w:rFonts w:ascii="Times New Roman" w:hAnsi="Times New Roman" w:cs="Times New Roman"/>
          <w:b/>
          <w:bCs/>
          <w:sz w:val="24"/>
          <w:szCs w:val="24"/>
        </w:rPr>
      </w:pP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Semester-III</w:t>
      </w:r>
    </w:p>
    <w:tbl>
      <w:tblPr>
        <w:tblStyle w:val="TableGrid"/>
        <w:tblW w:w="10060" w:type="dxa"/>
        <w:tblLook w:val="04A0"/>
      </w:tblPr>
      <w:tblGrid>
        <w:gridCol w:w="952"/>
        <w:gridCol w:w="6556"/>
        <w:gridCol w:w="992"/>
        <w:gridCol w:w="1560"/>
      </w:tblGrid>
      <w:tr w:rsidR="00221CED" w:rsidTr="00221CED">
        <w:tc>
          <w:tcPr>
            <w:tcW w:w="95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277778">
              <w:rPr>
                <w:rFonts w:ascii="Times New Roman" w:hAnsi="Times New Roman" w:cs="Times New Roman"/>
                <w:sz w:val="24"/>
                <w:szCs w:val="24"/>
                <w:lang w:val="en-IN"/>
              </w:rPr>
              <w:t>Language –Tamil</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Courses 2 (CC5, CC6)</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Course 1 (Generic / Discipline Specific) EC3</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p>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-SEC-4 (Entrepreneurial Based)</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-SEC-5 (Discipline Specific/ Generic)</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 (AECC 3) Soft Skill-3</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 (EVS)</w:t>
            </w:r>
          </w:p>
        </w:tc>
        <w:tc>
          <w:tcPr>
            <w:tcW w:w="992" w:type="dxa"/>
          </w:tcPr>
          <w:p w:rsidR="00221CED" w:rsidRPr="0048448B" w:rsidRDefault="00221CED" w:rsidP="00085B97">
            <w:pPr>
              <w:jc w:val="center"/>
              <w:rPr>
                <w:rFonts w:ascii="Times New Roman" w:hAnsi="Times New Roman" w:cs="Times New Roman"/>
                <w:sz w:val="24"/>
                <w:szCs w:val="24"/>
                <w:lang w:val="en-IN"/>
              </w:rPr>
            </w:pPr>
            <w:r w:rsidRPr="0048448B">
              <w:rPr>
                <w:rFonts w:ascii="Times New Roman" w:hAnsi="Times New Roman" w:cs="Times New Roman"/>
                <w:sz w:val="24"/>
                <w:szCs w:val="24"/>
                <w:lang w:val="en-IN"/>
              </w:rPr>
              <w:t>1</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221CED">
        <w:tc>
          <w:tcPr>
            <w:tcW w:w="952" w:type="dxa"/>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Pr="00F42B7A" w:rsidRDefault="00221CED" w:rsidP="00221CED">
      <w:pPr>
        <w:spacing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rPr>
        <w:t>Semester-IV</w:t>
      </w:r>
    </w:p>
    <w:p w:rsidR="00221CED" w:rsidRDefault="00221CED" w:rsidP="00221CED">
      <w:pPr>
        <w:spacing w:line="240" w:lineRule="auto"/>
        <w:jc w:val="center"/>
        <w:rPr>
          <w:rFonts w:ascii="Times New Roman" w:hAnsi="Times New Roman" w:cs="Times New Roman"/>
          <w:b/>
          <w:bCs/>
          <w:sz w:val="24"/>
          <w:szCs w:val="24"/>
        </w:rPr>
      </w:pPr>
    </w:p>
    <w:tbl>
      <w:tblPr>
        <w:tblStyle w:val="TableGrid"/>
        <w:tblW w:w="10060" w:type="dxa"/>
        <w:tblLook w:val="04A0"/>
      </w:tblPr>
      <w:tblGrid>
        <w:gridCol w:w="952"/>
        <w:gridCol w:w="6556"/>
        <w:gridCol w:w="992"/>
        <w:gridCol w:w="1560"/>
      </w:tblGrid>
      <w:tr w:rsidR="00221CED" w:rsidTr="00221CED">
        <w:tc>
          <w:tcPr>
            <w:tcW w:w="95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56" w:type="dxa"/>
          </w:tcPr>
          <w:p w:rsidR="00221CED" w:rsidRDefault="00277778" w:rsidP="00085B97">
            <w:pPr>
              <w:rPr>
                <w:rFonts w:ascii="Times New Roman" w:hAnsi="Times New Roman" w:cs="Times New Roman"/>
                <w:sz w:val="24"/>
                <w:szCs w:val="24"/>
                <w:lang w:val="en-IN"/>
              </w:rPr>
            </w:pPr>
            <w:r>
              <w:rPr>
                <w:rFonts w:ascii="Times New Roman" w:hAnsi="Times New Roman" w:cs="Times New Roman"/>
                <w:sz w:val="24"/>
                <w:szCs w:val="24"/>
                <w:lang w:val="en-IN"/>
              </w:rPr>
              <w:t>Language –Tamil</w:t>
            </w:r>
            <w:r w:rsidR="00221CED">
              <w:rPr>
                <w:rFonts w:ascii="Times New Roman" w:hAnsi="Times New Roman" w:cs="Times New Roman"/>
                <w:sz w:val="24"/>
                <w:szCs w:val="24"/>
                <w:lang w:val="en-IN"/>
              </w:rPr>
              <w:t xml:space="preserve"> </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rPr>
          <w:trHeight w:val="352"/>
        </w:trPr>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Courses 2 (CC7, CC8)</w:t>
            </w:r>
          </w:p>
        </w:tc>
        <w:tc>
          <w:tcPr>
            <w:tcW w:w="992" w:type="dxa"/>
            <w:vMerge w:val="restart"/>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560" w:type="dxa"/>
            <w:vMerge w:val="restart"/>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9</w:t>
            </w:r>
          </w:p>
        </w:tc>
      </w:tr>
      <w:tr w:rsidR="00221CED" w:rsidTr="00221CED">
        <w:trPr>
          <w:trHeight w:val="352"/>
        </w:trPr>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b/>
                <w:bCs/>
                <w:sz w:val="24"/>
                <w:szCs w:val="24"/>
                <w:lang w:val="en-IN"/>
              </w:rPr>
            </w:pPr>
            <w:r>
              <w:rPr>
                <w:rFonts w:ascii="Times New Roman" w:hAnsi="Times New Roman" w:cs="Times New Roman"/>
                <w:sz w:val="24"/>
                <w:szCs w:val="24"/>
                <w:lang w:val="en-IN"/>
              </w:rPr>
              <w:t>CC7: Core Industry Module -1 -</w:t>
            </w:r>
            <w:r>
              <w:rPr>
                <w:rFonts w:ascii="Times New Roman" w:hAnsi="Times New Roman" w:cs="Times New Roman"/>
                <w:b/>
                <w:bCs/>
                <w:sz w:val="24"/>
                <w:szCs w:val="24"/>
                <w:lang w:val="en-IN"/>
              </w:rPr>
              <w:t xml:space="preserve"> Industrial Statistics</w:t>
            </w:r>
          </w:p>
        </w:tc>
        <w:tc>
          <w:tcPr>
            <w:tcW w:w="992" w:type="dxa"/>
            <w:vMerge/>
          </w:tcPr>
          <w:p w:rsidR="00221CED" w:rsidRDefault="00221CED" w:rsidP="00085B97">
            <w:pPr>
              <w:jc w:val="center"/>
              <w:rPr>
                <w:rFonts w:ascii="Times New Roman" w:hAnsi="Times New Roman" w:cs="Times New Roman"/>
                <w:sz w:val="24"/>
                <w:szCs w:val="24"/>
                <w:lang w:val="en-IN"/>
              </w:rPr>
            </w:pPr>
          </w:p>
        </w:tc>
        <w:tc>
          <w:tcPr>
            <w:tcW w:w="1560" w:type="dxa"/>
            <w:vMerge/>
          </w:tcPr>
          <w:p w:rsidR="00221CED" w:rsidRDefault="00221CED" w:rsidP="00085B97">
            <w:pPr>
              <w:jc w:val="center"/>
              <w:rPr>
                <w:rFonts w:ascii="Times New Roman" w:hAnsi="Times New Roman" w:cs="Times New Roman"/>
                <w:sz w:val="24"/>
                <w:szCs w:val="24"/>
                <w:lang w:val="en-IN"/>
              </w:rPr>
            </w:pPr>
          </w:p>
        </w:tc>
      </w:tr>
      <w:tr w:rsidR="00221CED" w:rsidTr="00221CED">
        <w:trPr>
          <w:trHeight w:val="352"/>
        </w:trPr>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CC8: Any Core paper</w:t>
            </w:r>
          </w:p>
        </w:tc>
        <w:tc>
          <w:tcPr>
            <w:tcW w:w="992" w:type="dxa"/>
            <w:vMerge/>
          </w:tcPr>
          <w:p w:rsidR="00221CED" w:rsidRDefault="00221CED" w:rsidP="00085B97">
            <w:pPr>
              <w:jc w:val="center"/>
              <w:rPr>
                <w:rFonts w:ascii="Times New Roman" w:hAnsi="Times New Roman" w:cs="Times New Roman"/>
                <w:sz w:val="24"/>
                <w:szCs w:val="24"/>
                <w:lang w:val="en-IN"/>
              </w:rPr>
            </w:pPr>
          </w:p>
        </w:tc>
        <w:tc>
          <w:tcPr>
            <w:tcW w:w="1560" w:type="dxa"/>
            <w:vMerge/>
          </w:tcPr>
          <w:p w:rsidR="00221CED" w:rsidRDefault="00221CED" w:rsidP="00085B97">
            <w:pPr>
              <w:jc w:val="center"/>
              <w:rPr>
                <w:rFonts w:ascii="Times New Roman" w:hAnsi="Times New Roman" w:cs="Times New Roman"/>
                <w:sz w:val="24"/>
                <w:szCs w:val="24"/>
                <w:lang w:val="en-IN"/>
              </w:rPr>
            </w:pP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Course 1 (Generic / Discipline Specific) EC4</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-SEC7</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-SEC-8 (Discipline Specific / Generic)</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 (AECC 4) Soft Skill-4</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 EVS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221CED">
        <w:tc>
          <w:tcPr>
            <w:tcW w:w="952" w:type="dxa"/>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24</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jc w:val="center"/>
        <w:rPr>
          <w:rFonts w:ascii="Times New Roman" w:hAnsi="Times New Roman" w:cs="Times New Roman"/>
          <w:b/>
          <w:bCs/>
          <w:sz w:val="24"/>
          <w:szCs w:val="24"/>
        </w:rPr>
      </w:pP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r w:rsidR="009113BA">
        <w:rPr>
          <w:rFonts w:ascii="Times New Roman" w:hAnsi="Times New Roman" w:cs="Times New Roman"/>
          <w:b/>
          <w:bCs/>
          <w:sz w:val="24"/>
          <w:szCs w:val="24"/>
        </w:rPr>
        <w:t xml:space="preserve"> - </w:t>
      </w:r>
      <w:r>
        <w:rPr>
          <w:rFonts w:ascii="Times New Roman" w:hAnsi="Times New Roman" w:cs="Times New Roman"/>
          <w:b/>
          <w:bCs/>
          <w:sz w:val="24"/>
          <w:szCs w:val="24"/>
        </w:rPr>
        <w:t>Semester-V</w:t>
      </w:r>
    </w:p>
    <w:tbl>
      <w:tblPr>
        <w:tblStyle w:val="TableGrid"/>
        <w:tblW w:w="10060" w:type="dxa"/>
        <w:tblLook w:val="04A0"/>
      </w:tblPr>
      <w:tblGrid>
        <w:gridCol w:w="952"/>
        <w:gridCol w:w="6556"/>
        <w:gridCol w:w="992"/>
        <w:gridCol w:w="1560"/>
      </w:tblGrid>
      <w:tr w:rsidR="00221CED" w:rsidTr="00221CED">
        <w:tc>
          <w:tcPr>
            <w:tcW w:w="95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Courses 3(CC9, CC10, CC11)</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15</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Courses 2 (Generic / Discipline Specific) EC5, EC6</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/Project with Viva voce CC12</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221CED">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Training (Carried out in II Year Summer vacation) (30 hours)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p>
        </w:tc>
      </w:tr>
      <w:tr w:rsidR="00221CED" w:rsidTr="00221CED">
        <w:tc>
          <w:tcPr>
            <w:tcW w:w="952" w:type="dxa"/>
          </w:tcPr>
          <w:p w:rsidR="00221CED" w:rsidRDefault="00221CED" w:rsidP="00085B97">
            <w:pPr>
              <w:rPr>
                <w:rFonts w:ascii="Times New Roman" w:hAnsi="Times New Roman" w:cs="Times New Roman"/>
                <w:b/>
                <w:bCs/>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rPr>
          <w:rFonts w:ascii="Times New Roman" w:hAnsi="Times New Roman" w:cs="Times New Roman"/>
          <w:sz w:val="24"/>
          <w:szCs w:val="24"/>
        </w:rPr>
      </w:pP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Style w:val="TableGrid"/>
        <w:tblW w:w="9918" w:type="dxa"/>
        <w:tblLook w:val="04A0"/>
      </w:tblPr>
      <w:tblGrid>
        <w:gridCol w:w="952"/>
        <w:gridCol w:w="6716"/>
        <w:gridCol w:w="900"/>
        <w:gridCol w:w="1350"/>
      </w:tblGrid>
      <w:tr w:rsidR="00221CED" w:rsidTr="00085B97">
        <w:tc>
          <w:tcPr>
            <w:tcW w:w="952"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085B97">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Core Courses 3 (CC13, CC14, CC15)</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35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15</w:t>
            </w:r>
          </w:p>
        </w:tc>
      </w:tr>
      <w:tr w:rsidR="00221CED" w:rsidTr="00085B97">
        <w:tc>
          <w:tcPr>
            <w:tcW w:w="952" w:type="dxa"/>
            <w:vMerge/>
          </w:tcPr>
          <w:p w:rsidR="00221CED" w:rsidRDefault="00221CED" w:rsidP="00085B97">
            <w:pPr>
              <w:rPr>
                <w:rFonts w:ascii="Times New Roman" w:hAnsi="Times New Roman" w:cs="Times New Roman"/>
                <w:sz w:val="24"/>
                <w:szCs w:val="24"/>
              </w:rPr>
            </w:pPr>
          </w:p>
        </w:tc>
        <w:tc>
          <w:tcPr>
            <w:tcW w:w="671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Courses 2 (Generic / Discipline Specific) EC7, EC8</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35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221CED" w:rsidTr="00085B97">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 IV</w:t>
            </w:r>
          </w:p>
        </w:tc>
        <w:tc>
          <w:tcPr>
            <w:tcW w:w="671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Professional Competency Skill Enhancement Course SE8</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085B97">
        <w:tc>
          <w:tcPr>
            <w:tcW w:w="952" w:type="dxa"/>
            <w:vMerge/>
          </w:tcPr>
          <w:p w:rsidR="00221CED" w:rsidRDefault="00221CED" w:rsidP="00085B97">
            <w:pPr>
              <w:rPr>
                <w:rFonts w:ascii="Times New Roman" w:hAnsi="Times New Roman" w:cs="Times New Roman"/>
                <w:sz w:val="24"/>
                <w:szCs w:val="24"/>
              </w:rPr>
            </w:pPr>
          </w:p>
        </w:tc>
        <w:tc>
          <w:tcPr>
            <w:tcW w:w="671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085B97">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Part-V</w:t>
            </w:r>
          </w:p>
        </w:tc>
        <w:tc>
          <w:tcPr>
            <w:tcW w:w="671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Extension Activity (Outside college hours)</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221CED" w:rsidTr="00085B97">
        <w:tc>
          <w:tcPr>
            <w:tcW w:w="952" w:type="dxa"/>
          </w:tcPr>
          <w:p w:rsidR="00221CED" w:rsidRDefault="00221CED" w:rsidP="00085B97">
            <w:pPr>
              <w:rPr>
                <w:rFonts w:ascii="Times New Roman" w:hAnsi="Times New Roman" w:cs="Times New Roman"/>
                <w:b/>
                <w:bCs/>
                <w:sz w:val="24"/>
                <w:szCs w:val="24"/>
              </w:rPr>
            </w:pPr>
          </w:p>
        </w:tc>
        <w:tc>
          <w:tcPr>
            <w:tcW w:w="6716" w:type="dxa"/>
          </w:tcPr>
          <w:p w:rsidR="00221CED" w:rsidRDefault="00221CED" w:rsidP="00085B97">
            <w:pPr>
              <w:rPr>
                <w:rFonts w:ascii="Times New Roman" w:hAnsi="Times New Roman" w:cs="Times New Roman"/>
                <w:b/>
                <w:bCs/>
                <w:sz w:val="24"/>
                <w:szCs w:val="24"/>
                <w:lang w:val="en-IN"/>
              </w:rPr>
            </w:pPr>
          </w:p>
        </w:tc>
        <w:tc>
          <w:tcPr>
            <w:tcW w:w="90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22</w:t>
            </w:r>
          </w:p>
        </w:tc>
        <w:tc>
          <w:tcPr>
            <w:tcW w:w="135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ind w:left="5760"/>
        <w:rPr>
          <w:rFonts w:ascii="Times New Roman" w:hAnsi="Times New Roman" w:cs="Times New Roman"/>
          <w:b/>
          <w:bCs/>
          <w:sz w:val="24"/>
          <w:szCs w:val="24"/>
        </w:rPr>
      </w:pPr>
      <w:r>
        <w:rPr>
          <w:rFonts w:ascii="Times New Roman" w:hAnsi="Times New Roman" w:cs="Times New Roman"/>
          <w:b/>
          <w:sz w:val="24"/>
          <w:szCs w:val="24"/>
        </w:rPr>
        <w:t xml:space="preserve">                           Total Credits: 140</w:t>
      </w:r>
      <w:r>
        <w:rPr>
          <w:rFonts w:ascii="Times New Roman" w:hAnsi="Times New Roman" w:cs="Times New Roman"/>
          <w:b/>
          <w:bCs/>
          <w:sz w:val="24"/>
          <w:szCs w:val="24"/>
        </w:rPr>
        <w:t xml:space="preserve">    </w:t>
      </w:r>
    </w:p>
    <w:p w:rsidR="00F42B7A" w:rsidRDefault="00F42B7A" w:rsidP="00F42B7A">
      <w:pPr>
        <w:spacing w:line="240" w:lineRule="auto"/>
        <w:rPr>
          <w:rFonts w:ascii="Times New Roman" w:hAnsi="Times New Roman" w:cs="Times New Roman"/>
          <w:b/>
          <w:bCs/>
          <w:sz w:val="24"/>
          <w:szCs w:val="24"/>
        </w:rPr>
        <w:sectPr w:rsidR="00F42B7A" w:rsidSect="0035007A">
          <w:footerReference w:type="default" r:id="rId8"/>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p>
    <w:p w:rsidR="00085B97" w:rsidRPr="00085B97" w:rsidRDefault="00085B97" w:rsidP="00085B97">
      <w:pPr>
        <w:spacing w:line="256" w:lineRule="auto"/>
        <w:jc w:val="center"/>
        <w:rPr>
          <w:rFonts w:ascii="Times New Roman" w:hAnsi="Times New Roman" w:cs="Times New Roman"/>
          <w:b/>
          <w:sz w:val="24"/>
          <w:szCs w:val="24"/>
          <w:lang w:val="en-IN"/>
        </w:rPr>
      </w:pPr>
      <w:r w:rsidRPr="00085B97">
        <w:rPr>
          <w:rFonts w:ascii="Times New Roman" w:hAnsi="Times New Roman" w:cs="Times New Roman"/>
          <w:b/>
          <w:sz w:val="24"/>
          <w:szCs w:val="24"/>
          <w:lang w:val="en-IN"/>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85B97" w:rsidRPr="00085B97" w:rsidTr="00085B97">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Sem 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Sem  V</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H</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color w:val="002060"/>
                <w:sz w:val="18"/>
                <w:szCs w:val="18"/>
                <w:lang w:val="en-IN"/>
              </w:rPr>
            </w:pPr>
            <w:r w:rsidRPr="00085B97">
              <w:rPr>
                <w:rFonts w:ascii="Times New Roman" w:hAnsi="Times New Roman" w:cs="Times New Roman"/>
                <w:color w:val="002060"/>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6.1 Core  Course –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6.2 Core  Course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4.3 Core  Course – CC VII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6.3 Core  Course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6</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4.4 Core  Course –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5. 4.Core  Course –/  Project   with viva- voce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ind w:right="-108"/>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ind w:right="-108"/>
              <w:rPr>
                <w:rFonts w:ascii="Times New Roman" w:hAnsi="Times New Roman" w:cs="Times New Roman"/>
                <w:sz w:val="18"/>
                <w:szCs w:val="18"/>
                <w:lang w:val="en-IN"/>
              </w:rPr>
            </w:pPr>
            <w:r w:rsidRPr="00085B97">
              <w:rPr>
                <w:rFonts w:ascii="Times New Roman" w:hAnsi="Times New Roman" w:cs="Times New Roman"/>
                <w:sz w:val="18"/>
                <w:szCs w:val="18"/>
                <w:lang w:val="en-IN"/>
              </w:rPr>
              <w:t>6.5 Elective VIII</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5</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1.6 Skill Enhancement Course</w:t>
            </w:r>
            <w:r w:rsidRPr="00085B97">
              <w:rPr>
                <w:rFonts w:ascii="Times New Roman" w:hAnsi="Times New Roman" w:cs="Times New Roman"/>
                <w:sz w:val="18"/>
                <w:szCs w:val="18"/>
                <w:lang w:val="en-IN"/>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2.6 Skill Enhancement Course</w:t>
            </w:r>
            <w:r w:rsidRPr="00085B97">
              <w:rPr>
                <w:rFonts w:ascii="Times New Roman" w:hAnsi="Times New Roman" w:cs="Times New Roman"/>
                <w:sz w:val="18"/>
                <w:szCs w:val="18"/>
                <w:lang w:val="en-IN"/>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3.6 Skill Enhancement Course SEC-4, </w:t>
            </w:r>
          </w:p>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4.6  Skill Enhancement Course</w:t>
            </w:r>
            <w:r w:rsidRPr="00085B97">
              <w:rPr>
                <w:rFonts w:ascii="Times New Roman" w:hAnsi="Times New Roman" w:cs="Times New Roman"/>
                <w:sz w:val="18"/>
                <w:szCs w:val="18"/>
                <w:lang w:val="en-IN"/>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jc w:val="center"/>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jc w:val="center"/>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sz w:val="18"/>
                <w:szCs w:val="18"/>
                <w:lang w:val="en-IN"/>
              </w:rPr>
            </w:pPr>
            <w:r w:rsidRPr="00085B97">
              <w:rPr>
                <w:rFonts w:ascii="Times New Roman" w:hAnsi="Times New Roman" w:cs="Times New Roman"/>
                <w:sz w:val="18"/>
                <w:szCs w:val="18"/>
                <w:lang w:val="en-IN"/>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sz w:val="18"/>
                <w:szCs w:val="18"/>
                <w:lang w:val="en-IN"/>
              </w:rPr>
            </w:pPr>
            <w:r w:rsidRPr="00085B97">
              <w:rPr>
                <w:rFonts w:ascii="Times New Roman"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jc w:val="center"/>
              <w:rPr>
                <w:rFonts w:ascii="Times New Roman"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jc w:val="center"/>
              <w:rPr>
                <w:rFonts w:ascii="Times New Roman" w:hAnsi="Times New Roman" w:cs="Times New Roman"/>
                <w:sz w:val="18"/>
                <w:szCs w:val="18"/>
                <w:lang w:val="en-IN"/>
              </w:rPr>
            </w:pPr>
          </w:p>
        </w:tc>
      </w:tr>
      <w:tr w:rsidR="00085B97" w:rsidRPr="00085B97" w:rsidTr="00085B97">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b/>
                <w:sz w:val="18"/>
                <w:szCs w:val="18"/>
                <w:lang w:val="en-IN"/>
              </w:rPr>
            </w:pPr>
            <w:r w:rsidRPr="00085B97">
              <w:rPr>
                <w:rFonts w:ascii="Times New Roman"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b/>
                <w:sz w:val="18"/>
                <w:szCs w:val="18"/>
                <w:lang w:val="en-IN"/>
              </w:rPr>
            </w:pPr>
            <w:r w:rsidRPr="00085B97">
              <w:rPr>
                <w:rFonts w:ascii="Times New Roman"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22</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b/>
                <w:sz w:val="18"/>
                <w:szCs w:val="18"/>
                <w:lang w:val="en-IN"/>
              </w:rPr>
            </w:pPr>
            <w:r w:rsidRPr="00085B97">
              <w:rPr>
                <w:rFonts w:ascii="Times New Roman"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25</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b/>
                <w:sz w:val="18"/>
                <w:szCs w:val="18"/>
                <w:lang w:val="en-IN"/>
              </w:rPr>
            </w:pPr>
            <w:r w:rsidRPr="00085B97">
              <w:rPr>
                <w:rFonts w:ascii="Times New Roman"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26</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rPr>
                <w:rFonts w:ascii="Times New Roman" w:hAnsi="Times New Roman" w:cs="Times New Roman"/>
                <w:b/>
                <w:sz w:val="18"/>
                <w:szCs w:val="18"/>
                <w:lang w:val="en-IN"/>
              </w:rPr>
            </w:pPr>
            <w:r w:rsidRPr="00085B97">
              <w:rPr>
                <w:rFonts w:ascii="Times New Roman"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rPr>
                <w:rFonts w:ascii="Times New Roman"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21</w:t>
            </w:r>
          </w:p>
        </w:tc>
        <w:tc>
          <w:tcPr>
            <w:tcW w:w="0" w:type="auto"/>
            <w:tcBorders>
              <w:top w:val="single" w:sz="4" w:space="0" w:color="000000"/>
              <w:left w:val="single" w:sz="4" w:space="0" w:color="000000"/>
              <w:bottom w:val="single" w:sz="4" w:space="0" w:color="000000"/>
              <w:right w:val="single" w:sz="4" w:space="0" w:color="000000"/>
            </w:tcBorders>
            <w:hideMark/>
          </w:tcPr>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30</w:t>
            </w:r>
          </w:p>
        </w:tc>
      </w:tr>
      <w:tr w:rsidR="00085B97" w:rsidRPr="00085B97" w:rsidTr="00085B97">
        <w:tc>
          <w:tcPr>
            <w:tcW w:w="0" w:type="auto"/>
            <w:gridSpan w:val="18"/>
            <w:tcBorders>
              <w:top w:val="single" w:sz="4" w:space="0" w:color="000000"/>
              <w:left w:val="single" w:sz="4" w:space="0" w:color="000000"/>
              <w:bottom w:val="single" w:sz="4" w:space="0" w:color="000000"/>
              <w:right w:val="single" w:sz="4" w:space="0" w:color="000000"/>
            </w:tcBorders>
          </w:tcPr>
          <w:p w:rsidR="00085B97" w:rsidRPr="00085B97" w:rsidRDefault="00085B97" w:rsidP="00085B97">
            <w:pPr>
              <w:spacing w:line="240" w:lineRule="auto"/>
              <w:jc w:val="center"/>
              <w:rPr>
                <w:rFonts w:ascii="Times New Roman" w:hAnsi="Times New Roman" w:cs="Times New Roman"/>
                <w:b/>
                <w:sz w:val="8"/>
                <w:szCs w:val="18"/>
                <w:lang w:val="en-IN"/>
              </w:rPr>
            </w:pPr>
          </w:p>
          <w:p w:rsidR="00085B97" w:rsidRPr="00085B97" w:rsidRDefault="00085B97" w:rsidP="00085B97">
            <w:pPr>
              <w:spacing w:line="240" w:lineRule="auto"/>
              <w:jc w:val="center"/>
              <w:rPr>
                <w:rFonts w:ascii="Times New Roman" w:hAnsi="Times New Roman" w:cs="Times New Roman"/>
                <w:b/>
                <w:sz w:val="18"/>
                <w:szCs w:val="18"/>
                <w:lang w:val="en-IN"/>
              </w:rPr>
            </w:pPr>
            <w:r w:rsidRPr="00085B97">
              <w:rPr>
                <w:rFonts w:ascii="Times New Roman" w:hAnsi="Times New Roman" w:cs="Times New Roman"/>
                <w:b/>
                <w:sz w:val="18"/>
                <w:szCs w:val="18"/>
                <w:lang w:val="en-IN"/>
              </w:rPr>
              <w:t>Total – 140 Credits</w:t>
            </w:r>
          </w:p>
          <w:p w:rsidR="00085B97" w:rsidRPr="00085B97" w:rsidRDefault="00085B97" w:rsidP="00085B97">
            <w:pPr>
              <w:spacing w:line="240" w:lineRule="auto"/>
              <w:jc w:val="center"/>
              <w:rPr>
                <w:rFonts w:ascii="Times New Roman" w:hAnsi="Times New Roman" w:cs="Times New Roman"/>
                <w:b/>
                <w:sz w:val="8"/>
                <w:szCs w:val="18"/>
                <w:lang w:val="en-IN"/>
              </w:rPr>
            </w:pPr>
          </w:p>
        </w:tc>
      </w:tr>
    </w:tbl>
    <w:p w:rsidR="00085B97" w:rsidRPr="00085B97" w:rsidRDefault="00085B97" w:rsidP="00085B97">
      <w:pPr>
        <w:spacing w:line="240" w:lineRule="auto"/>
        <w:rPr>
          <w:rFonts w:ascii="Times New Roman" w:eastAsia="Calibri" w:hAnsi="Times New Roman" w:cs="Times New Roman"/>
          <w:b/>
          <w:bCs/>
          <w:sz w:val="28"/>
          <w:szCs w:val="28"/>
          <w:lang w:val="en-IN" w:bidi="ta-IN"/>
        </w:rPr>
        <w:sectPr w:rsidR="00085B97" w:rsidRPr="00085B97">
          <w:pgSz w:w="16834" w:h="11909" w:orient="landscape"/>
          <w:pgMar w:top="720" w:right="1440" w:bottom="1440" w:left="1440" w:header="720" w:footer="720" w:gutter="0"/>
          <w:cols w:space="720"/>
        </w:sectPr>
      </w:pPr>
    </w:p>
    <w:p w:rsidR="00085B97" w:rsidRPr="00085B97" w:rsidRDefault="00085B97" w:rsidP="00085B97">
      <w:pPr>
        <w:spacing w:after="160" w:line="256" w:lineRule="auto"/>
        <w:rPr>
          <w:rFonts w:ascii="Calibri" w:eastAsia="Calibri" w:hAnsi="Calibri" w:cs="Calibri"/>
          <w:b/>
          <w:bCs/>
          <w:sz w:val="24"/>
          <w:szCs w:val="24"/>
          <w:lang w:val="en-IN"/>
        </w:rPr>
      </w:pPr>
      <w:r w:rsidRPr="00085B97">
        <w:rPr>
          <w:rFonts w:ascii="Calibri" w:eastAsia="Calibri" w:hAnsi="Calibri" w:cs="Calibri"/>
          <w:b/>
          <w:bCs/>
          <w:sz w:val="24"/>
          <w:szCs w:val="24"/>
          <w:lang w:val="en-IN"/>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Sem 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Sem II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Sem III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Sem IV</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Sem V</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Sem VI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Total Credits</w:t>
            </w:r>
          </w:p>
        </w:tc>
      </w:tr>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rPr>
                <w:rFonts w:ascii="Calibri" w:eastAsia="Calibri" w:hAnsi="Calibri" w:cs="Calibri"/>
                <w:b/>
                <w:bCs/>
                <w:sz w:val="24"/>
                <w:szCs w:val="24"/>
                <w:lang w:val="en-IN"/>
              </w:rPr>
            </w:pPr>
            <w:r w:rsidRPr="00085B97">
              <w:rPr>
                <w:rFonts w:ascii="Calibri" w:eastAsia="Calibri" w:hAnsi="Calibri" w:cs="Calibri"/>
                <w:b/>
                <w:bCs/>
                <w:sz w:val="24"/>
                <w:szCs w:val="24"/>
                <w:lang w:val="en-IN"/>
              </w:rPr>
              <w:t>Part 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12</w:t>
            </w:r>
          </w:p>
        </w:tc>
      </w:tr>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rPr>
                <w:rFonts w:ascii="Calibri" w:eastAsia="Calibri" w:hAnsi="Calibri" w:cs="Calibri"/>
                <w:lang w:val="en-IN"/>
              </w:rPr>
            </w:pPr>
            <w:r w:rsidRPr="00085B97">
              <w:rPr>
                <w:rFonts w:ascii="Calibri" w:eastAsia="Calibri" w:hAnsi="Calibri" w:cs="Calibri"/>
                <w:b/>
                <w:bCs/>
                <w:sz w:val="24"/>
                <w:szCs w:val="24"/>
                <w:lang w:val="en-IN"/>
              </w:rPr>
              <w:t>Part II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12</w:t>
            </w:r>
          </w:p>
        </w:tc>
      </w:tr>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rPr>
                <w:rFonts w:ascii="Calibri" w:eastAsia="Calibri" w:hAnsi="Calibri" w:cs="Calibri"/>
                <w:lang w:val="en-IN"/>
              </w:rPr>
            </w:pPr>
            <w:r w:rsidRPr="00085B97">
              <w:rPr>
                <w:rFonts w:ascii="Calibri" w:eastAsia="Calibri" w:hAnsi="Calibri" w:cs="Calibri"/>
                <w:b/>
                <w:bCs/>
                <w:sz w:val="24"/>
                <w:szCs w:val="24"/>
                <w:lang w:val="en-IN"/>
              </w:rPr>
              <w:t>Part III</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lang w:val="en-IN"/>
              </w:rPr>
            </w:pPr>
            <w:r w:rsidRPr="00085B97">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lang w:val="en-IN"/>
              </w:rPr>
            </w:pPr>
            <w:r w:rsidRPr="00085B97">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lang w:val="en-IN"/>
              </w:rPr>
            </w:pPr>
            <w:r w:rsidRPr="00085B97">
              <w:rPr>
                <w:rFonts w:ascii="Calibri" w:eastAsia="Calibri" w:hAnsi="Calibri" w:cs="Calibri"/>
                <w:bCs/>
                <w:sz w:val="24"/>
                <w:szCs w:val="24"/>
                <w:lang w:val="en-IN"/>
              </w:rPr>
              <w:t>13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lang w:val="en-IN"/>
              </w:rPr>
            </w:pPr>
            <w:r w:rsidRPr="00085B97">
              <w:rPr>
                <w:rFonts w:ascii="Calibri" w:eastAsia="Calibri" w:hAnsi="Calibri" w:cs="Calibri"/>
                <w:bCs/>
                <w:sz w:val="24"/>
                <w:szCs w:val="24"/>
                <w:lang w:val="en-IN"/>
              </w:rPr>
              <w:t>22</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18</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92</w:t>
            </w:r>
          </w:p>
        </w:tc>
      </w:tr>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rPr>
                <w:rFonts w:ascii="Calibri" w:eastAsia="Calibri" w:hAnsi="Calibri" w:cs="Calibri"/>
                <w:lang w:val="en-IN"/>
              </w:rPr>
            </w:pPr>
            <w:r w:rsidRPr="00085B97">
              <w:rPr>
                <w:rFonts w:ascii="Calibri" w:eastAsia="Calibri" w:hAnsi="Calibri" w:cs="Calibri"/>
                <w:b/>
                <w:bCs/>
                <w:sz w:val="24"/>
                <w:szCs w:val="24"/>
                <w:lang w:val="en-IN"/>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4</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4</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6</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4</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1</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22</w:t>
            </w:r>
          </w:p>
        </w:tc>
      </w:tr>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rPr>
                <w:rFonts w:ascii="Calibri" w:eastAsia="Calibri" w:hAnsi="Calibri" w:cs="Calibri"/>
                <w:b/>
                <w:bCs/>
                <w:sz w:val="24"/>
                <w:szCs w:val="24"/>
                <w:lang w:val="en-IN"/>
              </w:rPr>
            </w:pPr>
            <w:r w:rsidRPr="00085B97">
              <w:rPr>
                <w:rFonts w:ascii="Calibri" w:eastAsia="Calibri" w:hAnsi="Calibri" w:cs="Calibri"/>
                <w:b/>
                <w:bCs/>
                <w:sz w:val="24"/>
                <w:szCs w:val="24"/>
                <w:lang w:val="en-IN"/>
              </w:rPr>
              <w:t>Part V</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w:t>
            </w:r>
          </w:p>
        </w:tc>
      </w:tr>
      <w:tr w:rsidR="00085B97" w:rsidRPr="00085B97" w:rsidTr="00085B97">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rPr>
                <w:rFonts w:ascii="Calibri" w:eastAsia="Calibri" w:hAnsi="Calibri" w:cs="Calibri"/>
                <w:b/>
                <w:bCs/>
                <w:sz w:val="24"/>
                <w:szCs w:val="24"/>
                <w:lang w:val="en-IN"/>
              </w:rPr>
            </w:pPr>
            <w:r w:rsidRPr="00085B97">
              <w:rPr>
                <w:rFonts w:ascii="Calibri" w:eastAsia="Calibri" w:hAnsi="Calibri" w:cs="Calibri"/>
                <w:b/>
                <w:bCs/>
                <w:sz w:val="24"/>
                <w:szCs w:val="24"/>
                <w:lang w:val="en-IN"/>
              </w:rPr>
              <w:t>Total</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23</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22</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25</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26</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Cs/>
                <w:sz w:val="24"/>
                <w:szCs w:val="24"/>
                <w:lang w:val="en-IN"/>
              </w:rPr>
            </w:pPr>
            <w:r w:rsidRPr="00085B97">
              <w:rPr>
                <w:rFonts w:ascii="Calibri" w:eastAsia="Calibri" w:hAnsi="Calibri" w:cs="Calibri"/>
                <w:bCs/>
                <w:sz w:val="24"/>
                <w:szCs w:val="24"/>
                <w:lang w:val="en-IN"/>
              </w:rPr>
              <w:t>21</w:t>
            </w:r>
          </w:p>
        </w:tc>
        <w:tc>
          <w:tcPr>
            <w:tcW w:w="1197" w:type="dxa"/>
            <w:tcBorders>
              <w:top w:val="single" w:sz="4" w:space="0" w:color="auto"/>
              <w:left w:val="single" w:sz="4" w:space="0" w:color="auto"/>
              <w:bottom w:val="single" w:sz="4" w:space="0" w:color="auto"/>
              <w:right w:val="single" w:sz="4" w:space="0" w:color="auto"/>
            </w:tcBorders>
            <w:hideMark/>
          </w:tcPr>
          <w:p w:rsidR="00085B97" w:rsidRPr="00085B97" w:rsidRDefault="00085B97" w:rsidP="00085B97">
            <w:pPr>
              <w:spacing w:line="360" w:lineRule="auto"/>
              <w:jc w:val="center"/>
              <w:rPr>
                <w:rFonts w:ascii="Calibri" w:eastAsia="Calibri" w:hAnsi="Calibri" w:cs="Calibri"/>
                <w:b/>
                <w:bCs/>
                <w:sz w:val="24"/>
                <w:szCs w:val="24"/>
                <w:lang w:val="en-IN"/>
              </w:rPr>
            </w:pPr>
            <w:r w:rsidRPr="00085B97">
              <w:rPr>
                <w:rFonts w:ascii="Calibri" w:eastAsia="Calibri" w:hAnsi="Calibri" w:cs="Calibri"/>
                <w:b/>
                <w:bCs/>
                <w:sz w:val="24"/>
                <w:szCs w:val="24"/>
                <w:lang w:val="en-IN"/>
              </w:rPr>
              <w:t>140</w:t>
            </w:r>
          </w:p>
        </w:tc>
      </w:tr>
    </w:tbl>
    <w:p w:rsidR="00085B97" w:rsidRPr="00085B97" w:rsidRDefault="00085B97" w:rsidP="00085B97">
      <w:pPr>
        <w:spacing w:after="160" w:line="256" w:lineRule="auto"/>
        <w:jc w:val="center"/>
        <w:rPr>
          <w:rFonts w:ascii="Calibri" w:eastAsia="Calibri" w:hAnsi="Calibri" w:cs="Calibri"/>
          <w:b/>
          <w:bCs/>
          <w:sz w:val="24"/>
          <w:szCs w:val="24"/>
          <w:lang w:val="en-IN"/>
        </w:rPr>
      </w:pPr>
    </w:p>
    <w:p w:rsidR="00085B97" w:rsidRPr="00085B97" w:rsidRDefault="00085B97" w:rsidP="00085B97">
      <w:pPr>
        <w:spacing w:after="160" w:line="256" w:lineRule="auto"/>
        <w:jc w:val="both"/>
        <w:rPr>
          <w:rFonts w:ascii="Calibri" w:eastAsia="Calibri" w:hAnsi="Calibri" w:cs="Calibri"/>
          <w:b/>
          <w:bCs/>
          <w:sz w:val="24"/>
          <w:szCs w:val="24"/>
          <w:lang w:val="en-IN"/>
        </w:rPr>
      </w:pPr>
      <w:r w:rsidRPr="00085B97">
        <w:rPr>
          <w:rFonts w:ascii="Calibri" w:eastAsia="Calibri" w:hAnsi="Calibri" w:cs="Calibri"/>
          <w:b/>
          <w:bCs/>
          <w:sz w:val="24"/>
          <w:szCs w:val="24"/>
          <w:lang w:val="en-IN"/>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221CED" w:rsidRDefault="00221CED" w:rsidP="00221CED">
      <w:pPr>
        <w:rPr>
          <w:rFonts w:ascii="Times New Roman" w:hAnsi="Times New Roman" w:cs="Times New Roman"/>
          <w:b/>
          <w:bCs/>
          <w:sz w:val="24"/>
          <w:szCs w:val="28"/>
        </w:rPr>
      </w:pPr>
    </w:p>
    <w:p w:rsidR="00221CED" w:rsidRDefault="00221CED" w:rsidP="00221CED">
      <w:pPr>
        <w:rPr>
          <w:rFonts w:ascii="Times New Roman" w:hAnsi="Times New Roman" w:cs="Times New Roman"/>
          <w:b/>
          <w:bCs/>
          <w:sz w:val="24"/>
          <w:szCs w:val="28"/>
        </w:rPr>
      </w:pPr>
      <w:r>
        <w:rPr>
          <w:rFonts w:ascii="Times New Roman" w:hAnsi="Times New Roman" w:cs="Times New Roman"/>
          <w:b/>
          <w:bCs/>
          <w:sz w:val="24"/>
          <w:szCs w:val="28"/>
        </w:rPr>
        <w:br w:type="page"/>
      </w:r>
    </w:p>
    <w:p w:rsidR="00221CED" w:rsidRDefault="00221CED">
      <w:pPr>
        <w:pStyle w:val="ListParagraph"/>
        <w:numPr>
          <w:ilvl w:val="0"/>
          <w:numId w:val="45"/>
        </w:numPr>
        <w:spacing w:line="240" w:lineRule="auto"/>
        <w:rPr>
          <w:rFonts w:ascii="Times New Roman" w:hAnsi="Times New Roman" w:cs="Times New Roman"/>
          <w:b/>
          <w:bCs/>
          <w:sz w:val="24"/>
          <w:szCs w:val="28"/>
        </w:rPr>
      </w:pPr>
      <w:r>
        <w:rPr>
          <w:rFonts w:ascii="Times New Roman" w:hAnsi="Times New Roman" w:cs="Times New Roman"/>
          <w:b/>
          <w:bCs/>
          <w:sz w:val="24"/>
          <w:szCs w:val="28"/>
        </w:rPr>
        <w:t>Illustration for B.Sc Mathematics Curriculum Design</w:t>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     Semester-I</w:t>
      </w:r>
    </w:p>
    <w:tbl>
      <w:tblPr>
        <w:tblStyle w:val="TableGrid"/>
        <w:tblW w:w="10060" w:type="dxa"/>
        <w:tblLook w:val="04A0"/>
      </w:tblPr>
      <w:tblGrid>
        <w:gridCol w:w="952"/>
        <w:gridCol w:w="6553"/>
        <w:gridCol w:w="883"/>
        <w:gridCol w:w="1672"/>
      </w:tblGrid>
      <w:tr w:rsidR="00221CED" w:rsidTr="00221CED">
        <w:tc>
          <w:tcPr>
            <w:tcW w:w="95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3"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883"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67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53"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r w:rsidR="00277778">
              <w:rPr>
                <w:rFonts w:ascii="Times New Roman" w:hAnsi="Times New Roman" w:cs="Times New Roman"/>
                <w:sz w:val="24"/>
                <w:szCs w:val="24"/>
                <w:lang w:val="en-IN"/>
              </w:rPr>
              <w:t xml:space="preserve">–Tamil </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7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53"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72"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3"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I, </w:t>
            </w:r>
            <w:r w:rsidR="00221CED">
              <w:rPr>
                <w:rFonts w:ascii="Times New Roman" w:hAnsi="Times New Roman" w:cs="Times New Roman"/>
                <w:sz w:val="24"/>
                <w:szCs w:val="24"/>
                <w:lang w:val="en-IN"/>
              </w:rPr>
              <w:t xml:space="preserve">Algebra &amp;Trigonometry </w:t>
            </w:r>
          </w:p>
        </w:tc>
        <w:tc>
          <w:tcPr>
            <w:tcW w:w="883"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72"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3"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II, </w:t>
            </w:r>
            <w:r w:rsidR="00221CED">
              <w:rPr>
                <w:rFonts w:ascii="Times New Roman" w:hAnsi="Times New Roman" w:cs="Times New Roman"/>
                <w:sz w:val="24"/>
                <w:szCs w:val="24"/>
                <w:lang w:val="en-IN"/>
              </w:rPr>
              <w:t>Differential Calculus</w:t>
            </w:r>
          </w:p>
        </w:tc>
        <w:tc>
          <w:tcPr>
            <w:tcW w:w="883"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7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3"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I, </w:t>
            </w:r>
            <w:r w:rsidR="00221CED">
              <w:rPr>
                <w:rFonts w:ascii="Times New Roman" w:hAnsi="Times New Roman" w:cs="Times New Roman"/>
                <w:sz w:val="24"/>
                <w:szCs w:val="24"/>
                <w:lang w:val="en-IN"/>
              </w:rPr>
              <w:t xml:space="preserve">Numerical Methods with Applications </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72"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p>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3"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(Non Major Elective)</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67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3"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Foundation Course FC</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67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tcPr>
          <w:p w:rsidR="00221CED" w:rsidRDefault="00221CED" w:rsidP="00085B97">
            <w:pPr>
              <w:rPr>
                <w:rFonts w:ascii="Times New Roman" w:hAnsi="Times New Roman" w:cs="Times New Roman"/>
                <w:sz w:val="24"/>
                <w:szCs w:val="24"/>
              </w:rPr>
            </w:pPr>
          </w:p>
        </w:tc>
        <w:tc>
          <w:tcPr>
            <w:tcW w:w="6553" w:type="dxa"/>
          </w:tcPr>
          <w:p w:rsidR="00221CED" w:rsidRDefault="00221CED" w:rsidP="00085B97">
            <w:pPr>
              <w:rPr>
                <w:rFonts w:ascii="Times New Roman" w:hAnsi="Times New Roman" w:cs="Times New Roman"/>
                <w:b/>
                <w:bCs/>
                <w:sz w:val="24"/>
                <w:szCs w:val="24"/>
                <w:lang w:val="en-IN"/>
              </w:rPr>
            </w:pPr>
          </w:p>
        </w:tc>
        <w:tc>
          <w:tcPr>
            <w:tcW w:w="883"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672"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tbl>
      <w:tblPr>
        <w:tblStyle w:val="TableGrid"/>
        <w:tblW w:w="10060" w:type="dxa"/>
        <w:tblLook w:val="04A0"/>
      </w:tblPr>
      <w:tblGrid>
        <w:gridCol w:w="944"/>
        <w:gridCol w:w="6578"/>
        <w:gridCol w:w="900"/>
        <w:gridCol w:w="1638"/>
      </w:tblGrid>
      <w:tr w:rsidR="00221CED" w:rsidTr="00221CED">
        <w:tc>
          <w:tcPr>
            <w:tcW w:w="944"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78"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638" w:type="dxa"/>
          </w:tcPr>
          <w:p w:rsidR="00221CED" w:rsidRDefault="00221CED" w:rsidP="00085B97">
            <w:pPr>
              <w:jc w:val="both"/>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44"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78" w:type="dxa"/>
          </w:tcPr>
          <w:p w:rsidR="00221CED" w:rsidRDefault="00277778" w:rsidP="00085B97">
            <w:pPr>
              <w:rPr>
                <w:rFonts w:ascii="Times New Roman" w:hAnsi="Times New Roman" w:cs="Times New Roman"/>
                <w:sz w:val="24"/>
                <w:szCs w:val="24"/>
                <w:lang w:val="en-IN"/>
              </w:rPr>
            </w:pPr>
            <w:r>
              <w:rPr>
                <w:rFonts w:ascii="Times New Roman" w:hAnsi="Times New Roman" w:cs="Times New Roman"/>
                <w:sz w:val="24"/>
                <w:szCs w:val="24"/>
                <w:lang w:val="en-IN"/>
              </w:rPr>
              <w:t>Language –Tamil</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3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44"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78"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38"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44"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78"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III, </w:t>
            </w:r>
            <w:r w:rsidR="00221CED">
              <w:rPr>
                <w:rFonts w:ascii="Times New Roman" w:hAnsi="Times New Roman" w:cs="Times New Roman"/>
                <w:sz w:val="24"/>
                <w:szCs w:val="24"/>
                <w:lang w:val="en-IN"/>
              </w:rPr>
              <w:t>Analytical Geometry (Two &amp; Three Dimensions)</w:t>
            </w:r>
          </w:p>
        </w:tc>
        <w:tc>
          <w:tcPr>
            <w:tcW w:w="900"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3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44" w:type="dxa"/>
            <w:vMerge/>
          </w:tcPr>
          <w:p w:rsidR="00221CED" w:rsidRDefault="00221CED" w:rsidP="00085B97">
            <w:pPr>
              <w:rPr>
                <w:rFonts w:ascii="Times New Roman" w:hAnsi="Times New Roman" w:cs="Times New Roman"/>
                <w:sz w:val="24"/>
                <w:szCs w:val="24"/>
              </w:rPr>
            </w:pPr>
          </w:p>
        </w:tc>
        <w:tc>
          <w:tcPr>
            <w:tcW w:w="6578" w:type="dxa"/>
          </w:tcPr>
          <w:p w:rsidR="00221CED" w:rsidRDefault="00164C93" w:rsidP="00164C93">
            <w:pPr>
              <w:rPr>
                <w:rFonts w:ascii="Times New Roman" w:hAnsi="Times New Roman" w:cs="Times New Roman"/>
                <w:sz w:val="24"/>
                <w:szCs w:val="24"/>
                <w:lang w:val="en-IN"/>
              </w:rPr>
            </w:pPr>
            <w:r>
              <w:rPr>
                <w:rFonts w:ascii="Times New Roman" w:hAnsi="Times New Roman" w:cs="Times New Roman"/>
                <w:sz w:val="24"/>
                <w:szCs w:val="24"/>
                <w:lang w:val="en-IN"/>
              </w:rPr>
              <w:t xml:space="preserve">Core – IV, </w:t>
            </w:r>
            <w:r w:rsidR="00221CED">
              <w:rPr>
                <w:rFonts w:ascii="Times New Roman" w:hAnsi="Times New Roman" w:cs="Times New Roman"/>
                <w:sz w:val="24"/>
                <w:szCs w:val="24"/>
                <w:lang w:val="en-IN"/>
              </w:rPr>
              <w:t>Integral Calculus</w:t>
            </w:r>
          </w:p>
        </w:tc>
        <w:tc>
          <w:tcPr>
            <w:tcW w:w="900" w:type="dxa"/>
          </w:tcPr>
          <w:p w:rsidR="00221CED" w:rsidRDefault="00085B97"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3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44" w:type="dxa"/>
            <w:vMerge/>
          </w:tcPr>
          <w:p w:rsidR="00221CED" w:rsidRDefault="00221CED" w:rsidP="00085B97">
            <w:pPr>
              <w:rPr>
                <w:rFonts w:ascii="Times New Roman" w:hAnsi="Times New Roman" w:cs="Times New Roman"/>
                <w:sz w:val="24"/>
                <w:szCs w:val="24"/>
              </w:rPr>
            </w:pPr>
          </w:p>
        </w:tc>
        <w:tc>
          <w:tcPr>
            <w:tcW w:w="6578"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II, </w:t>
            </w:r>
            <w:r w:rsidR="00221CED">
              <w:rPr>
                <w:rFonts w:ascii="Times New Roman" w:hAnsi="Times New Roman" w:cs="Times New Roman"/>
                <w:sz w:val="24"/>
                <w:szCs w:val="24"/>
                <w:lang w:val="en-IN"/>
              </w:rPr>
              <w:t xml:space="preserve">Calculus of Finite Differences </w:t>
            </w:r>
          </w:p>
        </w:tc>
        <w:tc>
          <w:tcPr>
            <w:tcW w:w="900"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38"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44"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78"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 </w:t>
            </w:r>
            <w:r w:rsidR="00221CED">
              <w:rPr>
                <w:rFonts w:ascii="Times New Roman" w:hAnsi="Times New Roman" w:cs="Times New Roman"/>
                <w:sz w:val="24"/>
                <w:szCs w:val="24"/>
                <w:lang w:val="en-IN"/>
              </w:rPr>
              <w:t>Data Analytic Skill</w:t>
            </w:r>
            <w:r>
              <w:rPr>
                <w:rFonts w:ascii="Times New Roman" w:hAnsi="Times New Roman" w:cs="Times New Roman"/>
                <w:sz w:val="24"/>
                <w:szCs w:val="24"/>
                <w:lang w:val="en-IN"/>
              </w:rPr>
              <w:t>,</w:t>
            </w:r>
            <w:r w:rsidR="00221CED">
              <w:rPr>
                <w:rFonts w:ascii="Times New Roman" w:hAnsi="Times New Roman" w:cs="Times New Roman"/>
                <w:sz w:val="24"/>
                <w:szCs w:val="24"/>
                <w:lang w:val="en-IN"/>
              </w:rPr>
              <w:t xml:space="preserve"> </w:t>
            </w:r>
          </w:p>
        </w:tc>
        <w:tc>
          <w:tcPr>
            <w:tcW w:w="900"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638"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44" w:type="dxa"/>
            <w:vMerge/>
          </w:tcPr>
          <w:p w:rsidR="00221CED" w:rsidRDefault="00221CED" w:rsidP="00085B97">
            <w:pPr>
              <w:rPr>
                <w:rFonts w:ascii="Times New Roman" w:hAnsi="Times New Roman" w:cs="Times New Roman"/>
                <w:sz w:val="24"/>
                <w:szCs w:val="24"/>
              </w:rPr>
            </w:pPr>
          </w:p>
        </w:tc>
        <w:tc>
          <w:tcPr>
            <w:tcW w:w="6578"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(Discipline / Subject Specific) – Computational Mathematics</w:t>
            </w:r>
          </w:p>
        </w:tc>
        <w:tc>
          <w:tcPr>
            <w:tcW w:w="90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63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44" w:type="dxa"/>
          </w:tcPr>
          <w:p w:rsidR="00221CED" w:rsidRDefault="00221CED" w:rsidP="00085B97">
            <w:pPr>
              <w:rPr>
                <w:rFonts w:ascii="Times New Roman" w:hAnsi="Times New Roman" w:cs="Times New Roman"/>
                <w:sz w:val="24"/>
                <w:szCs w:val="24"/>
              </w:rPr>
            </w:pPr>
          </w:p>
        </w:tc>
        <w:tc>
          <w:tcPr>
            <w:tcW w:w="6578" w:type="dxa"/>
          </w:tcPr>
          <w:p w:rsidR="00221CED" w:rsidRDefault="00221CED" w:rsidP="00085B97">
            <w:pPr>
              <w:rPr>
                <w:rFonts w:ascii="Times New Roman" w:hAnsi="Times New Roman" w:cs="Times New Roman"/>
                <w:b/>
                <w:bCs/>
                <w:sz w:val="24"/>
                <w:szCs w:val="24"/>
                <w:lang w:val="en-IN"/>
              </w:rPr>
            </w:pPr>
          </w:p>
        </w:tc>
        <w:tc>
          <w:tcPr>
            <w:tcW w:w="90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638"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    Semester-III</w:t>
      </w:r>
    </w:p>
    <w:tbl>
      <w:tblPr>
        <w:tblStyle w:val="TableGrid"/>
        <w:tblW w:w="10031" w:type="dxa"/>
        <w:tblLook w:val="04A0"/>
      </w:tblPr>
      <w:tblGrid>
        <w:gridCol w:w="949"/>
        <w:gridCol w:w="6531"/>
        <w:gridCol w:w="883"/>
        <w:gridCol w:w="1668"/>
      </w:tblGrid>
      <w:tr w:rsidR="00221CED" w:rsidTr="0007714C">
        <w:tc>
          <w:tcPr>
            <w:tcW w:w="949"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31"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883"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668" w:type="dxa"/>
          </w:tcPr>
          <w:p w:rsidR="00221CED" w:rsidRDefault="00221CED" w:rsidP="00085B97">
            <w:pPr>
              <w:jc w:val="both"/>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07714C">
        <w:tc>
          <w:tcPr>
            <w:tcW w:w="949"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3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277778">
              <w:rPr>
                <w:rFonts w:ascii="Times New Roman" w:hAnsi="Times New Roman" w:cs="Times New Roman"/>
                <w:sz w:val="24"/>
                <w:szCs w:val="24"/>
                <w:lang w:val="en-IN"/>
              </w:rPr>
              <w:t>Language –Tamil</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07714C">
        <w:tc>
          <w:tcPr>
            <w:tcW w:w="949"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3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68"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07714C">
        <w:tc>
          <w:tcPr>
            <w:tcW w:w="949"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31"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V, </w:t>
            </w:r>
            <w:r w:rsidR="00221CED">
              <w:rPr>
                <w:rFonts w:ascii="Times New Roman" w:hAnsi="Times New Roman" w:cs="Times New Roman"/>
                <w:sz w:val="24"/>
                <w:szCs w:val="24"/>
                <w:lang w:val="en-IN"/>
              </w:rPr>
              <w:t>Vector Calculus and Applications</w:t>
            </w:r>
          </w:p>
        </w:tc>
        <w:tc>
          <w:tcPr>
            <w:tcW w:w="883"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07714C">
        <w:tc>
          <w:tcPr>
            <w:tcW w:w="949" w:type="dxa"/>
            <w:vMerge/>
          </w:tcPr>
          <w:p w:rsidR="00221CED" w:rsidRDefault="00221CED" w:rsidP="00085B97">
            <w:pPr>
              <w:rPr>
                <w:rFonts w:ascii="Times New Roman" w:hAnsi="Times New Roman" w:cs="Times New Roman"/>
                <w:sz w:val="24"/>
                <w:szCs w:val="24"/>
              </w:rPr>
            </w:pPr>
          </w:p>
        </w:tc>
        <w:tc>
          <w:tcPr>
            <w:tcW w:w="6531"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VI, </w:t>
            </w:r>
            <w:r w:rsidR="00221CED">
              <w:rPr>
                <w:rFonts w:ascii="Times New Roman" w:hAnsi="Times New Roman" w:cs="Times New Roman"/>
                <w:sz w:val="24"/>
                <w:szCs w:val="24"/>
                <w:lang w:val="en-IN"/>
              </w:rPr>
              <w:t>Differential Equations and Applications</w:t>
            </w:r>
          </w:p>
        </w:tc>
        <w:tc>
          <w:tcPr>
            <w:tcW w:w="883" w:type="dxa"/>
          </w:tcPr>
          <w:p w:rsidR="00221CED" w:rsidRDefault="00164C93"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07714C">
        <w:tc>
          <w:tcPr>
            <w:tcW w:w="949" w:type="dxa"/>
            <w:vMerge/>
          </w:tcPr>
          <w:p w:rsidR="00221CED" w:rsidRDefault="00221CED" w:rsidP="00085B97">
            <w:pPr>
              <w:rPr>
                <w:rFonts w:ascii="Times New Roman" w:hAnsi="Times New Roman" w:cs="Times New Roman"/>
                <w:sz w:val="24"/>
                <w:szCs w:val="24"/>
              </w:rPr>
            </w:pPr>
          </w:p>
        </w:tc>
        <w:tc>
          <w:tcPr>
            <w:tcW w:w="6531" w:type="dxa"/>
          </w:tcPr>
          <w:p w:rsidR="00221CED" w:rsidRDefault="00164C93"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III, </w:t>
            </w:r>
            <w:r w:rsidR="00221CED">
              <w:rPr>
                <w:rFonts w:ascii="Times New Roman" w:hAnsi="Times New Roman" w:cs="Times New Roman"/>
                <w:sz w:val="24"/>
                <w:szCs w:val="24"/>
                <w:lang w:val="en-IN"/>
              </w:rPr>
              <w:t>Mathematical Statistics Theory &amp; Practical</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07714C">
        <w:tc>
          <w:tcPr>
            <w:tcW w:w="949" w:type="dxa"/>
            <w:vMerge w:val="restart"/>
          </w:tcPr>
          <w:p w:rsidR="00221CED" w:rsidRPr="0007714C" w:rsidRDefault="00221CED" w:rsidP="00085B97">
            <w:pPr>
              <w:rPr>
                <w:rFonts w:ascii="Times New Roman" w:hAnsi="Times New Roman" w:cs="Times New Roman"/>
                <w:sz w:val="24"/>
                <w:szCs w:val="24"/>
                <w:lang w:val="en-IN"/>
              </w:rPr>
            </w:pPr>
            <w:r>
              <w:rPr>
                <w:rFonts w:ascii="Times New Roman" w:hAnsi="Times New Roman" w:cs="Times New Roman"/>
                <w:sz w:val="24"/>
                <w:szCs w:val="24"/>
              </w:rPr>
              <w:t>Part-IV</w:t>
            </w:r>
          </w:p>
        </w:tc>
        <w:tc>
          <w:tcPr>
            <w:tcW w:w="653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(Entrepreneurial Based)</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07714C">
        <w:tc>
          <w:tcPr>
            <w:tcW w:w="949" w:type="dxa"/>
            <w:vMerge/>
          </w:tcPr>
          <w:p w:rsidR="00221CED" w:rsidRDefault="00221CED" w:rsidP="00085B97">
            <w:pPr>
              <w:rPr>
                <w:rFonts w:ascii="Times New Roman" w:hAnsi="Times New Roman" w:cs="Times New Roman"/>
                <w:sz w:val="24"/>
                <w:szCs w:val="24"/>
              </w:rPr>
            </w:pPr>
          </w:p>
        </w:tc>
        <w:tc>
          <w:tcPr>
            <w:tcW w:w="653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Statistics with R Programming </w:t>
            </w:r>
          </w:p>
        </w:tc>
        <w:tc>
          <w:tcPr>
            <w:tcW w:w="883"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07714C">
        <w:tc>
          <w:tcPr>
            <w:tcW w:w="949" w:type="dxa"/>
            <w:vMerge/>
          </w:tcPr>
          <w:p w:rsidR="00221CED" w:rsidRDefault="00221CED" w:rsidP="00085B97">
            <w:pPr>
              <w:rPr>
                <w:rFonts w:ascii="Times New Roman" w:hAnsi="Times New Roman" w:cs="Times New Roman"/>
                <w:sz w:val="24"/>
                <w:szCs w:val="24"/>
              </w:rPr>
            </w:pPr>
          </w:p>
        </w:tc>
        <w:tc>
          <w:tcPr>
            <w:tcW w:w="6531"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w:t>
            </w:r>
          </w:p>
        </w:tc>
        <w:tc>
          <w:tcPr>
            <w:tcW w:w="883"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1668"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07714C">
        <w:tc>
          <w:tcPr>
            <w:tcW w:w="949" w:type="dxa"/>
          </w:tcPr>
          <w:p w:rsidR="00221CED" w:rsidRDefault="00221CED" w:rsidP="00085B97">
            <w:pPr>
              <w:rPr>
                <w:rFonts w:ascii="Times New Roman" w:hAnsi="Times New Roman" w:cs="Times New Roman"/>
                <w:sz w:val="24"/>
                <w:szCs w:val="24"/>
              </w:rPr>
            </w:pPr>
          </w:p>
        </w:tc>
        <w:tc>
          <w:tcPr>
            <w:tcW w:w="6531" w:type="dxa"/>
          </w:tcPr>
          <w:p w:rsidR="00221CED" w:rsidRDefault="00221CED" w:rsidP="00085B97">
            <w:pPr>
              <w:rPr>
                <w:rFonts w:ascii="Times New Roman" w:hAnsi="Times New Roman" w:cs="Times New Roman"/>
                <w:b/>
                <w:bCs/>
                <w:sz w:val="24"/>
                <w:szCs w:val="24"/>
                <w:lang w:val="en-IN"/>
              </w:rPr>
            </w:pPr>
          </w:p>
        </w:tc>
        <w:tc>
          <w:tcPr>
            <w:tcW w:w="883" w:type="dxa"/>
          </w:tcPr>
          <w:p w:rsidR="00221CED" w:rsidRDefault="00221CED" w:rsidP="0007714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w:t>
            </w:r>
            <w:r w:rsidR="0007714C">
              <w:rPr>
                <w:rFonts w:ascii="Times New Roman" w:hAnsi="Times New Roman" w:cs="Times New Roman"/>
                <w:b/>
                <w:bCs/>
                <w:sz w:val="24"/>
                <w:szCs w:val="24"/>
                <w:lang w:val="en-IN"/>
              </w:rPr>
              <w:t>2</w:t>
            </w:r>
          </w:p>
        </w:tc>
        <w:tc>
          <w:tcPr>
            <w:tcW w:w="1668"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7714C" w:rsidRDefault="0007714C" w:rsidP="00221CED">
      <w:pPr>
        <w:spacing w:line="240" w:lineRule="auto"/>
        <w:jc w:val="center"/>
        <w:rPr>
          <w:rFonts w:ascii="Times New Roman" w:hAnsi="Times New Roman" w:cs="Times New Roman"/>
          <w:b/>
          <w:bCs/>
          <w:sz w:val="24"/>
          <w:szCs w:val="24"/>
        </w:rPr>
      </w:pPr>
    </w:p>
    <w:p w:rsidR="0007714C" w:rsidRDefault="0007714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tbl>
      <w:tblPr>
        <w:tblStyle w:val="TableGrid"/>
        <w:tblW w:w="10060" w:type="dxa"/>
        <w:tblLook w:val="04A0"/>
      </w:tblPr>
      <w:tblGrid>
        <w:gridCol w:w="952"/>
        <w:gridCol w:w="6556"/>
        <w:gridCol w:w="992"/>
        <w:gridCol w:w="1560"/>
      </w:tblGrid>
      <w:tr w:rsidR="00221CED" w:rsidTr="00221CED">
        <w:tc>
          <w:tcPr>
            <w:tcW w:w="95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277778">
              <w:rPr>
                <w:rFonts w:ascii="Times New Roman" w:hAnsi="Times New Roman" w:cs="Times New Roman"/>
                <w:sz w:val="24"/>
                <w:szCs w:val="24"/>
                <w:lang w:val="en-IN"/>
              </w:rPr>
              <w:t>Language –Tamil</w:t>
            </w:r>
            <w:r>
              <w:rPr>
                <w:rFonts w:ascii="Times New Roman" w:hAnsi="Times New Roman" w:cs="Times New Roman"/>
                <w:sz w:val="24"/>
                <w:szCs w:val="24"/>
                <w:lang w:val="en-IN"/>
              </w:rPr>
              <w:t xml:space="preserve"> </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VII, </w:t>
            </w:r>
            <w:r w:rsidR="00221CED">
              <w:rPr>
                <w:rFonts w:ascii="Times New Roman" w:hAnsi="Times New Roman" w:cs="Times New Roman"/>
                <w:sz w:val="24"/>
                <w:szCs w:val="24"/>
                <w:lang w:val="en-IN"/>
              </w:rPr>
              <w:t>Industry Module – Industrial Statistics</w:t>
            </w:r>
          </w:p>
        </w:tc>
        <w:tc>
          <w:tcPr>
            <w:tcW w:w="992"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VIII, </w:t>
            </w:r>
            <w:r w:rsidR="00221CED">
              <w:rPr>
                <w:rFonts w:ascii="Times New Roman" w:hAnsi="Times New Roman" w:cs="Times New Roman"/>
                <w:sz w:val="24"/>
                <w:szCs w:val="24"/>
                <w:lang w:val="en-IN"/>
              </w:rPr>
              <w:t>Elements of Mathematical Analysis</w:t>
            </w:r>
          </w:p>
        </w:tc>
        <w:tc>
          <w:tcPr>
            <w:tcW w:w="992"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IV, </w:t>
            </w:r>
            <w:r w:rsidR="00221CED">
              <w:rPr>
                <w:rFonts w:ascii="Times New Roman" w:hAnsi="Times New Roman" w:cs="Times New Roman"/>
                <w:sz w:val="24"/>
                <w:szCs w:val="24"/>
                <w:lang w:val="en-IN"/>
              </w:rPr>
              <w:t>Transformation Techniques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221CED" w:rsidTr="00221CED">
        <w:trPr>
          <w:trHeight w:val="419"/>
        </w:trPr>
        <w:tc>
          <w:tcPr>
            <w:tcW w:w="952" w:type="dxa"/>
            <w:vMerge w:val="restart"/>
          </w:tcPr>
          <w:p w:rsidR="00221CED" w:rsidRPr="0007714C" w:rsidRDefault="00221CED" w:rsidP="00085B97">
            <w:pPr>
              <w:rPr>
                <w:rFonts w:ascii="Times New Roman" w:hAnsi="Times New Roman" w:cs="Times New Roman"/>
                <w:sz w:val="24"/>
                <w:szCs w:val="24"/>
                <w:lang w:val="en-IN"/>
              </w:rPr>
            </w:pPr>
            <w:r>
              <w:rPr>
                <w:rFonts w:ascii="Times New Roman" w:hAnsi="Times New Roman" w:cs="Times New Roman"/>
                <w:sz w:val="24"/>
                <w:szCs w:val="24"/>
              </w:rPr>
              <w:t>Part-IV</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-(Introduction to Data Science)</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rPr>
          <w:trHeight w:val="419"/>
        </w:trPr>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(Computing Mathematics)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w:t>
            </w:r>
          </w:p>
        </w:tc>
        <w:tc>
          <w:tcPr>
            <w:tcW w:w="992"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221CED" w:rsidTr="00221CED">
        <w:tc>
          <w:tcPr>
            <w:tcW w:w="952" w:type="dxa"/>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07714C"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7714C" w:rsidRDefault="0007714C" w:rsidP="00221CED">
      <w:pPr>
        <w:spacing w:line="240" w:lineRule="auto"/>
        <w:jc w:val="center"/>
        <w:rPr>
          <w:rFonts w:ascii="Times New Roman" w:hAnsi="Times New Roman" w:cs="Times New Roman"/>
          <w:b/>
          <w:bCs/>
          <w:sz w:val="24"/>
          <w:szCs w:val="24"/>
        </w:rPr>
      </w:pPr>
    </w:p>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     Semester-V</w:t>
      </w:r>
    </w:p>
    <w:tbl>
      <w:tblPr>
        <w:tblStyle w:val="TableGrid"/>
        <w:tblW w:w="10060" w:type="dxa"/>
        <w:tblLook w:val="04A0"/>
      </w:tblPr>
      <w:tblGrid>
        <w:gridCol w:w="952"/>
        <w:gridCol w:w="6556"/>
        <w:gridCol w:w="992"/>
        <w:gridCol w:w="1560"/>
      </w:tblGrid>
      <w:tr w:rsidR="00221CED" w:rsidTr="00221CED">
        <w:tc>
          <w:tcPr>
            <w:tcW w:w="95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IX, </w:t>
            </w:r>
            <w:r w:rsidR="00221CED">
              <w:rPr>
                <w:rFonts w:ascii="Times New Roman" w:hAnsi="Times New Roman" w:cs="Times New Roman"/>
                <w:sz w:val="24"/>
                <w:szCs w:val="24"/>
                <w:lang w:val="en-IN"/>
              </w:rPr>
              <w:t xml:space="preserve">Abstract Algebra  </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X, </w:t>
            </w:r>
            <w:r w:rsidR="00221CED">
              <w:rPr>
                <w:rFonts w:ascii="Times New Roman" w:hAnsi="Times New Roman" w:cs="Times New Roman"/>
                <w:sz w:val="24"/>
                <w:szCs w:val="24"/>
                <w:lang w:val="en-IN"/>
              </w:rPr>
              <w:t>Real Analysis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XI, </w:t>
            </w:r>
            <w:r w:rsidR="00221CED">
              <w:rPr>
                <w:rFonts w:ascii="Times New Roman" w:hAnsi="Times New Roman" w:cs="Times New Roman"/>
                <w:sz w:val="24"/>
                <w:szCs w:val="24"/>
                <w:lang w:val="en-IN"/>
              </w:rPr>
              <w:t>Mathematical Modelling</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07714C" w:rsidP="0007714C">
            <w:pPr>
              <w:rPr>
                <w:rFonts w:ascii="Times New Roman" w:hAnsi="Times New Roman" w:cs="Times New Roman"/>
                <w:sz w:val="24"/>
                <w:szCs w:val="24"/>
                <w:lang w:val="en-IN"/>
              </w:rPr>
            </w:pPr>
            <w:r>
              <w:rPr>
                <w:rFonts w:ascii="Times New Roman" w:hAnsi="Times New Roman" w:cs="Times New Roman"/>
                <w:sz w:val="24"/>
                <w:szCs w:val="24"/>
                <w:lang w:val="en-IN"/>
              </w:rPr>
              <w:t>Core - XII, Project with Viva voce</w:t>
            </w:r>
          </w:p>
        </w:tc>
        <w:tc>
          <w:tcPr>
            <w:tcW w:w="992"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221CED">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07714C" w:rsidP="0007714C">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V, </w:t>
            </w:r>
            <w:r w:rsidR="00221CED">
              <w:rPr>
                <w:rFonts w:ascii="Times New Roman" w:hAnsi="Times New Roman" w:cs="Times New Roman"/>
                <w:sz w:val="24"/>
                <w:szCs w:val="24"/>
                <w:lang w:val="en-IN"/>
              </w:rPr>
              <w:t>Optimization Techniques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7714C" w:rsidTr="00221CED">
        <w:tc>
          <w:tcPr>
            <w:tcW w:w="952" w:type="dxa"/>
            <w:vMerge/>
          </w:tcPr>
          <w:p w:rsidR="0007714C" w:rsidRDefault="0007714C" w:rsidP="00085B97">
            <w:pPr>
              <w:rPr>
                <w:rFonts w:ascii="Times New Roman" w:hAnsi="Times New Roman" w:cs="Times New Roman"/>
                <w:b/>
                <w:bCs/>
                <w:sz w:val="24"/>
                <w:szCs w:val="24"/>
              </w:rPr>
            </w:pPr>
          </w:p>
        </w:tc>
        <w:tc>
          <w:tcPr>
            <w:tcW w:w="6556" w:type="dxa"/>
          </w:tcPr>
          <w:p w:rsidR="0007714C" w:rsidRDefault="0007714C" w:rsidP="00085B97">
            <w:pPr>
              <w:rPr>
                <w:rFonts w:ascii="Times New Roman" w:hAnsi="Times New Roman" w:cs="Times New Roman"/>
                <w:sz w:val="24"/>
                <w:szCs w:val="24"/>
                <w:lang w:val="en-IN"/>
              </w:rPr>
            </w:pPr>
            <w:r>
              <w:rPr>
                <w:rFonts w:ascii="Times New Roman" w:hAnsi="Times New Roman" w:cs="Times New Roman"/>
                <w:sz w:val="24"/>
                <w:szCs w:val="24"/>
                <w:lang w:val="en-IN"/>
              </w:rPr>
              <w:t>Elective – VI, Introduction to Machine Learning – Theory &amp; Practical</w:t>
            </w:r>
          </w:p>
        </w:tc>
        <w:tc>
          <w:tcPr>
            <w:tcW w:w="992" w:type="dxa"/>
          </w:tcPr>
          <w:p w:rsidR="0007714C"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07714C"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221CED" w:rsidTr="00221CED">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92"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221CED">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Training</w:t>
            </w:r>
          </w:p>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 (Summer vacation at the end of IV semester activity)</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07714C"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221CED" w:rsidTr="00221CED">
        <w:tc>
          <w:tcPr>
            <w:tcW w:w="952" w:type="dxa"/>
          </w:tcPr>
          <w:p w:rsidR="00221CED" w:rsidRDefault="00221CED" w:rsidP="00085B97">
            <w:pPr>
              <w:rPr>
                <w:rFonts w:ascii="Times New Roman" w:hAnsi="Times New Roman" w:cs="Times New Roman"/>
                <w:b/>
                <w:bCs/>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221CED" w:rsidP="0007714C">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w:t>
            </w:r>
            <w:r w:rsidR="0007714C">
              <w:rPr>
                <w:rFonts w:ascii="Times New Roman" w:hAnsi="Times New Roman" w:cs="Times New Roman"/>
                <w:b/>
                <w:bCs/>
                <w:sz w:val="24"/>
                <w:szCs w:val="24"/>
                <w:lang w:val="en-IN"/>
              </w:rPr>
              <w:t>6</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Style w:val="TableGrid"/>
        <w:tblW w:w="10060" w:type="dxa"/>
        <w:tblLook w:val="04A0"/>
      </w:tblPr>
      <w:tblGrid>
        <w:gridCol w:w="952"/>
        <w:gridCol w:w="6556"/>
        <w:gridCol w:w="992"/>
        <w:gridCol w:w="1560"/>
      </w:tblGrid>
      <w:tr w:rsidR="00221CED" w:rsidTr="00352D62">
        <w:tc>
          <w:tcPr>
            <w:tcW w:w="95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56"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92"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560" w:type="dxa"/>
          </w:tcPr>
          <w:p w:rsidR="00221CED" w:rsidRDefault="00221CED" w:rsidP="00085B9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221CED" w:rsidTr="00352D62">
        <w:tc>
          <w:tcPr>
            <w:tcW w:w="952" w:type="dxa"/>
            <w:vMerge w:val="restart"/>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Part-III</w:t>
            </w:r>
          </w:p>
        </w:tc>
        <w:tc>
          <w:tcPr>
            <w:tcW w:w="6556" w:type="dxa"/>
          </w:tcPr>
          <w:p w:rsidR="00221CED" w:rsidRDefault="00A7086B"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XIII, </w:t>
            </w:r>
            <w:r w:rsidR="00221CED">
              <w:rPr>
                <w:rFonts w:ascii="Times New Roman" w:hAnsi="Times New Roman" w:cs="Times New Roman"/>
                <w:sz w:val="24"/>
                <w:szCs w:val="24"/>
                <w:lang w:val="en-IN"/>
              </w:rPr>
              <w:t>Linear Algebra</w:t>
            </w:r>
          </w:p>
        </w:tc>
        <w:tc>
          <w:tcPr>
            <w:tcW w:w="992" w:type="dxa"/>
          </w:tcPr>
          <w:p w:rsidR="00221CED" w:rsidRDefault="00A7086B"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A7086B"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352D62">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A7086B"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XIV, </w:t>
            </w:r>
            <w:r w:rsidR="00221CED">
              <w:rPr>
                <w:rFonts w:ascii="Times New Roman" w:hAnsi="Times New Roman" w:cs="Times New Roman"/>
                <w:sz w:val="24"/>
                <w:szCs w:val="24"/>
                <w:lang w:val="en-IN"/>
              </w:rPr>
              <w:t>Complex Analysis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A7086B"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352D62">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A7086B"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Core – XV, </w:t>
            </w:r>
            <w:r w:rsidR="00221CED">
              <w:rPr>
                <w:rFonts w:ascii="Times New Roman" w:hAnsi="Times New Roman" w:cs="Times New Roman"/>
                <w:sz w:val="24"/>
                <w:szCs w:val="24"/>
                <w:lang w:val="en-IN"/>
              </w:rPr>
              <w:t>Mechanics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60" w:type="dxa"/>
          </w:tcPr>
          <w:p w:rsidR="00221CED" w:rsidRDefault="00A7086B"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221CED" w:rsidTr="00352D62">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A7086B"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VII, </w:t>
            </w:r>
            <w:r w:rsidR="00221CED">
              <w:rPr>
                <w:rFonts w:ascii="Times New Roman" w:hAnsi="Times New Roman" w:cs="Times New Roman"/>
                <w:sz w:val="24"/>
                <w:szCs w:val="24"/>
                <w:lang w:val="en-IN"/>
              </w:rPr>
              <w:t>Programming Language with C++ with Practical</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352D62">
        <w:tc>
          <w:tcPr>
            <w:tcW w:w="952" w:type="dxa"/>
            <w:vMerge/>
          </w:tcPr>
          <w:p w:rsidR="00221CED" w:rsidRDefault="00221CED" w:rsidP="00085B97">
            <w:pPr>
              <w:rPr>
                <w:rFonts w:ascii="Times New Roman" w:hAnsi="Times New Roman" w:cs="Times New Roman"/>
                <w:b/>
                <w:bCs/>
                <w:sz w:val="24"/>
                <w:szCs w:val="24"/>
              </w:rPr>
            </w:pPr>
          </w:p>
        </w:tc>
        <w:tc>
          <w:tcPr>
            <w:tcW w:w="6556" w:type="dxa"/>
          </w:tcPr>
          <w:p w:rsidR="00221CED" w:rsidRDefault="00A7086B" w:rsidP="00085B9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 VIII, </w:t>
            </w:r>
            <w:r w:rsidR="00221CED">
              <w:rPr>
                <w:rFonts w:ascii="Times New Roman" w:hAnsi="Times New Roman" w:cs="Times New Roman"/>
                <w:sz w:val="24"/>
                <w:szCs w:val="24"/>
                <w:lang w:val="en-IN"/>
              </w:rPr>
              <w:t>Graph Theory and Applications</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560"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221CED" w:rsidTr="00352D62">
        <w:trPr>
          <w:trHeight w:val="261"/>
        </w:trPr>
        <w:tc>
          <w:tcPr>
            <w:tcW w:w="952" w:type="dxa"/>
          </w:tcPr>
          <w:p w:rsidR="00221CED" w:rsidRDefault="00221CED" w:rsidP="00085B97">
            <w:pPr>
              <w:rPr>
                <w:rFonts w:ascii="Times New Roman" w:hAnsi="Times New Roman" w:cs="Times New Roman"/>
                <w:sz w:val="24"/>
                <w:szCs w:val="24"/>
              </w:rPr>
            </w:pPr>
            <w:r>
              <w:rPr>
                <w:rFonts w:ascii="Times New Roman" w:hAnsi="Times New Roman" w:cs="Times New Roman"/>
                <w:sz w:val="24"/>
                <w:szCs w:val="24"/>
              </w:rPr>
              <w:t>Part-IV</w:t>
            </w:r>
          </w:p>
        </w:tc>
        <w:tc>
          <w:tcPr>
            <w:tcW w:w="6556" w:type="dxa"/>
          </w:tcPr>
          <w:p w:rsidR="00221CED" w:rsidRDefault="00221CED" w:rsidP="00085B97">
            <w:pPr>
              <w:tabs>
                <w:tab w:val="left" w:pos="5262"/>
              </w:tabs>
              <w:rPr>
                <w:rFonts w:ascii="Times New Roman" w:hAnsi="Times New Roman" w:cs="Times New Roman"/>
                <w:sz w:val="24"/>
                <w:szCs w:val="24"/>
                <w:lang w:val="en-IN"/>
              </w:rPr>
            </w:pPr>
            <w:r>
              <w:rPr>
                <w:rFonts w:ascii="Times New Roman" w:hAnsi="Times New Roman" w:cs="Times New Roman"/>
                <w:sz w:val="24"/>
                <w:szCs w:val="24"/>
                <w:lang w:val="en-IN"/>
              </w:rPr>
              <w:t>Professional Competency Skill</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560" w:type="dxa"/>
          </w:tcPr>
          <w:p w:rsidR="00221CED" w:rsidRDefault="00A7086B"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221CED" w:rsidTr="00352D62">
        <w:trPr>
          <w:trHeight w:val="276"/>
        </w:trPr>
        <w:tc>
          <w:tcPr>
            <w:tcW w:w="952" w:type="dxa"/>
          </w:tcPr>
          <w:p w:rsidR="00221CED" w:rsidRDefault="00221CED" w:rsidP="00085B97">
            <w:pPr>
              <w:rPr>
                <w:rFonts w:ascii="Times New Roman" w:hAnsi="Times New Roman" w:cs="Times New Roman"/>
                <w:sz w:val="24"/>
                <w:szCs w:val="24"/>
              </w:rPr>
            </w:pPr>
          </w:p>
        </w:tc>
        <w:tc>
          <w:tcPr>
            <w:tcW w:w="6556" w:type="dxa"/>
          </w:tcPr>
          <w:p w:rsidR="00221CED" w:rsidRDefault="00221CED" w:rsidP="00085B97">
            <w:pPr>
              <w:rPr>
                <w:rFonts w:ascii="Times New Roman" w:hAnsi="Times New Roman" w:cs="Times New Roman"/>
                <w:sz w:val="24"/>
                <w:szCs w:val="24"/>
                <w:lang w:val="en-IN"/>
              </w:rPr>
            </w:pPr>
            <w:r>
              <w:rPr>
                <w:rFonts w:ascii="Times New Roman" w:hAnsi="Times New Roman" w:cs="Times New Roman"/>
                <w:sz w:val="24"/>
                <w:szCs w:val="24"/>
                <w:lang w:val="en-IN"/>
              </w:rPr>
              <w:t>Extension Activity</w:t>
            </w:r>
          </w:p>
        </w:tc>
        <w:tc>
          <w:tcPr>
            <w:tcW w:w="992" w:type="dxa"/>
          </w:tcPr>
          <w:p w:rsidR="00221CED" w:rsidRDefault="00221CED" w:rsidP="00085B9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560" w:type="dxa"/>
          </w:tcPr>
          <w:p w:rsidR="00221CED" w:rsidRDefault="00221CED" w:rsidP="00085B97">
            <w:pPr>
              <w:jc w:val="center"/>
              <w:rPr>
                <w:rFonts w:ascii="Times New Roman" w:hAnsi="Times New Roman" w:cs="Times New Roman"/>
                <w:sz w:val="24"/>
                <w:szCs w:val="24"/>
                <w:lang w:val="en-IN"/>
              </w:rPr>
            </w:pPr>
          </w:p>
        </w:tc>
      </w:tr>
      <w:tr w:rsidR="00221CED" w:rsidTr="00352D62">
        <w:tc>
          <w:tcPr>
            <w:tcW w:w="952" w:type="dxa"/>
          </w:tcPr>
          <w:p w:rsidR="00221CED" w:rsidRDefault="00221CED" w:rsidP="00085B97">
            <w:pPr>
              <w:rPr>
                <w:rFonts w:ascii="Times New Roman" w:hAnsi="Times New Roman" w:cs="Times New Roman"/>
                <w:b/>
                <w:bCs/>
                <w:sz w:val="24"/>
                <w:szCs w:val="24"/>
              </w:rPr>
            </w:pPr>
          </w:p>
        </w:tc>
        <w:tc>
          <w:tcPr>
            <w:tcW w:w="6556" w:type="dxa"/>
          </w:tcPr>
          <w:p w:rsidR="00221CED" w:rsidRDefault="00221CED" w:rsidP="00085B97">
            <w:pPr>
              <w:rPr>
                <w:rFonts w:ascii="Times New Roman" w:hAnsi="Times New Roman" w:cs="Times New Roman"/>
                <w:b/>
                <w:bCs/>
                <w:sz w:val="24"/>
                <w:szCs w:val="24"/>
                <w:lang w:val="en-IN"/>
              </w:rPr>
            </w:pPr>
          </w:p>
        </w:tc>
        <w:tc>
          <w:tcPr>
            <w:tcW w:w="992" w:type="dxa"/>
          </w:tcPr>
          <w:p w:rsidR="00221CED" w:rsidRDefault="00221CED" w:rsidP="00A7086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w:t>
            </w:r>
            <w:r w:rsidR="00A7086B">
              <w:rPr>
                <w:rFonts w:ascii="Times New Roman" w:hAnsi="Times New Roman" w:cs="Times New Roman"/>
                <w:b/>
                <w:bCs/>
                <w:sz w:val="24"/>
                <w:szCs w:val="24"/>
                <w:lang w:val="en-IN"/>
              </w:rPr>
              <w:t>1</w:t>
            </w:r>
          </w:p>
        </w:tc>
        <w:tc>
          <w:tcPr>
            <w:tcW w:w="1560" w:type="dxa"/>
          </w:tcPr>
          <w:p w:rsidR="00221CED" w:rsidRDefault="00221CED" w:rsidP="00085B9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21CED" w:rsidRDefault="00221CED" w:rsidP="00221CED">
      <w:pPr>
        <w:jc w:val="right"/>
        <w:rPr>
          <w:rFonts w:ascii="Times New Roman" w:hAnsi="Times New Roman" w:cs="Times New Roman"/>
          <w:b/>
          <w:bCs/>
          <w:sz w:val="24"/>
          <w:szCs w:val="24"/>
        </w:rPr>
      </w:pPr>
      <w:r>
        <w:rPr>
          <w:rFonts w:ascii="Times New Roman" w:hAnsi="Times New Roman" w:cs="Times New Roman"/>
          <w:b/>
          <w:bCs/>
          <w:sz w:val="24"/>
          <w:szCs w:val="24"/>
        </w:rPr>
        <w:t>Total Credits : 140</w:t>
      </w:r>
    </w:p>
    <w:p w:rsidR="00221CED" w:rsidRPr="00D307E3" w:rsidRDefault="00D307E3">
      <w:pPr>
        <w:pStyle w:val="ListParagraph"/>
        <w:numPr>
          <w:ilvl w:val="0"/>
          <w:numId w:val="46"/>
        </w:numPr>
        <w:spacing w:line="360" w:lineRule="auto"/>
        <w:rPr>
          <w:rFonts w:ascii="Times New Roman" w:hAnsi="Times New Roman" w:cs="Times New Roman"/>
          <w:b/>
          <w:bCs/>
          <w:sz w:val="24"/>
          <w:szCs w:val="28"/>
        </w:rPr>
      </w:pPr>
      <w:r>
        <w:rPr>
          <w:rFonts w:ascii="Times New Roman" w:hAnsi="Times New Roman" w:cs="Times New Roman"/>
          <w:b/>
          <w:bCs/>
          <w:sz w:val="24"/>
          <w:szCs w:val="28"/>
        </w:rPr>
        <w:t xml:space="preserve">7.1 </w:t>
      </w:r>
      <w:r w:rsidR="00221CED" w:rsidRPr="00D307E3">
        <w:rPr>
          <w:rFonts w:ascii="Times New Roman" w:hAnsi="Times New Roman" w:cs="Times New Roman"/>
          <w:b/>
          <w:bCs/>
          <w:sz w:val="24"/>
          <w:szCs w:val="28"/>
        </w:rPr>
        <w:t>Suggestive Topics in Core Component</w:t>
      </w:r>
    </w:p>
    <w:p w:rsidR="00221CED" w:rsidRDefault="00221CED" w:rsidP="00221CED">
      <w:pPr>
        <w:pStyle w:val="ListParagraph"/>
        <w:spacing w:line="360" w:lineRule="auto"/>
        <w:ind w:left="1080"/>
        <w:rPr>
          <w:rFonts w:ascii="Times New Roman" w:hAnsi="Times New Roman" w:cs="Times New Roman"/>
          <w:b/>
          <w:bCs/>
          <w:sz w:val="24"/>
          <w:szCs w:val="28"/>
        </w:rPr>
      </w:pP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Classical Algebra</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Trigonometry</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Differential Calculus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Integral Calculus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Analytical Geometry (2D / 3D)</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Vector Analysis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Differential Equations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Abstract Algebra</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Linear Algebra</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Sequences &amp; Series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Fourier Series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Real Analysis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Transform Techniques (Laplace, Fourier)</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Complex Analysis</w:t>
      </w:r>
    </w:p>
    <w:p w:rsidR="00221CED" w:rsidRDefault="00221CED">
      <w:pPr>
        <w:pStyle w:val="ListParagraph"/>
        <w:numPr>
          <w:ilvl w:val="0"/>
          <w:numId w:val="39"/>
        </w:numPr>
        <w:spacing w:line="360" w:lineRule="auto"/>
        <w:jc w:val="both"/>
        <w:rPr>
          <w:rFonts w:ascii="Times New Roman" w:hAnsi="Times New Roman" w:cs="Times New Roman"/>
          <w:bCs/>
          <w:sz w:val="24"/>
          <w:szCs w:val="24"/>
        </w:rPr>
      </w:pPr>
      <w:r>
        <w:rPr>
          <w:rFonts w:ascii="Times New Roman" w:hAnsi="Times New Roman" w:cs="Times New Roman"/>
          <w:sz w:val="24"/>
          <w:szCs w:val="24"/>
        </w:rPr>
        <w:t>Mechanics (Statics / Dynamics)</w:t>
      </w:r>
    </w:p>
    <w:p w:rsidR="00221CED" w:rsidRDefault="00221CED">
      <w:pPr>
        <w:pStyle w:val="ListParagraph"/>
        <w:numPr>
          <w:ilvl w:val="0"/>
          <w:numId w:val="40"/>
        </w:numPr>
        <w:spacing w:line="360" w:lineRule="auto"/>
        <w:jc w:val="both"/>
        <w:rPr>
          <w:rFonts w:ascii="Times New Roman" w:hAnsi="Times New Roman" w:cs="Times New Roman"/>
          <w:bCs/>
          <w:sz w:val="24"/>
          <w:szCs w:val="24"/>
        </w:rPr>
      </w:pPr>
      <w:r>
        <w:rPr>
          <w:rFonts w:ascii="Times New Roman" w:hAnsi="Times New Roman" w:cs="Times New Roman"/>
          <w:sz w:val="24"/>
          <w:szCs w:val="24"/>
        </w:rPr>
        <w:t>Mathematical Modeling</w:t>
      </w:r>
    </w:p>
    <w:p w:rsidR="00221CED" w:rsidRDefault="00221CED">
      <w:pPr>
        <w:pStyle w:val="ListParagraph"/>
        <w:numPr>
          <w:ilvl w:val="0"/>
          <w:numId w:val="40"/>
        </w:numPr>
        <w:spacing w:line="360" w:lineRule="auto"/>
        <w:jc w:val="both"/>
        <w:rPr>
          <w:rFonts w:ascii="Times New Roman" w:hAnsi="Times New Roman" w:cs="Times New Roman"/>
          <w:bCs/>
          <w:sz w:val="24"/>
          <w:szCs w:val="24"/>
        </w:rPr>
      </w:pPr>
      <w:r>
        <w:rPr>
          <w:rFonts w:ascii="Times New Roman" w:hAnsi="Times New Roman" w:cs="Times New Roman"/>
          <w:sz w:val="24"/>
          <w:szCs w:val="24"/>
        </w:rPr>
        <w:t>Industrial Mathematics and more</w:t>
      </w:r>
    </w:p>
    <w:p w:rsidR="00221CED" w:rsidRDefault="00221CED" w:rsidP="00221CED">
      <w:pPr>
        <w:tabs>
          <w:tab w:val="left" w:pos="1020"/>
        </w:tabs>
        <w:spacing w:line="360" w:lineRule="auto"/>
        <w:rPr>
          <w:rFonts w:ascii="Times New Roman" w:hAnsi="Times New Roman" w:cs="Times New Roman"/>
          <w:b/>
          <w:bCs/>
          <w:sz w:val="24"/>
          <w:szCs w:val="24"/>
        </w:rPr>
      </w:pPr>
    </w:p>
    <w:p w:rsidR="00221CED" w:rsidRDefault="00221CED" w:rsidP="00221CED">
      <w:pPr>
        <w:rPr>
          <w:rFonts w:ascii="Times New Roman" w:hAnsi="Times New Roman" w:cs="Times New Roman"/>
          <w:b/>
          <w:bCs/>
          <w:sz w:val="24"/>
          <w:szCs w:val="24"/>
        </w:rPr>
      </w:pPr>
      <w:r>
        <w:rPr>
          <w:rFonts w:ascii="Times New Roman" w:hAnsi="Times New Roman" w:cs="Times New Roman"/>
          <w:b/>
          <w:bCs/>
          <w:sz w:val="24"/>
          <w:szCs w:val="24"/>
        </w:rPr>
        <w:br w:type="page"/>
      </w:r>
    </w:p>
    <w:p w:rsidR="00221CED" w:rsidRDefault="00221CED" w:rsidP="00221CED">
      <w:pPr>
        <w:tabs>
          <w:tab w:val="left" w:pos="426"/>
          <w:tab w:val="left" w:pos="1020"/>
        </w:tabs>
        <w:spacing w:line="360" w:lineRule="auto"/>
        <w:rPr>
          <w:rFonts w:ascii="Times New Roman" w:hAnsi="Times New Roman" w:cs="Times New Roman"/>
          <w:b/>
          <w:bCs/>
          <w:sz w:val="24"/>
          <w:szCs w:val="28"/>
        </w:rPr>
      </w:pPr>
      <w:r>
        <w:rPr>
          <w:rFonts w:ascii="Times New Roman" w:hAnsi="Times New Roman" w:cs="Times New Roman"/>
          <w:b/>
          <w:bCs/>
          <w:sz w:val="24"/>
          <w:szCs w:val="28"/>
        </w:rPr>
        <w:t>7.</w:t>
      </w:r>
      <w:r w:rsidR="00D307E3">
        <w:rPr>
          <w:rFonts w:ascii="Times New Roman" w:hAnsi="Times New Roman" w:cs="Times New Roman"/>
          <w:b/>
          <w:bCs/>
          <w:sz w:val="24"/>
          <w:szCs w:val="28"/>
        </w:rPr>
        <w:t xml:space="preserve">2 </w:t>
      </w:r>
      <w:r>
        <w:rPr>
          <w:rFonts w:ascii="Times New Roman" w:hAnsi="Times New Roman" w:cs="Times New Roman"/>
          <w:b/>
          <w:bCs/>
          <w:sz w:val="24"/>
          <w:szCs w:val="28"/>
        </w:rPr>
        <w:t xml:space="preserve">Suggestive Topics in </w:t>
      </w:r>
      <w:r>
        <w:rPr>
          <w:rFonts w:ascii="Times New Roman" w:hAnsi="Times New Roman" w:cs="Times New Roman"/>
          <w:b/>
          <w:sz w:val="24"/>
          <w:szCs w:val="28"/>
        </w:rPr>
        <w:t xml:space="preserve">Elective Courses (Generic / </w:t>
      </w:r>
      <w:r>
        <w:rPr>
          <w:rFonts w:ascii="Times New Roman" w:hAnsi="Times New Roman" w:cs="Times New Roman"/>
          <w:b/>
          <w:sz w:val="24"/>
          <w:szCs w:val="28"/>
          <w:lang w:val="en-IN"/>
        </w:rPr>
        <w:t>Discipline-centric)</w:t>
      </w:r>
    </w:p>
    <w:p w:rsidR="00221CED" w:rsidRDefault="00221CED" w:rsidP="00221CED">
      <w:pPr>
        <w:tabs>
          <w:tab w:val="left" w:pos="1020"/>
        </w:tabs>
        <w:spacing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ab/>
        <w:t>Group I:</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Allied Physics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Allied Chemistry</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Statistical Methods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Bio Mathematics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Bio Statistics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Programming Language with practical (C, Python, Java, R, etc.)</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Object Oriented Programming with C++</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Principles of Econometrics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Introduction to Actuarial Science</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Principles of Accounting practices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Logistics &amp; Supply chain management</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Forecasting Techniques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Simulation</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Introduction to Data Science</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Cloud Computing</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Introduction to Machine Learning</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Data Structures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Introduction to Artificial Intelligence</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Neural network models</w:t>
      </w:r>
    </w:p>
    <w:p w:rsidR="00221CED" w:rsidRDefault="00221CED">
      <w:pPr>
        <w:pStyle w:val="ListParagraph"/>
        <w:numPr>
          <w:ilvl w:val="0"/>
          <w:numId w:val="44"/>
        </w:numPr>
        <w:spacing w:line="360" w:lineRule="auto"/>
        <w:ind w:left="1418"/>
        <w:rPr>
          <w:rFonts w:ascii="Times New Roman" w:hAnsi="Times New Roman" w:cs="Times New Roman"/>
          <w:bCs/>
          <w:sz w:val="24"/>
          <w:szCs w:val="24"/>
          <w:lang w:val="en-IN"/>
        </w:rPr>
      </w:pPr>
      <w:r>
        <w:rPr>
          <w:rFonts w:ascii="Times New Roman" w:hAnsi="Times New Roman" w:cs="Times New Roman"/>
          <w:sz w:val="24"/>
          <w:szCs w:val="24"/>
          <w:lang w:val="en-IN"/>
        </w:rPr>
        <w:t>Financial Mathematics and more</w:t>
      </w:r>
    </w:p>
    <w:p w:rsidR="00221CED" w:rsidRDefault="00221CED" w:rsidP="00221CED">
      <w:pPr>
        <w:pStyle w:val="ListParagraph"/>
        <w:spacing w:line="360" w:lineRule="auto"/>
        <w:ind w:left="360"/>
        <w:rPr>
          <w:rFonts w:ascii="Times New Roman" w:hAnsi="Times New Roman" w:cs="Times New Roman"/>
          <w:bCs/>
          <w:sz w:val="24"/>
          <w:szCs w:val="24"/>
          <w:lang w:val="en-IN"/>
        </w:rPr>
      </w:pPr>
    </w:p>
    <w:p w:rsidR="00221CED" w:rsidRDefault="00221CED" w:rsidP="00221CED">
      <w:pPr>
        <w:spacing w:line="360" w:lineRule="auto"/>
        <w:rPr>
          <w:rFonts w:ascii="Times New Roman" w:hAnsi="Times New Roman" w:cs="Times New Roman"/>
          <w:b/>
          <w:sz w:val="24"/>
          <w:szCs w:val="24"/>
          <w:lang w:val="en-IN"/>
        </w:rPr>
      </w:pPr>
      <w:r>
        <w:rPr>
          <w:rFonts w:ascii="Times New Roman" w:hAnsi="Times New Roman" w:cs="Times New Roman"/>
          <w:b/>
          <w:sz w:val="24"/>
          <w:szCs w:val="24"/>
          <w:lang w:val="en-IN"/>
        </w:rPr>
        <w:br w:type="page"/>
      </w:r>
    </w:p>
    <w:p w:rsidR="00221CED" w:rsidRDefault="00221CED" w:rsidP="00221CED">
      <w:pPr>
        <w:spacing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Group II –Suggestive Elective Courses (Discipline-centric)</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Numerical Methods with Applications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Mathematical Statistics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Optimization Techniques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Graph Theory &amp; Applications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Special functions with Applications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Discrete Mathematics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Combinatorial Mathematics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Number Theory&amp; Cryptography</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Difference equations with application</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Formal Languages &amp; Automata Theory</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Astronomy / Elements of Space Science</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Stochastic Processes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Fuzzy Sets &amp; its applications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Introduction to Research Methodology</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Integral Transforms &amp; Z Transforms</w:t>
      </w:r>
    </w:p>
    <w:p w:rsidR="00221CED" w:rsidRDefault="00221CED">
      <w:pPr>
        <w:pStyle w:val="ListParagraph"/>
        <w:numPr>
          <w:ilvl w:val="1"/>
          <w:numId w:val="41"/>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Algorithms</w:t>
      </w:r>
    </w:p>
    <w:p w:rsidR="00221CED" w:rsidRDefault="00221CED">
      <w:pPr>
        <w:pStyle w:val="ListParagraph"/>
        <w:numPr>
          <w:ilvl w:val="1"/>
          <w:numId w:val="42"/>
        </w:numPr>
        <w:spacing w:line="360" w:lineRule="auto"/>
        <w:rPr>
          <w:rFonts w:ascii="Times New Roman" w:hAnsi="Times New Roman" w:cs="Times New Roman"/>
          <w:bCs/>
          <w:sz w:val="24"/>
          <w:szCs w:val="24"/>
          <w:lang w:val="en-IN"/>
        </w:rPr>
      </w:pPr>
      <w:r>
        <w:rPr>
          <w:rFonts w:ascii="Times New Roman" w:hAnsi="Times New Roman" w:cs="Times New Roman"/>
          <w:sz w:val="24"/>
          <w:szCs w:val="24"/>
          <w:lang w:val="en-IN"/>
        </w:rPr>
        <w:t>Computational Geometry and more</w:t>
      </w:r>
    </w:p>
    <w:p w:rsidR="00221CED" w:rsidRDefault="00D307E3" w:rsidP="00221CED">
      <w:pPr>
        <w:pStyle w:val="ListParagraph"/>
        <w:tabs>
          <w:tab w:val="left" w:pos="142"/>
        </w:tabs>
        <w:spacing w:line="360" w:lineRule="auto"/>
        <w:ind w:left="0"/>
        <w:rPr>
          <w:rFonts w:ascii="Times New Roman" w:hAnsi="Times New Roman" w:cs="Times New Roman"/>
          <w:b/>
          <w:bCs/>
          <w:sz w:val="24"/>
          <w:szCs w:val="28"/>
        </w:rPr>
      </w:pPr>
      <w:r>
        <w:rPr>
          <w:rFonts w:ascii="Times New Roman" w:hAnsi="Times New Roman" w:cs="Times New Roman"/>
          <w:b/>
          <w:bCs/>
          <w:sz w:val="24"/>
          <w:szCs w:val="28"/>
        </w:rPr>
        <w:t xml:space="preserve">7.3 </w:t>
      </w:r>
      <w:r w:rsidR="00221CED">
        <w:rPr>
          <w:rFonts w:ascii="Times New Roman" w:hAnsi="Times New Roman" w:cs="Times New Roman"/>
          <w:b/>
          <w:bCs/>
          <w:sz w:val="24"/>
          <w:szCs w:val="28"/>
        </w:rPr>
        <w:t xml:space="preserve">Suggestive Topics in </w:t>
      </w:r>
      <w:r w:rsidR="00221CED">
        <w:rPr>
          <w:rFonts w:ascii="Times New Roman" w:hAnsi="Times New Roman" w:cs="Times New Roman"/>
          <w:b/>
          <w:sz w:val="24"/>
          <w:szCs w:val="28"/>
          <w:lang w:val="en-IN"/>
        </w:rPr>
        <w:t>Skill Enhancement Courses (SEC)</w:t>
      </w:r>
    </w:p>
    <w:p w:rsidR="00221CED" w:rsidRDefault="00221CED" w:rsidP="00221CED">
      <w:pPr>
        <w:spacing w:line="360" w:lineRule="auto"/>
        <w:ind w:firstLine="720"/>
        <w:rPr>
          <w:rFonts w:ascii="Times New Roman" w:hAnsi="Times New Roman" w:cs="Times New Roman"/>
          <w:b/>
          <w:sz w:val="24"/>
          <w:szCs w:val="24"/>
          <w:lang w:val="en-IN"/>
        </w:rPr>
      </w:pPr>
      <w:r>
        <w:rPr>
          <w:rFonts w:ascii="Times New Roman" w:hAnsi="Times New Roman" w:cs="Times New Roman"/>
          <w:b/>
          <w:sz w:val="24"/>
          <w:szCs w:val="24"/>
          <w:lang w:val="en-IN"/>
        </w:rPr>
        <w:t>Group III - Skill Enhancement Courses (SEC)</w:t>
      </w:r>
    </w:p>
    <w:p w:rsidR="00221CED" w:rsidRDefault="00221CED">
      <w:pPr>
        <w:pStyle w:val="ListParagraph"/>
        <w:numPr>
          <w:ilvl w:val="0"/>
          <w:numId w:val="43"/>
        </w:numPr>
        <w:spacing w:line="360" w:lineRule="auto"/>
        <w:ind w:left="1440"/>
        <w:jc w:val="both"/>
        <w:rPr>
          <w:rFonts w:ascii="Times New Roman" w:hAnsi="Times New Roman" w:cs="Times New Roman"/>
          <w:bCs/>
          <w:sz w:val="24"/>
          <w:szCs w:val="24"/>
          <w:lang w:val="en-IN"/>
        </w:rPr>
      </w:pPr>
      <w:r>
        <w:rPr>
          <w:rFonts w:ascii="Times New Roman" w:hAnsi="Times New Roman" w:cs="Times New Roman"/>
          <w:sz w:val="24"/>
          <w:szCs w:val="24"/>
          <w:lang w:val="en-IN"/>
        </w:rPr>
        <w:t xml:space="preserve">Statistics with R / Excel / SPSS </w:t>
      </w:r>
    </w:p>
    <w:p w:rsidR="00221CED" w:rsidRDefault="00221CED">
      <w:pPr>
        <w:pStyle w:val="ListParagraph"/>
        <w:numPr>
          <w:ilvl w:val="0"/>
          <w:numId w:val="43"/>
        </w:numPr>
        <w:spacing w:line="360" w:lineRule="auto"/>
        <w:ind w:left="1440"/>
        <w:jc w:val="both"/>
        <w:rPr>
          <w:rFonts w:ascii="Times New Roman" w:hAnsi="Times New Roman" w:cs="Times New Roman"/>
          <w:bCs/>
          <w:sz w:val="24"/>
          <w:szCs w:val="24"/>
          <w:lang w:val="en-IN"/>
        </w:rPr>
      </w:pPr>
      <w:r>
        <w:rPr>
          <w:rFonts w:ascii="Times New Roman" w:hAnsi="Times New Roman" w:cs="Times New Roman"/>
          <w:sz w:val="24"/>
          <w:szCs w:val="24"/>
          <w:lang w:val="en-IN"/>
        </w:rPr>
        <w:t>LaTeX</w:t>
      </w:r>
    </w:p>
    <w:p w:rsidR="00221CED" w:rsidRDefault="00221CED">
      <w:pPr>
        <w:pStyle w:val="ListParagraph"/>
        <w:numPr>
          <w:ilvl w:val="0"/>
          <w:numId w:val="43"/>
        </w:numPr>
        <w:spacing w:line="360" w:lineRule="auto"/>
        <w:ind w:left="1440"/>
        <w:jc w:val="both"/>
        <w:rPr>
          <w:rFonts w:ascii="Times New Roman" w:hAnsi="Times New Roman" w:cs="Times New Roman"/>
          <w:bCs/>
          <w:sz w:val="24"/>
          <w:szCs w:val="24"/>
          <w:lang w:val="en-IN"/>
        </w:rPr>
      </w:pPr>
      <w:r>
        <w:rPr>
          <w:rFonts w:ascii="Times New Roman" w:hAnsi="Times New Roman" w:cs="Times New Roman"/>
          <w:sz w:val="24"/>
          <w:szCs w:val="24"/>
          <w:lang w:val="en-IN"/>
        </w:rPr>
        <w:t>E- Commerce &amp; Tally</w:t>
      </w:r>
    </w:p>
    <w:p w:rsidR="00221CED" w:rsidRDefault="00221CED">
      <w:pPr>
        <w:pStyle w:val="ListParagraph"/>
        <w:numPr>
          <w:ilvl w:val="0"/>
          <w:numId w:val="43"/>
        </w:numPr>
        <w:spacing w:line="360" w:lineRule="auto"/>
        <w:ind w:left="1440"/>
        <w:jc w:val="both"/>
        <w:rPr>
          <w:rFonts w:ascii="Times New Roman" w:hAnsi="Times New Roman" w:cs="Times New Roman"/>
          <w:bCs/>
          <w:sz w:val="24"/>
          <w:szCs w:val="24"/>
          <w:lang w:val="en-IN"/>
        </w:rPr>
      </w:pPr>
      <w:r>
        <w:rPr>
          <w:rFonts w:ascii="Times New Roman" w:hAnsi="Times New Roman" w:cs="Times New Roman"/>
          <w:sz w:val="24"/>
          <w:szCs w:val="24"/>
          <w:lang w:val="en-IN"/>
        </w:rPr>
        <w:t>Computing skills (Office Automation)</w:t>
      </w:r>
    </w:p>
    <w:p w:rsidR="00221CED" w:rsidRDefault="00221CED">
      <w:pPr>
        <w:pStyle w:val="ListParagraph"/>
        <w:numPr>
          <w:ilvl w:val="0"/>
          <w:numId w:val="43"/>
        </w:numPr>
        <w:spacing w:line="360" w:lineRule="auto"/>
        <w:ind w:left="1440"/>
        <w:rPr>
          <w:rFonts w:ascii="Times New Roman" w:hAnsi="Times New Roman" w:cs="Times New Roman"/>
          <w:bCs/>
          <w:sz w:val="24"/>
          <w:szCs w:val="24"/>
          <w:lang w:val="en-IN"/>
        </w:rPr>
      </w:pPr>
      <w:r>
        <w:rPr>
          <w:rFonts w:ascii="Times New Roman" w:hAnsi="Times New Roman" w:cs="Times New Roman"/>
          <w:sz w:val="24"/>
          <w:szCs w:val="24"/>
          <w:lang w:val="en-IN"/>
        </w:rPr>
        <w:t>Android App development</w:t>
      </w:r>
    </w:p>
    <w:p w:rsidR="00221CED" w:rsidRDefault="00221CED">
      <w:pPr>
        <w:pStyle w:val="ListParagraph"/>
        <w:numPr>
          <w:ilvl w:val="0"/>
          <w:numId w:val="43"/>
        </w:numPr>
        <w:spacing w:line="360" w:lineRule="auto"/>
        <w:ind w:left="1440"/>
        <w:rPr>
          <w:rFonts w:ascii="Times New Roman" w:hAnsi="Times New Roman" w:cs="Times New Roman"/>
          <w:bCs/>
          <w:sz w:val="24"/>
          <w:szCs w:val="24"/>
          <w:lang w:val="en-IN"/>
        </w:rPr>
      </w:pPr>
      <w:r>
        <w:rPr>
          <w:rFonts w:ascii="Times New Roman" w:hAnsi="Times New Roman" w:cs="Times New Roman"/>
          <w:sz w:val="24"/>
          <w:szCs w:val="24"/>
          <w:lang w:val="en-IN"/>
        </w:rPr>
        <w:t xml:space="preserve">Web Designing  </w:t>
      </w:r>
    </w:p>
    <w:p w:rsidR="00221CED" w:rsidRDefault="00221CED">
      <w:pPr>
        <w:pStyle w:val="ListParagraph"/>
        <w:numPr>
          <w:ilvl w:val="0"/>
          <w:numId w:val="43"/>
        </w:numPr>
        <w:spacing w:line="360" w:lineRule="auto"/>
        <w:ind w:left="1440"/>
        <w:rPr>
          <w:rFonts w:ascii="Times New Roman" w:hAnsi="Times New Roman" w:cs="Times New Roman"/>
          <w:bCs/>
          <w:sz w:val="24"/>
          <w:szCs w:val="24"/>
          <w:lang w:val="en-IN"/>
        </w:rPr>
      </w:pPr>
      <w:r>
        <w:rPr>
          <w:rFonts w:ascii="Times New Roman" w:hAnsi="Times New Roman" w:cs="Times New Roman"/>
          <w:sz w:val="24"/>
          <w:szCs w:val="24"/>
          <w:lang w:val="en-IN"/>
        </w:rPr>
        <w:t>Mathematics for Competitive examinations</w:t>
      </w:r>
    </w:p>
    <w:p w:rsidR="00221CED" w:rsidRDefault="00221CED">
      <w:pPr>
        <w:pStyle w:val="ListParagraph"/>
        <w:numPr>
          <w:ilvl w:val="0"/>
          <w:numId w:val="43"/>
        </w:numPr>
        <w:spacing w:line="360" w:lineRule="auto"/>
        <w:ind w:left="1440"/>
        <w:rPr>
          <w:rFonts w:ascii="Times New Roman" w:hAnsi="Times New Roman" w:cs="Times New Roman"/>
          <w:bCs/>
          <w:sz w:val="24"/>
          <w:szCs w:val="24"/>
          <w:lang w:val="en-IN"/>
        </w:rPr>
      </w:pPr>
      <w:r>
        <w:rPr>
          <w:rFonts w:ascii="Times New Roman" w:hAnsi="Times New Roman" w:cs="Times New Roman"/>
          <w:sz w:val="24"/>
          <w:szCs w:val="24"/>
          <w:lang w:val="en-IN"/>
        </w:rPr>
        <w:t>Computational Mathematics</w:t>
      </w:r>
    </w:p>
    <w:p w:rsidR="00221CED" w:rsidRDefault="00221CED">
      <w:pPr>
        <w:pStyle w:val="ListParagraph"/>
        <w:numPr>
          <w:ilvl w:val="0"/>
          <w:numId w:val="43"/>
        </w:numPr>
        <w:spacing w:line="360" w:lineRule="auto"/>
        <w:ind w:left="1440"/>
        <w:rPr>
          <w:rFonts w:ascii="Times New Roman" w:hAnsi="Times New Roman" w:cs="Times New Roman"/>
          <w:bCs/>
          <w:sz w:val="24"/>
          <w:szCs w:val="24"/>
          <w:lang w:val="en-IN"/>
        </w:rPr>
      </w:pPr>
      <w:r>
        <w:rPr>
          <w:rFonts w:ascii="Times New Roman" w:hAnsi="Times New Roman" w:cs="Times New Roman"/>
          <w:sz w:val="24"/>
          <w:szCs w:val="24"/>
          <w:lang w:val="en-IN"/>
        </w:rPr>
        <w:t>Data Analysis using latest package</w:t>
      </w:r>
    </w:p>
    <w:p w:rsidR="00221CED" w:rsidRDefault="00221CED" w:rsidP="00221CED">
      <w:pPr>
        <w:spacing w:line="360" w:lineRule="auto"/>
        <w:ind w:left="720" w:firstLine="720"/>
        <w:rPr>
          <w:rFonts w:ascii="Times New Roman" w:hAnsi="Times New Roman" w:cs="Times New Roman"/>
          <w:b/>
          <w:bCs/>
          <w:sz w:val="24"/>
          <w:szCs w:val="24"/>
        </w:rPr>
      </w:pPr>
      <w:r>
        <w:rPr>
          <w:rFonts w:ascii="Times New Roman" w:hAnsi="Times New Roman" w:cs="Times New Roman"/>
          <w:sz w:val="24"/>
          <w:szCs w:val="24"/>
          <w:lang w:val="en-IN"/>
        </w:rPr>
        <w:t>(R / Matlab / Maxima/ Torus / GeoGebra /GIMP) and more</w:t>
      </w:r>
    </w:p>
    <w:p w:rsidR="00221CED" w:rsidRDefault="00221CED" w:rsidP="00221CED">
      <w:pPr>
        <w:ind w:left="1440" w:firstLine="720"/>
        <w:rPr>
          <w:rFonts w:ascii="Times New Roman" w:hAnsi="Times New Roman" w:cs="Times New Roman"/>
          <w:b/>
          <w:bCs/>
          <w:sz w:val="52"/>
          <w:szCs w:val="52"/>
        </w:rPr>
      </w:pPr>
    </w:p>
    <w:p w:rsidR="00221CED" w:rsidRDefault="00221CED" w:rsidP="00221CED">
      <w:pPr>
        <w:ind w:left="1440" w:firstLine="720"/>
        <w:rPr>
          <w:rFonts w:ascii="Times New Roman" w:hAnsi="Times New Roman" w:cs="Times New Roman"/>
          <w:b/>
          <w:bCs/>
          <w:sz w:val="52"/>
          <w:szCs w:val="52"/>
        </w:rPr>
      </w:pPr>
    </w:p>
    <w:p w:rsidR="00221CED" w:rsidRDefault="00221CED" w:rsidP="00221CED">
      <w:pPr>
        <w:ind w:left="1440" w:firstLine="720"/>
        <w:rPr>
          <w:rFonts w:ascii="Times New Roman" w:hAnsi="Times New Roman" w:cs="Times New Roman"/>
          <w:b/>
          <w:bCs/>
          <w:sz w:val="52"/>
          <w:szCs w:val="52"/>
        </w:rPr>
      </w:pPr>
    </w:p>
    <w:p w:rsidR="00221CED" w:rsidRDefault="00221CED" w:rsidP="00221CED">
      <w:pPr>
        <w:jc w:val="center"/>
        <w:rPr>
          <w:rFonts w:ascii="Times New Roman" w:hAnsi="Times New Roman" w:cs="Times New Roman"/>
          <w:b/>
          <w:bCs/>
          <w:sz w:val="52"/>
          <w:szCs w:val="52"/>
        </w:rPr>
      </w:pPr>
    </w:p>
    <w:p w:rsidR="00221CED" w:rsidRDefault="00221CED" w:rsidP="00221CED">
      <w:pPr>
        <w:jc w:val="center"/>
        <w:rPr>
          <w:rFonts w:ascii="Times New Roman" w:hAnsi="Times New Roman" w:cs="Times New Roman"/>
          <w:b/>
          <w:bCs/>
          <w:sz w:val="52"/>
          <w:szCs w:val="52"/>
        </w:rPr>
      </w:pPr>
    </w:p>
    <w:p w:rsidR="00352D62" w:rsidRDefault="00352D62" w:rsidP="00221CED">
      <w:pPr>
        <w:jc w:val="center"/>
        <w:rPr>
          <w:rFonts w:ascii="Times New Roman" w:hAnsi="Times New Roman" w:cs="Times New Roman"/>
          <w:b/>
          <w:bCs/>
          <w:sz w:val="52"/>
          <w:szCs w:val="52"/>
        </w:rPr>
      </w:pPr>
    </w:p>
    <w:p w:rsidR="00352D62" w:rsidRDefault="00352D62" w:rsidP="00221CED">
      <w:pPr>
        <w:jc w:val="center"/>
        <w:rPr>
          <w:rFonts w:ascii="Times New Roman" w:hAnsi="Times New Roman" w:cs="Times New Roman"/>
          <w:b/>
          <w:bCs/>
          <w:sz w:val="52"/>
          <w:szCs w:val="52"/>
        </w:rPr>
      </w:pPr>
    </w:p>
    <w:p w:rsidR="00352D62" w:rsidRDefault="00352D62" w:rsidP="00221CED">
      <w:pPr>
        <w:jc w:val="center"/>
        <w:rPr>
          <w:rFonts w:ascii="Times New Roman" w:hAnsi="Times New Roman" w:cs="Times New Roman"/>
          <w:b/>
          <w:bCs/>
          <w:sz w:val="52"/>
          <w:szCs w:val="52"/>
        </w:rPr>
      </w:pPr>
    </w:p>
    <w:p w:rsidR="00221CED" w:rsidRDefault="00221CED" w:rsidP="00221CED">
      <w:pPr>
        <w:jc w:val="center"/>
        <w:rPr>
          <w:rFonts w:ascii="Times New Roman" w:hAnsi="Times New Roman" w:cs="Times New Roman"/>
          <w:b/>
          <w:bCs/>
          <w:sz w:val="52"/>
          <w:szCs w:val="52"/>
        </w:rPr>
      </w:pPr>
      <w:r>
        <w:rPr>
          <w:rFonts w:ascii="Times New Roman" w:hAnsi="Times New Roman" w:cs="Times New Roman"/>
          <w:b/>
          <w:bCs/>
          <w:sz w:val="52"/>
          <w:szCs w:val="52"/>
        </w:rPr>
        <w:t>B</w:t>
      </w:r>
      <w:r w:rsidR="00352D62">
        <w:rPr>
          <w:rFonts w:ascii="Times New Roman" w:hAnsi="Times New Roman" w:cs="Times New Roman"/>
          <w:b/>
          <w:bCs/>
          <w:sz w:val="52"/>
          <w:szCs w:val="52"/>
        </w:rPr>
        <w:t>.</w:t>
      </w:r>
      <w:r>
        <w:rPr>
          <w:rFonts w:ascii="Times New Roman" w:hAnsi="Times New Roman" w:cs="Times New Roman"/>
          <w:b/>
          <w:bCs/>
          <w:sz w:val="52"/>
          <w:szCs w:val="52"/>
        </w:rPr>
        <w:t>Sc Mathematics</w:t>
      </w:r>
    </w:p>
    <w:p w:rsidR="00221CED" w:rsidRDefault="00221CED" w:rsidP="00221CED">
      <w:pPr>
        <w:spacing w:after="160" w:line="259" w:lineRule="auto"/>
        <w:jc w:val="center"/>
        <w:rPr>
          <w:rFonts w:ascii="Times New Roman" w:hAnsi="Times New Roman" w:cs="Times New Roman"/>
          <w:b/>
          <w:bCs/>
          <w:sz w:val="52"/>
          <w:szCs w:val="52"/>
        </w:rPr>
      </w:pPr>
      <w:r>
        <w:rPr>
          <w:rFonts w:ascii="Times New Roman" w:hAnsi="Times New Roman" w:cs="Times New Roman"/>
          <w:b/>
          <w:bCs/>
          <w:sz w:val="52"/>
          <w:szCs w:val="52"/>
        </w:rPr>
        <w:t>Core Component Model Syllabus</w:t>
      </w:r>
    </w:p>
    <w:p w:rsidR="00221CED" w:rsidRDefault="00221CED">
      <w:pPr>
        <w:spacing w:after="160" w:line="259" w:lineRule="auto"/>
        <w:rPr>
          <w:rFonts w:ascii="Times New Roman" w:hAnsi="Times New Roman" w:cs="Times New Roman"/>
          <w:b/>
          <w:bCs/>
          <w:sz w:val="52"/>
          <w:szCs w:val="52"/>
        </w:rPr>
      </w:pPr>
      <w:r>
        <w:rPr>
          <w:rFonts w:ascii="Times New Roman" w:hAnsi="Times New Roman" w:cs="Times New Roman"/>
          <w:b/>
          <w:bCs/>
          <w:sz w:val="52"/>
          <w:szCs w:val="52"/>
        </w:rPr>
        <w:br w:type="page"/>
      </w:r>
    </w:p>
    <w:p w:rsidR="006965C0" w:rsidRDefault="00D307E3" w:rsidP="00D307E3">
      <w:pPr>
        <w:pStyle w:val="BodyText3"/>
        <w:tabs>
          <w:tab w:val="left" w:pos="360"/>
        </w:tabs>
        <w:spacing w:line="360" w:lineRule="auto"/>
        <w:rPr>
          <w:b/>
        </w:rPr>
      </w:pPr>
      <w:r>
        <w:rPr>
          <w:b/>
        </w:rPr>
        <w:t xml:space="preserve">8.  </w:t>
      </w:r>
      <w:r w:rsidR="006965C0">
        <w:rPr>
          <w:b/>
        </w:rPr>
        <w:t>Model Syllabus for</w:t>
      </w:r>
      <w:r w:rsidR="000A49E1">
        <w:rPr>
          <w:b/>
        </w:rPr>
        <w:t xml:space="preserve"> different Courses of </w:t>
      </w:r>
      <w:r w:rsidR="007D648D">
        <w:rPr>
          <w:b/>
        </w:rPr>
        <w:t>B</w:t>
      </w:r>
      <w:r w:rsidR="006965C0">
        <w:rPr>
          <w:b/>
        </w:rPr>
        <w:t>.Sc Mathematics</w:t>
      </w:r>
    </w:p>
    <w:p w:rsidR="002E6BD3" w:rsidRDefault="002E6BD3" w:rsidP="002E6BD3">
      <w:pPr>
        <w:pStyle w:val="BodyText3"/>
        <w:tabs>
          <w:tab w:val="left" w:pos="360"/>
        </w:tabs>
        <w:spacing w:line="360" w:lineRule="auto"/>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68"/>
        <w:gridCol w:w="35"/>
        <w:gridCol w:w="1083"/>
        <w:gridCol w:w="532"/>
        <w:gridCol w:w="570"/>
        <w:gridCol w:w="1578"/>
      </w:tblGrid>
      <w:tr w:rsidR="006965C0" w:rsidRPr="00B43CC2" w:rsidTr="004860A1">
        <w:trPr>
          <w:cantSplit/>
        </w:trPr>
        <w:tc>
          <w:tcPr>
            <w:tcW w:w="2660" w:type="dxa"/>
            <w:gridSpan w:val="2"/>
          </w:tcPr>
          <w:p w:rsidR="006965C0" w:rsidRPr="00B43CC2" w:rsidRDefault="006965C0" w:rsidP="00350EC7">
            <w:pPr>
              <w:pStyle w:val="Heading1"/>
              <w:jc w:val="both"/>
            </w:pPr>
            <w:r w:rsidRPr="00B43CC2">
              <w:t>Title of the Course</w:t>
            </w:r>
          </w:p>
        </w:tc>
        <w:tc>
          <w:tcPr>
            <w:tcW w:w="6804" w:type="dxa"/>
            <w:gridSpan w:val="9"/>
          </w:tcPr>
          <w:p w:rsidR="006965C0" w:rsidRPr="007D648D" w:rsidRDefault="007D648D" w:rsidP="007D648D">
            <w:pPr>
              <w:spacing w:line="360" w:lineRule="auto"/>
              <w:jc w:val="both"/>
              <w:rPr>
                <w:rFonts w:ascii="Times New Roman" w:hAnsi="Times New Roman" w:cs="Times New Roman"/>
                <w:b/>
                <w:sz w:val="24"/>
              </w:rPr>
            </w:pPr>
            <w:r>
              <w:rPr>
                <w:rFonts w:ascii="Times New Roman" w:hAnsi="Times New Roman" w:cs="Times New Roman"/>
                <w:sz w:val="24"/>
              </w:rPr>
              <w:t>Foundation course</w:t>
            </w:r>
            <w:r w:rsidR="00644CF4">
              <w:rPr>
                <w:rFonts w:ascii="Times New Roman" w:hAnsi="Times New Roman" w:cs="Times New Roman"/>
                <w:sz w:val="24"/>
              </w:rPr>
              <w:t xml:space="preserve"> </w:t>
            </w:r>
            <w:r>
              <w:rPr>
                <w:rFonts w:ascii="Times New Roman" w:hAnsi="Times New Roman" w:cs="Times New Roman"/>
                <w:b/>
                <w:sz w:val="24"/>
              </w:rPr>
              <w:t>- Bridge Mathematics</w:t>
            </w:r>
          </w:p>
        </w:tc>
      </w:tr>
      <w:tr w:rsidR="006965C0" w:rsidRPr="00B43CC2" w:rsidTr="004860A1">
        <w:trPr>
          <w:cantSplit/>
        </w:trPr>
        <w:tc>
          <w:tcPr>
            <w:tcW w:w="2660" w:type="dxa"/>
            <w:gridSpan w:val="2"/>
          </w:tcPr>
          <w:p w:rsidR="006965C0" w:rsidRPr="00B43CC2" w:rsidRDefault="006965C0" w:rsidP="00350EC7">
            <w:pPr>
              <w:pStyle w:val="Heading1"/>
              <w:jc w:val="both"/>
            </w:pPr>
            <w:r w:rsidRPr="00B43CC2">
              <w:t xml:space="preserve">Paper Number </w:t>
            </w:r>
          </w:p>
        </w:tc>
        <w:tc>
          <w:tcPr>
            <w:tcW w:w="6804" w:type="dxa"/>
            <w:gridSpan w:val="9"/>
          </w:tcPr>
          <w:p w:rsidR="006965C0" w:rsidRPr="00B43CC2" w:rsidRDefault="00D178B7" w:rsidP="00350EC7">
            <w:pPr>
              <w:pStyle w:val="Heading1"/>
              <w:jc w:val="both"/>
            </w:pPr>
            <w:r>
              <w:t>FOUNDATION 1</w:t>
            </w:r>
          </w:p>
        </w:tc>
      </w:tr>
      <w:tr w:rsidR="006965C0" w:rsidRPr="00B43CC2" w:rsidTr="002C31BD">
        <w:trPr>
          <w:cantSplit/>
          <w:trHeight w:val="278"/>
        </w:trPr>
        <w:tc>
          <w:tcPr>
            <w:tcW w:w="1163" w:type="dxa"/>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497" w:type="dxa"/>
            <w:vMerge w:val="restart"/>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63" w:type="dxa"/>
            <w:tcBorders>
              <w:bottom w:val="single" w:sz="4" w:space="0" w:color="auto"/>
            </w:tcBorders>
          </w:tcPr>
          <w:p w:rsidR="006965C0" w:rsidRPr="00B43CC2" w:rsidRDefault="006965C0" w:rsidP="00350EC7">
            <w:pPr>
              <w:pStyle w:val="Heading1"/>
              <w:jc w:val="both"/>
            </w:pPr>
            <w:r w:rsidRPr="00B43CC2">
              <w:t>Year</w:t>
            </w:r>
          </w:p>
        </w:tc>
        <w:tc>
          <w:tcPr>
            <w:tcW w:w="775"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6965C0" w:rsidRPr="00B43CC2" w:rsidRDefault="007D648D" w:rsidP="00350EC7">
            <w:pPr>
              <w:jc w:val="both"/>
              <w:rPr>
                <w:rFonts w:ascii="Times New Roman" w:hAnsi="Times New Roman" w:cs="Times New Roman"/>
                <w:sz w:val="24"/>
                <w:szCs w:val="24"/>
              </w:rPr>
            </w:pPr>
            <w:r>
              <w:rPr>
                <w:rFonts w:ascii="Times New Roman" w:hAnsi="Times New Roman" w:cs="Times New Roman"/>
                <w:sz w:val="24"/>
                <w:szCs w:val="24"/>
              </w:rPr>
              <w:t>2</w:t>
            </w:r>
          </w:p>
        </w:tc>
        <w:tc>
          <w:tcPr>
            <w:tcW w:w="1102"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578" w:type="dxa"/>
            <w:vMerge w:val="restart"/>
          </w:tcPr>
          <w:p w:rsidR="006965C0" w:rsidRPr="00B43CC2" w:rsidRDefault="007D648D" w:rsidP="00350EC7">
            <w:pPr>
              <w:jc w:val="both"/>
              <w:rPr>
                <w:rFonts w:ascii="Times New Roman" w:hAnsi="Times New Roman" w:cs="Times New Roman"/>
                <w:b/>
                <w:bCs/>
                <w:sz w:val="24"/>
                <w:szCs w:val="24"/>
              </w:rPr>
            </w:pPr>
            <w:r>
              <w:rPr>
                <w:rFonts w:ascii="Times New Roman" w:hAnsi="Times New Roman" w:cs="Times New Roman"/>
                <w:b/>
                <w:bCs/>
                <w:sz w:val="24"/>
                <w:szCs w:val="24"/>
              </w:rPr>
              <w:t>FC</w:t>
            </w:r>
          </w:p>
        </w:tc>
      </w:tr>
      <w:tr w:rsidR="006965C0" w:rsidRPr="00B43CC2" w:rsidTr="002C31BD">
        <w:trPr>
          <w:cantSplit/>
          <w:trHeight w:val="277"/>
        </w:trPr>
        <w:tc>
          <w:tcPr>
            <w:tcW w:w="116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497"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63" w:type="dxa"/>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775" w:type="dxa"/>
            <w:gridSpan w:val="2"/>
            <w:tcBorders>
              <w:bottom w:val="single" w:sz="4" w:space="0" w:color="auto"/>
            </w:tcBorders>
          </w:tcPr>
          <w:p w:rsidR="006965C0" w:rsidRPr="00B43CC2" w:rsidRDefault="006965C0" w:rsidP="00350EC7">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083"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c>
          <w:tcPr>
            <w:tcW w:w="1578" w:type="dxa"/>
            <w:vMerge/>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p>
        </w:tc>
      </w:tr>
      <w:tr w:rsidR="006965C0" w:rsidRPr="00B43CC2" w:rsidTr="004860A1">
        <w:trPr>
          <w:cantSplit/>
          <w:trHeight w:val="278"/>
        </w:trPr>
        <w:tc>
          <w:tcPr>
            <w:tcW w:w="2660" w:type="dxa"/>
            <w:gridSpan w:val="2"/>
            <w:vMerge w:val="restart"/>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356"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48" w:type="dxa"/>
            <w:gridSpan w:val="2"/>
          </w:tcPr>
          <w:p w:rsidR="006965C0" w:rsidRPr="00B43CC2" w:rsidRDefault="006965C0" w:rsidP="00350EC7">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6965C0" w:rsidRPr="00B43CC2" w:rsidTr="004860A1">
        <w:trPr>
          <w:cantSplit/>
          <w:trHeight w:val="277"/>
        </w:trPr>
        <w:tc>
          <w:tcPr>
            <w:tcW w:w="2660" w:type="dxa"/>
            <w:gridSpan w:val="2"/>
            <w:vMerge/>
          </w:tcPr>
          <w:p w:rsidR="006965C0" w:rsidRPr="00B43CC2" w:rsidRDefault="006965C0" w:rsidP="00350EC7">
            <w:pPr>
              <w:jc w:val="both"/>
              <w:rPr>
                <w:rFonts w:ascii="Times New Roman" w:hAnsi="Times New Roman" w:cs="Times New Roman"/>
                <w:b/>
                <w:bCs/>
                <w:sz w:val="24"/>
                <w:szCs w:val="24"/>
              </w:rPr>
            </w:pPr>
          </w:p>
        </w:tc>
        <w:tc>
          <w:tcPr>
            <w:tcW w:w="1356" w:type="dxa"/>
            <w:gridSpan w:val="2"/>
          </w:tcPr>
          <w:p w:rsidR="006965C0" w:rsidRPr="00B43CC2" w:rsidRDefault="007D648D" w:rsidP="00350EC7">
            <w:pPr>
              <w:jc w:val="both"/>
              <w:rPr>
                <w:rFonts w:ascii="Times New Roman" w:hAnsi="Times New Roman" w:cs="Times New Roman"/>
                <w:bCs/>
                <w:sz w:val="24"/>
                <w:szCs w:val="24"/>
              </w:rPr>
            </w:pPr>
            <w:r>
              <w:rPr>
                <w:rFonts w:ascii="Times New Roman" w:hAnsi="Times New Roman" w:cs="Times New Roman"/>
                <w:bCs/>
                <w:sz w:val="24"/>
                <w:szCs w:val="24"/>
              </w:rPr>
              <w:t>2</w:t>
            </w:r>
          </w:p>
        </w:tc>
        <w:tc>
          <w:tcPr>
            <w:tcW w:w="1650" w:type="dxa"/>
            <w:gridSpan w:val="2"/>
          </w:tcPr>
          <w:p w:rsidR="006965C0" w:rsidRPr="00B43CC2" w:rsidRDefault="007D648D" w:rsidP="00350EC7">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50" w:type="dxa"/>
            <w:gridSpan w:val="3"/>
          </w:tcPr>
          <w:p w:rsidR="006965C0" w:rsidRPr="00B43CC2" w:rsidRDefault="006965C0" w:rsidP="00350EC7">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148" w:type="dxa"/>
            <w:gridSpan w:val="2"/>
          </w:tcPr>
          <w:p w:rsidR="006965C0" w:rsidRPr="00B43CC2" w:rsidRDefault="007D648D" w:rsidP="00350EC7">
            <w:pPr>
              <w:jc w:val="both"/>
              <w:rPr>
                <w:rFonts w:ascii="Times New Roman" w:hAnsi="Times New Roman" w:cs="Times New Roman"/>
                <w:bCs/>
                <w:sz w:val="24"/>
                <w:szCs w:val="24"/>
              </w:rPr>
            </w:pPr>
            <w:r>
              <w:rPr>
                <w:rFonts w:ascii="Times New Roman" w:hAnsi="Times New Roman" w:cs="Times New Roman"/>
                <w:bCs/>
                <w:sz w:val="24"/>
                <w:szCs w:val="24"/>
              </w:rPr>
              <w:t>2</w:t>
            </w:r>
          </w:p>
        </w:tc>
      </w:tr>
      <w:tr w:rsidR="00FF3130" w:rsidRPr="00B43CC2" w:rsidTr="004860A1">
        <w:trPr>
          <w:cantSplit/>
        </w:trPr>
        <w:tc>
          <w:tcPr>
            <w:tcW w:w="2660" w:type="dxa"/>
            <w:gridSpan w:val="2"/>
          </w:tcPr>
          <w:p w:rsidR="00FF3130" w:rsidRPr="00B43CC2" w:rsidRDefault="00FF3130" w:rsidP="00FF3130">
            <w:pPr>
              <w:jc w:val="both"/>
              <w:rPr>
                <w:rFonts w:ascii="Times New Roman" w:hAnsi="Times New Roman" w:cs="Times New Roman"/>
                <w:b/>
                <w:bCs/>
                <w:sz w:val="24"/>
                <w:szCs w:val="24"/>
              </w:rPr>
            </w:pPr>
            <w:r w:rsidRPr="00FF3130">
              <w:rPr>
                <w:rFonts w:ascii="Times New Roman" w:hAnsi="Times New Roman" w:cs="Times New Roman"/>
                <w:b/>
                <w:bCs/>
                <w:color w:val="000000" w:themeColor="text1"/>
                <w:sz w:val="24"/>
                <w:szCs w:val="24"/>
              </w:rPr>
              <w:t>Pre-requisite</w:t>
            </w:r>
          </w:p>
        </w:tc>
        <w:tc>
          <w:tcPr>
            <w:tcW w:w="6804" w:type="dxa"/>
            <w:gridSpan w:val="9"/>
          </w:tcPr>
          <w:p w:rsidR="00FF3130" w:rsidRPr="00FF3130" w:rsidRDefault="00FF3130" w:rsidP="00FF3130">
            <w:pPr>
              <w:jc w:val="both"/>
              <w:rPr>
                <w:rFonts w:ascii="Times New Roman" w:hAnsi="Times New Roman" w:cs="Times New Roman"/>
                <w:sz w:val="24"/>
                <w:szCs w:val="24"/>
              </w:rPr>
            </w:pPr>
            <w:r w:rsidRPr="00FF3130">
              <w:rPr>
                <w:rFonts w:ascii="Times New Roman" w:hAnsi="Times New Roman" w:cs="Times New Roman"/>
                <w:color w:val="000000" w:themeColor="text1"/>
                <w:sz w:val="24"/>
                <w:szCs w:val="24"/>
              </w:rPr>
              <w:t>12</w:t>
            </w:r>
            <w:r w:rsidRPr="00FF3130">
              <w:rPr>
                <w:rFonts w:ascii="Times New Roman" w:hAnsi="Times New Roman" w:cs="Times New Roman"/>
                <w:color w:val="000000" w:themeColor="text1"/>
                <w:sz w:val="24"/>
                <w:szCs w:val="24"/>
                <w:vertAlign w:val="superscript"/>
              </w:rPr>
              <w:t>th</w:t>
            </w:r>
            <w:r w:rsidRPr="00FF3130">
              <w:rPr>
                <w:rFonts w:ascii="Times New Roman" w:hAnsi="Times New Roman" w:cs="Times New Roman"/>
                <w:color w:val="000000" w:themeColor="text1"/>
                <w:sz w:val="24"/>
                <w:szCs w:val="24"/>
              </w:rPr>
              <w:t xml:space="preserve"> Standard Mathematics</w:t>
            </w:r>
          </w:p>
        </w:tc>
      </w:tr>
      <w:tr w:rsidR="006965C0" w:rsidRPr="00B43CC2" w:rsidTr="004860A1">
        <w:trPr>
          <w:cantSplit/>
        </w:trPr>
        <w:tc>
          <w:tcPr>
            <w:tcW w:w="2660"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6804" w:type="dxa"/>
            <w:gridSpan w:val="9"/>
          </w:tcPr>
          <w:p w:rsidR="00301A5F" w:rsidRDefault="00271281" w:rsidP="00301A5F">
            <w:pPr>
              <w:spacing w:line="360" w:lineRule="auto"/>
              <w:rPr>
                <w:rFonts w:ascii="Times New Roman" w:hAnsi="Times New Roman" w:cs="Times New Roman"/>
                <w:bCs/>
                <w:sz w:val="24"/>
                <w:szCs w:val="24"/>
              </w:rPr>
            </w:pPr>
            <w:r>
              <w:rPr>
                <w:rFonts w:ascii="Times New Roman" w:hAnsi="Times New Roman" w:cs="Times New Roman"/>
                <w:bCs/>
                <w:sz w:val="24"/>
                <w:szCs w:val="24"/>
              </w:rPr>
              <w:t>To bridge the gap and facilitate transition from</w:t>
            </w:r>
            <w:r w:rsidR="00301A5F">
              <w:rPr>
                <w:rFonts w:ascii="Times New Roman" w:hAnsi="Times New Roman" w:cs="Times New Roman"/>
                <w:bCs/>
                <w:sz w:val="24"/>
                <w:szCs w:val="24"/>
              </w:rPr>
              <w:t xml:space="preserve"> higher secondary to tertiary education;</w:t>
            </w:r>
          </w:p>
          <w:p w:rsidR="006965C0" w:rsidRPr="00656B6B" w:rsidRDefault="00301A5F" w:rsidP="00301A5F">
            <w:pPr>
              <w:spacing w:line="360" w:lineRule="auto"/>
              <w:rPr>
                <w:rFonts w:ascii="Times New Roman" w:hAnsi="Times New Roman" w:cs="Times New Roman"/>
                <w:sz w:val="24"/>
              </w:rPr>
            </w:pPr>
            <w:r>
              <w:rPr>
                <w:rFonts w:ascii="Times New Roman" w:hAnsi="Times New Roman" w:cs="Times New Roman"/>
                <w:bCs/>
                <w:sz w:val="24"/>
                <w:szCs w:val="24"/>
              </w:rPr>
              <w:t>To instil confidence among stakeholders and inculcate interest for Mathematics</w:t>
            </w:r>
            <w:r w:rsidR="00896DE2">
              <w:rPr>
                <w:rFonts w:ascii="Times New Roman" w:hAnsi="Times New Roman" w:cs="Times New Roman"/>
                <w:bCs/>
                <w:sz w:val="24"/>
                <w:szCs w:val="24"/>
              </w:rPr>
              <w:t>;</w:t>
            </w:r>
          </w:p>
        </w:tc>
      </w:tr>
      <w:tr w:rsidR="006965C0" w:rsidRPr="00B43CC2" w:rsidTr="004860A1">
        <w:trPr>
          <w:cantSplit/>
          <w:trHeight w:val="683"/>
        </w:trPr>
        <w:tc>
          <w:tcPr>
            <w:tcW w:w="2660"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bookmarkStart w:id="2" w:name="_Hlk116417956"/>
            <w:r w:rsidRPr="00B43CC2">
              <w:rPr>
                <w:rFonts w:ascii="Times New Roman" w:hAnsi="Times New Roman" w:cs="Times New Roman"/>
                <w:b/>
                <w:bCs/>
                <w:sz w:val="24"/>
                <w:szCs w:val="24"/>
              </w:rPr>
              <w:t>Course Outline</w:t>
            </w:r>
          </w:p>
        </w:tc>
        <w:tc>
          <w:tcPr>
            <w:tcW w:w="6804" w:type="dxa"/>
            <w:gridSpan w:val="9"/>
            <w:tcBorders>
              <w:bottom w:val="single" w:sz="4" w:space="0" w:color="auto"/>
            </w:tcBorders>
          </w:tcPr>
          <w:p w:rsidR="006965C0" w:rsidRPr="007D648D" w:rsidRDefault="006965C0" w:rsidP="007D648D">
            <w:pPr>
              <w:spacing w:line="360" w:lineRule="auto"/>
              <w:jc w:val="both"/>
              <w:rPr>
                <w:rFonts w:ascii="Times New Roman" w:hAnsi="Times New Roman" w:cs="Times New Roman"/>
                <w:b/>
                <w:sz w:val="24"/>
              </w:rPr>
            </w:pPr>
            <w:r w:rsidRPr="007D648D">
              <w:rPr>
                <w:rFonts w:ascii="Times New Roman" w:hAnsi="Times New Roman" w:cs="Times New Roman"/>
                <w:b/>
                <w:bCs/>
                <w:sz w:val="24"/>
                <w:szCs w:val="24"/>
              </w:rPr>
              <w:t>UNIT-I:</w:t>
            </w:r>
            <w:r w:rsidRPr="007D648D">
              <w:rPr>
                <w:rFonts w:ascii="Times New Roman" w:hAnsi="Times New Roman" w:cs="Times New Roman"/>
                <w:sz w:val="24"/>
                <w:szCs w:val="24"/>
              </w:rPr>
              <w:t xml:space="preserve"> </w:t>
            </w:r>
            <w:r w:rsidR="007D648D" w:rsidRPr="007D648D">
              <w:rPr>
                <w:rFonts w:ascii="Times New Roman" w:hAnsi="Times New Roman" w:cs="Times New Roman"/>
                <w:sz w:val="24"/>
              </w:rPr>
              <w:t>Algebra: Binomial theorem, General term, middle term, problems based on these concepts</w:t>
            </w:r>
          </w:p>
        </w:tc>
      </w:tr>
      <w:tr w:rsidR="006965C0" w:rsidRPr="00B43CC2" w:rsidTr="004860A1">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7D648D" w:rsidRDefault="007D648D" w:rsidP="007D648D">
            <w:pPr>
              <w:spacing w:line="360" w:lineRule="auto"/>
              <w:jc w:val="both"/>
              <w:rPr>
                <w:rFonts w:ascii="Times New Roman" w:hAnsi="Times New Roman" w:cs="Times New Roman"/>
                <w:b/>
                <w:sz w:val="24"/>
              </w:rPr>
            </w:pPr>
            <w:r w:rsidRPr="007D648D">
              <w:rPr>
                <w:rFonts w:ascii="Times New Roman" w:hAnsi="Times New Roman" w:cs="Times New Roman"/>
                <w:b/>
                <w:sz w:val="24"/>
              </w:rPr>
              <w:t>Unit II:</w:t>
            </w:r>
            <w:r>
              <w:rPr>
                <w:rFonts w:ascii="Times New Roman" w:hAnsi="Times New Roman" w:cs="Times New Roman"/>
                <w:b/>
                <w:sz w:val="24"/>
              </w:rPr>
              <w:t xml:space="preserve"> </w:t>
            </w:r>
            <w:r w:rsidRPr="007D648D">
              <w:rPr>
                <w:rFonts w:ascii="Times New Roman" w:hAnsi="Times New Roman" w:cs="Times New Roman"/>
                <w:sz w:val="24"/>
              </w:rPr>
              <w:t>Sequences and series (Progressions). Fundamental principle of counting. Factorial n.</w:t>
            </w:r>
          </w:p>
        </w:tc>
      </w:tr>
      <w:tr w:rsidR="006965C0" w:rsidRPr="00B43CC2" w:rsidTr="004860A1">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7D648D" w:rsidRDefault="007D648D" w:rsidP="007D648D">
            <w:pPr>
              <w:spacing w:line="360" w:lineRule="auto"/>
              <w:jc w:val="both"/>
              <w:rPr>
                <w:rFonts w:ascii="Times New Roman" w:hAnsi="Times New Roman" w:cs="Times New Roman"/>
                <w:b/>
                <w:sz w:val="24"/>
              </w:rPr>
            </w:pPr>
            <w:r w:rsidRPr="007D648D">
              <w:rPr>
                <w:rFonts w:ascii="Times New Roman" w:hAnsi="Times New Roman" w:cs="Times New Roman"/>
                <w:b/>
                <w:sz w:val="24"/>
              </w:rPr>
              <w:t>Unit III:</w:t>
            </w:r>
            <w:r w:rsidRPr="007D648D">
              <w:rPr>
                <w:rFonts w:ascii="Times New Roman" w:hAnsi="Times New Roman" w:cs="Times New Roman"/>
                <w:sz w:val="24"/>
              </w:rPr>
              <w:t xml:space="preserve"> Permutations and combinations, Derivation of formulae and their connections, simple applications, combinations with repetitions, arrangements within groups, formation of groups.</w:t>
            </w:r>
          </w:p>
        </w:tc>
      </w:tr>
      <w:tr w:rsidR="006965C0" w:rsidRPr="00B43CC2" w:rsidTr="004860A1">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B7041C" w:rsidRDefault="007D648D" w:rsidP="007D648D">
            <w:pPr>
              <w:spacing w:line="360" w:lineRule="auto"/>
              <w:rPr>
                <w:rFonts w:ascii="Times New Roman" w:hAnsi="Times New Roman" w:cs="Times New Roman"/>
                <w:b/>
                <w:bCs/>
                <w:sz w:val="24"/>
                <w:szCs w:val="24"/>
              </w:rPr>
            </w:pPr>
            <w:r>
              <w:rPr>
                <w:rFonts w:ascii="Times New Roman" w:hAnsi="Times New Roman" w:cs="Times New Roman"/>
                <w:b/>
                <w:sz w:val="24"/>
              </w:rPr>
              <w:t xml:space="preserve">Unit IV: </w:t>
            </w:r>
            <w:r>
              <w:rPr>
                <w:rFonts w:ascii="Times New Roman" w:hAnsi="Times New Roman" w:cs="Times New Roman"/>
                <w:sz w:val="24"/>
              </w:rPr>
              <w:t>Trigonometry: Introduction to trigonometric ratios, proof of sin(A+B), cos(A+B), tan(A+B) formulae, multiple and sub multiple angles, sin(2A), cos(2A), tan(2A) etc., transformations sum into product and product into sum formulae, inverse trigonometric functions, sine rule and cosine rule</w:t>
            </w:r>
          </w:p>
        </w:tc>
      </w:tr>
      <w:tr w:rsidR="006965C0" w:rsidRPr="00B43CC2" w:rsidTr="004860A1">
        <w:trPr>
          <w:cantSplit/>
        </w:trPr>
        <w:tc>
          <w:tcPr>
            <w:tcW w:w="2660" w:type="dxa"/>
            <w:gridSpan w:val="2"/>
            <w:vMerge/>
          </w:tcPr>
          <w:p w:rsidR="006965C0" w:rsidRPr="00B43CC2" w:rsidRDefault="006965C0" w:rsidP="00350EC7">
            <w:pPr>
              <w:jc w:val="both"/>
              <w:rPr>
                <w:rFonts w:ascii="Times New Roman" w:hAnsi="Times New Roman" w:cs="Times New Roman"/>
                <w:sz w:val="24"/>
                <w:szCs w:val="24"/>
              </w:rPr>
            </w:pPr>
          </w:p>
        </w:tc>
        <w:tc>
          <w:tcPr>
            <w:tcW w:w="6804" w:type="dxa"/>
            <w:gridSpan w:val="9"/>
          </w:tcPr>
          <w:p w:rsidR="006965C0" w:rsidRPr="007D648D" w:rsidRDefault="007D648D" w:rsidP="007D648D">
            <w:pPr>
              <w:spacing w:line="360" w:lineRule="auto"/>
              <w:jc w:val="both"/>
              <w:rPr>
                <w:rFonts w:ascii="Times New Roman" w:hAnsi="Times New Roman" w:cs="Times New Roman"/>
                <w:sz w:val="24"/>
              </w:rPr>
            </w:pPr>
            <w:r w:rsidRPr="007D648D">
              <w:rPr>
                <w:rFonts w:ascii="Times New Roman" w:hAnsi="Times New Roman" w:cs="Times New Roman"/>
                <w:b/>
                <w:sz w:val="24"/>
              </w:rPr>
              <w:t>Unit</w:t>
            </w:r>
            <w:r w:rsidR="00E16C53">
              <w:rPr>
                <w:rFonts w:ascii="Times New Roman" w:hAnsi="Times New Roman" w:cs="Times New Roman"/>
                <w:b/>
                <w:sz w:val="24"/>
              </w:rPr>
              <w:t xml:space="preserve"> </w:t>
            </w:r>
            <w:r w:rsidRPr="007D648D">
              <w:rPr>
                <w:rFonts w:ascii="Times New Roman" w:hAnsi="Times New Roman" w:cs="Times New Roman"/>
                <w:b/>
                <w:sz w:val="24"/>
              </w:rPr>
              <w:t xml:space="preserve">V: </w:t>
            </w:r>
            <w:r w:rsidRPr="007D648D">
              <w:rPr>
                <w:rFonts w:ascii="Times New Roman" w:hAnsi="Times New Roman" w:cs="Times New Roman"/>
                <w:sz w:val="24"/>
              </w:rPr>
              <w:t>Calculus: Limits, standard formulae and problems, differentiation, ﬁrst principle, uv rule, u/v rule, methods of diﬀerentiation, application of derivatives, integration - product rule and substitution method.</w:t>
            </w:r>
          </w:p>
        </w:tc>
      </w:tr>
      <w:bookmarkEnd w:id="2"/>
      <w:tr w:rsidR="004860A1" w:rsidRPr="00B43CC2" w:rsidTr="004860A1">
        <w:trPr>
          <w:cantSplit/>
        </w:trPr>
        <w:tc>
          <w:tcPr>
            <w:tcW w:w="2660" w:type="dxa"/>
            <w:gridSpan w:val="2"/>
          </w:tcPr>
          <w:p w:rsidR="004860A1" w:rsidRPr="007D648D" w:rsidRDefault="004860A1" w:rsidP="004860A1">
            <w:pPr>
              <w:jc w:val="both"/>
              <w:rPr>
                <w:rFonts w:ascii="Times New Roman" w:hAnsi="Times New Roman" w:cs="Times New Roman"/>
                <w:b/>
                <w:bCs/>
                <w:color w:val="FF0000"/>
                <w:sz w:val="24"/>
                <w:szCs w:val="24"/>
              </w:rPr>
            </w:pPr>
            <w:r w:rsidRPr="0099079D">
              <w:rPr>
                <w:rFonts w:ascii="Times New Roman" w:hAnsi="Times New Roman" w:cs="Times New Roman"/>
                <w:b/>
                <w:bCs/>
                <w:color w:val="000000" w:themeColor="text1"/>
                <w:sz w:val="24"/>
                <w:szCs w:val="24"/>
              </w:rPr>
              <w:t>Recommended Text</w:t>
            </w:r>
          </w:p>
        </w:tc>
        <w:tc>
          <w:tcPr>
            <w:tcW w:w="6804" w:type="dxa"/>
            <w:gridSpan w:val="9"/>
          </w:tcPr>
          <w:p w:rsidR="004860A1" w:rsidRDefault="004860A1" w:rsidP="004860A1">
            <w:pPr>
              <w:spacing w:line="360" w:lineRule="auto"/>
              <w:jc w:val="both"/>
              <w:rPr>
                <w:rFonts w:ascii="Times New Roman" w:hAnsi="Times New Roman" w:cs="Times New Roman"/>
                <w:sz w:val="24"/>
              </w:rPr>
            </w:pPr>
            <w:r>
              <w:rPr>
                <w:rFonts w:ascii="Times New Roman" w:hAnsi="Times New Roman" w:cs="Times New Roman"/>
                <w:sz w:val="24"/>
              </w:rPr>
              <w:t xml:space="preserve">1. NCERT class XI and XII text books. </w:t>
            </w:r>
          </w:p>
          <w:p w:rsidR="004860A1" w:rsidRPr="004860A1" w:rsidRDefault="004860A1" w:rsidP="004860A1">
            <w:pPr>
              <w:spacing w:line="360" w:lineRule="auto"/>
              <w:jc w:val="both"/>
              <w:rPr>
                <w:rFonts w:ascii="Times New Roman" w:hAnsi="Times New Roman" w:cs="Times New Roman"/>
                <w:sz w:val="24"/>
              </w:rPr>
            </w:pPr>
            <w:r>
              <w:rPr>
                <w:rFonts w:ascii="Times New Roman" w:hAnsi="Times New Roman" w:cs="Times New Roman"/>
                <w:sz w:val="24"/>
              </w:rPr>
              <w:t>2. Any State Board Mathematics text books of class XI and XII</w:t>
            </w:r>
          </w:p>
        </w:tc>
      </w:tr>
      <w:tr w:rsidR="004860A1" w:rsidRPr="00B43CC2" w:rsidTr="004860A1">
        <w:trPr>
          <w:cantSplit/>
        </w:trPr>
        <w:tc>
          <w:tcPr>
            <w:tcW w:w="2660" w:type="dxa"/>
            <w:gridSpan w:val="2"/>
          </w:tcPr>
          <w:p w:rsidR="004860A1" w:rsidRPr="00B43CC2" w:rsidRDefault="004860A1" w:rsidP="004860A1">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4860A1" w:rsidRPr="00B43CC2" w:rsidRDefault="004860A1" w:rsidP="004860A1">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6804" w:type="dxa"/>
            <w:gridSpan w:val="9"/>
          </w:tcPr>
          <w:p w:rsidR="00CA5F7F" w:rsidRPr="00CA5F7F" w:rsidRDefault="0065709A" w:rsidP="00896DE2">
            <w:pPr>
              <w:shd w:val="clear" w:color="auto" w:fill="FFFFFF"/>
              <w:spacing w:line="240" w:lineRule="auto"/>
              <w:rPr>
                <w:color w:val="1A0DAB"/>
                <w:sz w:val="24"/>
                <w:szCs w:val="24"/>
              </w:rPr>
            </w:pPr>
            <w:r>
              <w:rPr>
                <w:color w:val="1A0DAB"/>
              </w:rPr>
              <w:fldChar w:fldCharType="begin"/>
            </w:r>
            <w:r w:rsidR="00CA5F7F">
              <w:rPr>
                <w:color w:val="1A0DAB"/>
              </w:rPr>
              <w:instrText xml:space="preserve"> HYPERLINK "</w:instrText>
            </w:r>
            <w:r w:rsidR="00CA5F7F" w:rsidRPr="00CA5F7F">
              <w:rPr>
                <w:color w:val="1A0DAB"/>
              </w:rPr>
              <w:br/>
            </w:r>
            <w:r w:rsidR="00CA5F7F" w:rsidRPr="00CA5F7F">
              <w:rPr>
                <w:color w:val="1A0DAB"/>
                <w:sz w:val="21"/>
                <w:szCs w:val="21"/>
              </w:rPr>
              <w:instrText>https://nptel.ac.in</w:instrText>
            </w:r>
          </w:p>
          <w:p w:rsidR="00CA5F7F" w:rsidRPr="00344BF5" w:rsidRDefault="00CA5F7F" w:rsidP="00896DE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4860A1" w:rsidRPr="00B43CC2" w:rsidRDefault="0065709A" w:rsidP="00896DE2">
            <w:pPr>
              <w:shd w:val="clear" w:color="auto" w:fill="FFFFFF"/>
              <w:rPr>
                <w:rFonts w:ascii="Times New Roman" w:hAnsi="Times New Roman" w:cs="Times New Roman"/>
                <w:b/>
                <w:bCs/>
                <w:sz w:val="24"/>
                <w:szCs w:val="24"/>
              </w:rPr>
            </w:pPr>
            <w:r>
              <w:rPr>
                <w:color w:val="1A0DAB"/>
              </w:rPr>
              <w:fldChar w:fldCharType="end"/>
            </w:r>
          </w:p>
        </w:tc>
      </w:tr>
    </w:tbl>
    <w:p w:rsidR="00656B6B" w:rsidRDefault="00656B6B" w:rsidP="007D648D">
      <w:pPr>
        <w:spacing w:line="360" w:lineRule="auto"/>
        <w:jc w:val="both"/>
        <w:rPr>
          <w:rFonts w:ascii="Times New Roman" w:hAnsi="Times New Roman" w:cs="Times New Roman"/>
          <w:sz w:val="24"/>
        </w:rPr>
      </w:pPr>
    </w:p>
    <w:p w:rsidR="00243833" w:rsidRDefault="00896DE2" w:rsidP="002E6BD3">
      <w:pPr>
        <w:spacing w:line="360" w:lineRule="auto"/>
        <w:jc w:val="both"/>
        <w:rPr>
          <w:rFonts w:ascii="Times New Roman" w:hAnsi="Times New Roman" w:cs="Times New Roman"/>
          <w:b/>
          <w:sz w:val="24"/>
        </w:rPr>
      </w:pPr>
      <w:r>
        <w:rPr>
          <w:rFonts w:ascii="Times New Roman" w:hAnsi="Times New Roman" w:cs="Times New Roman"/>
          <w:b/>
          <w:sz w:val="24"/>
        </w:rPr>
        <w:t xml:space="preserve">Course Learning Outcome </w:t>
      </w:r>
    </w:p>
    <w:p w:rsidR="002E6BD3" w:rsidRDefault="002E6BD3" w:rsidP="002E6BD3">
      <w:pPr>
        <w:spacing w:line="360" w:lineRule="auto"/>
        <w:jc w:val="both"/>
        <w:rPr>
          <w:rFonts w:ascii="Times New Roman" w:hAnsi="Times New Roman" w:cs="Times New Roman"/>
          <w:sz w:val="24"/>
        </w:rPr>
      </w:pPr>
      <w:r>
        <w:rPr>
          <w:rFonts w:ascii="Times New Roman" w:hAnsi="Times New Roman" w:cs="Times New Roman"/>
          <w:sz w:val="24"/>
        </w:rPr>
        <w:t>After completion of this course successfully, the students will be able to</w:t>
      </w:r>
    </w:p>
    <w:p w:rsidR="002E6BD3" w:rsidRDefault="002E6BD3" w:rsidP="002E6BD3">
      <w:pPr>
        <w:spacing w:line="360" w:lineRule="auto"/>
        <w:jc w:val="both"/>
        <w:rPr>
          <w:rFonts w:ascii="Times New Roman" w:hAnsi="Times New Roman" w:cs="Times New Roman"/>
          <w:sz w:val="24"/>
        </w:rPr>
      </w:pPr>
      <w:r>
        <w:rPr>
          <w:rFonts w:ascii="Times New Roman" w:hAnsi="Times New Roman" w:cs="Times New Roman"/>
          <w:b/>
          <w:sz w:val="24"/>
        </w:rPr>
        <w:t>CLO</w:t>
      </w:r>
      <w:r w:rsidR="00795AE3">
        <w:rPr>
          <w:rFonts w:ascii="Times New Roman" w:hAnsi="Times New Roman" w:cs="Times New Roman"/>
          <w:b/>
          <w:sz w:val="24"/>
        </w:rPr>
        <w:t xml:space="preserve"> </w:t>
      </w:r>
      <w:r>
        <w:rPr>
          <w:rFonts w:ascii="Times New Roman" w:hAnsi="Times New Roman" w:cs="Times New Roman"/>
          <w:b/>
          <w:sz w:val="24"/>
        </w:rPr>
        <w:t>1:</w:t>
      </w:r>
      <w:r>
        <w:rPr>
          <w:rFonts w:ascii="Times New Roman" w:hAnsi="Times New Roman" w:cs="Times New Roman"/>
          <w:sz w:val="24"/>
        </w:rPr>
        <w:t xml:space="preserve"> Prove the binomial theorem and apply it to ﬁnd the expansions of any (x + y)</w:t>
      </w:r>
      <w:r>
        <w:rPr>
          <w:rFonts w:ascii="Times New Roman" w:hAnsi="Times New Roman" w:cs="Times New Roman"/>
          <w:sz w:val="24"/>
          <w:vertAlign w:val="superscript"/>
        </w:rPr>
        <w:t>n</w:t>
      </w:r>
      <w:r>
        <w:rPr>
          <w:rFonts w:ascii="Times New Roman" w:hAnsi="Times New Roman" w:cs="Times New Roman"/>
          <w:sz w:val="24"/>
        </w:rPr>
        <w:t xml:space="preserve"> and also, solve the related problems </w:t>
      </w:r>
    </w:p>
    <w:p w:rsidR="002E6BD3" w:rsidRDefault="002E6BD3" w:rsidP="002E6BD3">
      <w:pPr>
        <w:spacing w:line="360" w:lineRule="auto"/>
        <w:jc w:val="both"/>
        <w:rPr>
          <w:rFonts w:ascii="Times New Roman" w:hAnsi="Times New Roman" w:cs="Times New Roman"/>
          <w:sz w:val="24"/>
        </w:rPr>
      </w:pPr>
      <w:r>
        <w:rPr>
          <w:rFonts w:ascii="Times New Roman" w:hAnsi="Times New Roman" w:cs="Times New Roman"/>
          <w:b/>
          <w:sz w:val="24"/>
        </w:rPr>
        <w:t>CLO</w:t>
      </w:r>
      <w:r w:rsidR="00795AE3">
        <w:rPr>
          <w:rFonts w:ascii="Times New Roman" w:hAnsi="Times New Roman" w:cs="Times New Roman"/>
          <w:b/>
          <w:sz w:val="24"/>
        </w:rPr>
        <w:t xml:space="preserve"> </w:t>
      </w:r>
      <w:r>
        <w:rPr>
          <w:rFonts w:ascii="Times New Roman" w:hAnsi="Times New Roman" w:cs="Times New Roman"/>
          <w:b/>
          <w:sz w:val="24"/>
        </w:rPr>
        <w:t>2:</w:t>
      </w:r>
      <w:r>
        <w:rPr>
          <w:rFonts w:ascii="Times New Roman" w:hAnsi="Times New Roman" w:cs="Times New Roman"/>
          <w:sz w:val="24"/>
        </w:rPr>
        <w:t xml:space="preserve"> Find the various sequences and series and solve the problems related to them. Explain the principle of counting.</w:t>
      </w:r>
    </w:p>
    <w:p w:rsidR="002E6BD3" w:rsidRDefault="002E6BD3" w:rsidP="002E6BD3">
      <w:pPr>
        <w:spacing w:line="360" w:lineRule="auto"/>
        <w:jc w:val="both"/>
        <w:rPr>
          <w:rFonts w:ascii="Times New Roman" w:hAnsi="Times New Roman" w:cs="Times New Roman"/>
          <w:sz w:val="24"/>
        </w:rPr>
      </w:pPr>
      <w:r>
        <w:rPr>
          <w:rFonts w:ascii="Times New Roman" w:hAnsi="Times New Roman" w:cs="Times New Roman"/>
          <w:b/>
          <w:sz w:val="24"/>
        </w:rPr>
        <w:t>CLO</w:t>
      </w:r>
      <w:r w:rsidR="00795AE3">
        <w:rPr>
          <w:rFonts w:ascii="Times New Roman" w:hAnsi="Times New Roman" w:cs="Times New Roman"/>
          <w:b/>
          <w:sz w:val="24"/>
        </w:rPr>
        <w:t xml:space="preserve"> </w:t>
      </w:r>
      <w:r>
        <w:rPr>
          <w:rFonts w:ascii="Times New Roman" w:hAnsi="Times New Roman" w:cs="Times New Roman"/>
          <w:b/>
          <w:sz w:val="24"/>
        </w:rPr>
        <w:t>3:</w:t>
      </w:r>
      <w:r w:rsidR="00E16C53">
        <w:rPr>
          <w:rFonts w:ascii="Times New Roman" w:hAnsi="Times New Roman" w:cs="Times New Roman"/>
          <w:b/>
          <w:sz w:val="24"/>
        </w:rPr>
        <w:t xml:space="preserve"> </w:t>
      </w:r>
      <w:r>
        <w:rPr>
          <w:rFonts w:ascii="Times New Roman" w:hAnsi="Times New Roman" w:cs="Times New Roman"/>
          <w:sz w:val="24"/>
        </w:rPr>
        <w:t>Find the number of permutations and combinations in diﬀerent cases.  Apply the principle of counting to solve the problems on permutations and combinations</w:t>
      </w:r>
    </w:p>
    <w:p w:rsidR="002E6BD3" w:rsidRDefault="002E6BD3" w:rsidP="002E6BD3">
      <w:pPr>
        <w:spacing w:line="360" w:lineRule="auto"/>
        <w:jc w:val="both"/>
        <w:rPr>
          <w:rFonts w:ascii="Times New Roman" w:hAnsi="Times New Roman" w:cs="Times New Roman"/>
          <w:sz w:val="24"/>
        </w:rPr>
      </w:pPr>
      <w:r>
        <w:rPr>
          <w:rFonts w:ascii="Times New Roman" w:hAnsi="Times New Roman" w:cs="Times New Roman"/>
          <w:b/>
          <w:sz w:val="24"/>
        </w:rPr>
        <w:t>CLO</w:t>
      </w:r>
      <w:r w:rsidR="00795AE3">
        <w:rPr>
          <w:rFonts w:ascii="Times New Roman" w:hAnsi="Times New Roman" w:cs="Times New Roman"/>
          <w:b/>
          <w:sz w:val="24"/>
        </w:rPr>
        <w:t xml:space="preserve"> </w:t>
      </w:r>
      <w:r>
        <w:rPr>
          <w:rFonts w:ascii="Times New Roman" w:hAnsi="Times New Roman" w:cs="Times New Roman"/>
          <w:b/>
          <w:sz w:val="24"/>
        </w:rPr>
        <w:t>4:</w:t>
      </w:r>
      <w:r>
        <w:rPr>
          <w:rFonts w:ascii="Times New Roman" w:hAnsi="Times New Roman" w:cs="Times New Roman"/>
          <w:sz w:val="24"/>
        </w:rPr>
        <w:t xml:space="preserve"> Explain various trigonometric ratios and ﬁnd them for diﬀerent angles, including sum of the angles, multiple and submultiple angles, etc. Also, they can solve the problems using the transformations. </w:t>
      </w:r>
    </w:p>
    <w:p w:rsidR="002E6BD3" w:rsidRDefault="002E6BD3" w:rsidP="002E6BD3">
      <w:pPr>
        <w:spacing w:line="360" w:lineRule="auto"/>
        <w:jc w:val="both"/>
        <w:rPr>
          <w:rFonts w:ascii="Times New Roman" w:hAnsi="Times New Roman" w:cs="Times New Roman"/>
          <w:sz w:val="24"/>
        </w:rPr>
      </w:pPr>
      <w:r>
        <w:rPr>
          <w:rFonts w:ascii="Times New Roman" w:hAnsi="Times New Roman" w:cs="Times New Roman"/>
          <w:b/>
          <w:sz w:val="24"/>
        </w:rPr>
        <w:t>CLO</w:t>
      </w:r>
      <w:r w:rsidR="00795AE3">
        <w:rPr>
          <w:rFonts w:ascii="Times New Roman" w:hAnsi="Times New Roman" w:cs="Times New Roman"/>
          <w:b/>
          <w:sz w:val="24"/>
        </w:rPr>
        <w:t xml:space="preserve"> </w:t>
      </w:r>
      <w:r>
        <w:rPr>
          <w:rFonts w:ascii="Times New Roman" w:hAnsi="Times New Roman" w:cs="Times New Roman"/>
          <w:b/>
          <w:sz w:val="24"/>
        </w:rPr>
        <w:t>5:</w:t>
      </w:r>
      <w:r>
        <w:rPr>
          <w:rFonts w:ascii="Times New Roman" w:hAnsi="Times New Roman" w:cs="Times New Roman"/>
          <w:sz w:val="24"/>
        </w:rPr>
        <w:t xml:space="preserve"> Find the limit and derivative of a function at a point, the deﬁnite and indeﬁnite integral of a function.  Find the points of min/max of a function.</w:t>
      </w:r>
    </w:p>
    <w:p w:rsidR="002E6BD3" w:rsidRDefault="002E6BD3" w:rsidP="002E6BD3">
      <w:pPr>
        <w:spacing w:line="360" w:lineRule="auto"/>
        <w:jc w:val="both"/>
        <w:rPr>
          <w:rFonts w:ascii="Times New Roman" w:hAnsi="Times New Roman" w:cs="Times New Roman"/>
          <w:sz w:val="24"/>
        </w:rPr>
      </w:pPr>
    </w:p>
    <w:p w:rsidR="007D648D" w:rsidRDefault="007D648D" w:rsidP="002E6BD3">
      <w:pPr>
        <w:spacing w:line="360" w:lineRule="auto"/>
        <w:jc w:val="both"/>
        <w:rPr>
          <w:rFonts w:ascii="Times New Roman" w:hAnsi="Times New Roman" w:cs="Times New Roman"/>
          <w:sz w:val="24"/>
        </w:rPr>
      </w:pPr>
      <w:r>
        <w:rPr>
          <w:rFonts w:ascii="Times New Roman" w:hAnsi="Times New Roman" w:cs="Times New Roman"/>
          <w:sz w:val="24"/>
        </w:rPr>
        <w:t>Mapping of Course Learning Outcomes (CLOs) with Programme Learning Outcomes (PLOs) and Programme Speciﬁc Outcomes (PSOs)</w:t>
      </w:r>
    </w:p>
    <w:tbl>
      <w:tblPr>
        <w:tblStyle w:val="TableGrid"/>
        <w:tblW w:w="0" w:type="auto"/>
        <w:jc w:val="center"/>
        <w:tblLook w:val="04A0"/>
      </w:tblPr>
      <w:tblGrid>
        <w:gridCol w:w="1098"/>
        <w:gridCol w:w="709"/>
        <w:gridCol w:w="567"/>
        <w:gridCol w:w="425"/>
        <w:gridCol w:w="567"/>
        <w:gridCol w:w="417"/>
        <w:gridCol w:w="567"/>
        <w:gridCol w:w="709"/>
        <w:gridCol w:w="542"/>
      </w:tblGrid>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p>
        </w:tc>
        <w:tc>
          <w:tcPr>
            <w:tcW w:w="3252" w:type="dxa"/>
            <w:gridSpan w:val="6"/>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251" w:type="dxa"/>
            <w:gridSpan w:val="2"/>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425"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3</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4</w:t>
            </w:r>
          </w:p>
        </w:tc>
        <w:tc>
          <w:tcPr>
            <w:tcW w:w="41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5</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6</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r>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425"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417"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r>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425"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417" w:type="dxa"/>
            <w:vAlign w:val="center"/>
          </w:tcPr>
          <w:p w:rsidR="007D648D" w:rsidRDefault="007D648D" w:rsidP="00085B97">
            <w:pPr>
              <w:spacing w:line="360" w:lineRule="auto"/>
              <w:jc w:val="center"/>
            </w:pPr>
            <w:r>
              <w:rPr>
                <w:rFonts w:ascii="Times New Roman" w:hAnsi="Times New Roman" w:cs="Times New Roman"/>
                <w:sz w:val="24"/>
              </w:rPr>
              <w:t>2</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542" w:type="dxa"/>
            <w:vAlign w:val="center"/>
          </w:tcPr>
          <w:p w:rsidR="007D648D" w:rsidRDefault="007D648D" w:rsidP="00085B97">
            <w:pPr>
              <w:spacing w:line="360" w:lineRule="auto"/>
              <w:jc w:val="center"/>
            </w:pPr>
            <w:r>
              <w:rPr>
                <w:rFonts w:ascii="Times New Roman" w:hAnsi="Times New Roman" w:cs="Times New Roman"/>
                <w:sz w:val="24"/>
              </w:rPr>
              <w:t>1</w:t>
            </w:r>
          </w:p>
        </w:tc>
      </w:tr>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425"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2</w:t>
            </w:r>
          </w:p>
        </w:tc>
        <w:tc>
          <w:tcPr>
            <w:tcW w:w="417" w:type="dxa"/>
            <w:vAlign w:val="center"/>
          </w:tcPr>
          <w:p w:rsidR="007D648D" w:rsidRDefault="007D648D" w:rsidP="00085B97">
            <w:pPr>
              <w:spacing w:line="360" w:lineRule="auto"/>
              <w:jc w:val="center"/>
            </w:pPr>
            <w:r>
              <w:rPr>
                <w:rFonts w:ascii="Times New Roman" w:hAnsi="Times New Roman" w:cs="Times New Roman"/>
                <w:sz w:val="24"/>
              </w:rPr>
              <w:t>2</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709" w:type="dxa"/>
            <w:vAlign w:val="center"/>
          </w:tcPr>
          <w:p w:rsidR="007D648D" w:rsidRDefault="007D648D" w:rsidP="00085B97">
            <w:pPr>
              <w:spacing w:line="360" w:lineRule="auto"/>
              <w:jc w:val="center"/>
            </w:pPr>
            <w:r>
              <w:rPr>
                <w:rFonts w:ascii="Times New Roman" w:hAnsi="Times New Roman" w:cs="Times New Roman"/>
                <w:sz w:val="24"/>
              </w:rPr>
              <w:t>2</w:t>
            </w:r>
          </w:p>
        </w:tc>
        <w:tc>
          <w:tcPr>
            <w:tcW w:w="542" w:type="dxa"/>
            <w:vAlign w:val="center"/>
          </w:tcPr>
          <w:p w:rsidR="007D648D" w:rsidRDefault="007D648D" w:rsidP="00085B97">
            <w:pPr>
              <w:spacing w:line="360" w:lineRule="auto"/>
              <w:jc w:val="center"/>
            </w:pPr>
            <w:r>
              <w:rPr>
                <w:rFonts w:ascii="Times New Roman" w:hAnsi="Times New Roman" w:cs="Times New Roman"/>
                <w:sz w:val="24"/>
              </w:rPr>
              <w:t>1</w:t>
            </w:r>
          </w:p>
        </w:tc>
      </w:tr>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425"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417"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709" w:type="dxa"/>
            <w:vAlign w:val="center"/>
          </w:tcPr>
          <w:p w:rsidR="007D648D" w:rsidRDefault="007D648D" w:rsidP="00085B97">
            <w:pPr>
              <w:spacing w:line="360" w:lineRule="auto"/>
              <w:jc w:val="center"/>
            </w:pPr>
            <w:r>
              <w:rPr>
                <w:rFonts w:ascii="Times New Roman" w:hAnsi="Times New Roman" w:cs="Times New Roman"/>
                <w:sz w:val="24"/>
              </w:rPr>
              <w:t>2</w:t>
            </w:r>
          </w:p>
        </w:tc>
        <w:tc>
          <w:tcPr>
            <w:tcW w:w="542" w:type="dxa"/>
            <w:vAlign w:val="center"/>
          </w:tcPr>
          <w:p w:rsidR="007D648D" w:rsidRDefault="007D648D" w:rsidP="00085B97">
            <w:pPr>
              <w:spacing w:line="360" w:lineRule="auto"/>
              <w:jc w:val="center"/>
            </w:pPr>
            <w:r>
              <w:rPr>
                <w:rFonts w:ascii="Times New Roman" w:hAnsi="Times New Roman" w:cs="Times New Roman"/>
                <w:sz w:val="24"/>
              </w:rPr>
              <w:t>1</w:t>
            </w:r>
          </w:p>
        </w:tc>
      </w:tr>
      <w:tr w:rsidR="007D648D" w:rsidTr="00085B97">
        <w:trPr>
          <w:jc w:val="center"/>
        </w:trPr>
        <w:tc>
          <w:tcPr>
            <w:tcW w:w="1098"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709" w:type="dxa"/>
            <w:vAlign w:val="center"/>
          </w:tcPr>
          <w:p w:rsidR="007D648D" w:rsidRDefault="007D648D" w:rsidP="00085B9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425"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417" w:type="dxa"/>
            <w:vAlign w:val="center"/>
          </w:tcPr>
          <w:p w:rsidR="007D648D" w:rsidRDefault="007D648D" w:rsidP="00085B97">
            <w:pPr>
              <w:spacing w:line="360" w:lineRule="auto"/>
              <w:jc w:val="center"/>
            </w:pPr>
            <w:r>
              <w:rPr>
                <w:rFonts w:ascii="Times New Roman" w:hAnsi="Times New Roman" w:cs="Times New Roman"/>
                <w:sz w:val="24"/>
              </w:rPr>
              <w:t>1</w:t>
            </w:r>
          </w:p>
        </w:tc>
        <w:tc>
          <w:tcPr>
            <w:tcW w:w="567" w:type="dxa"/>
            <w:vAlign w:val="center"/>
          </w:tcPr>
          <w:p w:rsidR="007D648D" w:rsidRDefault="007D648D" w:rsidP="00085B97">
            <w:pPr>
              <w:spacing w:line="360" w:lineRule="auto"/>
              <w:jc w:val="center"/>
            </w:pPr>
            <w:r>
              <w:rPr>
                <w:rFonts w:ascii="Times New Roman" w:hAnsi="Times New Roman" w:cs="Times New Roman"/>
                <w:sz w:val="24"/>
              </w:rPr>
              <w:t>1</w:t>
            </w:r>
          </w:p>
        </w:tc>
        <w:tc>
          <w:tcPr>
            <w:tcW w:w="709" w:type="dxa"/>
            <w:vAlign w:val="center"/>
          </w:tcPr>
          <w:p w:rsidR="007D648D" w:rsidRDefault="007D648D" w:rsidP="00085B97">
            <w:pPr>
              <w:spacing w:line="360" w:lineRule="auto"/>
              <w:jc w:val="center"/>
            </w:pPr>
            <w:r>
              <w:rPr>
                <w:rFonts w:ascii="Times New Roman" w:hAnsi="Times New Roman" w:cs="Times New Roman"/>
                <w:sz w:val="24"/>
              </w:rPr>
              <w:t>2</w:t>
            </w:r>
          </w:p>
        </w:tc>
        <w:tc>
          <w:tcPr>
            <w:tcW w:w="542" w:type="dxa"/>
            <w:vAlign w:val="center"/>
          </w:tcPr>
          <w:p w:rsidR="007D648D" w:rsidRDefault="007D648D" w:rsidP="00085B97">
            <w:pPr>
              <w:spacing w:line="360" w:lineRule="auto"/>
              <w:jc w:val="center"/>
            </w:pPr>
            <w:r>
              <w:rPr>
                <w:rFonts w:ascii="Times New Roman" w:hAnsi="Times New Roman" w:cs="Times New Roman"/>
                <w:sz w:val="24"/>
              </w:rPr>
              <w:t>1</w:t>
            </w:r>
          </w:p>
        </w:tc>
      </w:tr>
    </w:tbl>
    <w:p w:rsidR="0099079D" w:rsidRDefault="0099079D">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7"/>
        <w:gridCol w:w="1641"/>
      </w:tblGrid>
      <w:tr w:rsidR="006965C0" w:rsidRPr="00B43CC2" w:rsidTr="00BF7A83">
        <w:trPr>
          <w:cantSplit/>
        </w:trPr>
        <w:tc>
          <w:tcPr>
            <w:tcW w:w="2243" w:type="dxa"/>
            <w:gridSpan w:val="2"/>
          </w:tcPr>
          <w:p w:rsidR="006965C0" w:rsidRPr="002C31BD" w:rsidRDefault="006965C0" w:rsidP="00350EC7">
            <w:pPr>
              <w:pStyle w:val="Heading1"/>
              <w:jc w:val="both"/>
              <w:rPr>
                <w:color w:val="000000" w:themeColor="text1"/>
              </w:rPr>
            </w:pPr>
            <w:r w:rsidRPr="002C31BD">
              <w:rPr>
                <w:color w:val="000000" w:themeColor="text1"/>
              </w:rPr>
              <w:t>Title of the Course</w:t>
            </w:r>
          </w:p>
        </w:tc>
        <w:tc>
          <w:tcPr>
            <w:tcW w:w="7107" w:type="dxa"/>
            <w:gridSpan w:val="9"/>
          </w:tcPr>
          <w:p w:rsidR="006965C0" w:rsidRPr="002C31BD" w:rsidRDefault="007D648D" w:rsidP="00350EC7">
            <w:pPr>
              <w:pStyle w:val="Heading1"/>
              <w:jc w:val="both"/>
              <w:rPr>
                <w:bCs w:val="0"/>
                <w:color w:val="000000" w:themeColor="text1"/>
              </w:rPr>
            </w:pPr>
            <w:r w:rsidRPr="002C31BD">
              <w:rPr>
                <w:color w:val="000000" w:themeColor="text1"/>
                <w:lang w:val="en-IN"/>
              </w:rPr>
              <w:t>ALGEBRA &amp; TRIGONOMETRY</w:t>
            </w:r>
          </w:p>
        </w:tc>
      </w:tr>
      <w:tr w:rsidR="006965C0" w:rsidRPr="00B43CC2" w:rsidTr="00BF7A83">
        <w:trPr>
          <w:cantSplit/>
        </w:trPr>
        <w:tc>
          <w:tcPr>
            <w:tcW w:w="2243" w:type="dxa"/>
            <w:gridSpan w:val="2"/>
          </w:tcPr>
          <w:p w:rsidR="006965C0" w:rsidRPr="002C31BD" w:rsidRDefault="006965C0" w:rsidP="00350EC7">
            <w:pPr>
              <w:pStyle w:val="Heading1"/>
              <w:jc w:val="both"/>
              <w:rPr>
                <w:color w:val="000000" w:themeColor="text1"/>
              </w:rPr>
            </w:pPr>
            <w:r w:rsidRPr="002C31BD">
              <w:rPr>
                <w:color w:val="000000" w:themeColor="text1"/>
              </w:rPr>
              <w:t xml:space="preserve">Paper Number </w:t>
            </w:r>
          </w:p>
        </w:tc>
        <w:tc>
          <w:tcPr>
            <w:tcW w:w="7107" w:type="dxa"/>
            <w:gridSpan w:val="9"/>
          </w:tcPr>
          <w:p w:rsidR="006965C0" w:rsidRPr="002C31BD" w:rsidRDefault="006965C0" w:rsidP="00350EC7">
            <w:pPr>
              <w:pStyle w:val="Heading1"/>
              <w:jc w:val="both"/>
              <w:rPr>
                <w:color w:val="000000" w:themeColor="text1"/>
              </w:rPr>
            </w:pPr>
            <w:r w:rsidRPr="002C31BD">
              <w:rPr>
                <w:color w:val="000000" w:themeColor="text1"/>
              </w:rPr>
              <w:t xml:space="preserve">CORE </w:t>
            </w:r>
            <w:r w:rsidR="007D648D" w:rsidRPr="002C31BD">
              <w:rPr>
                <w:color w:val="000000" w:themeColor="text1"/>
              </w:rPr>
              <w:t>M1</w:t>
            </w:r>
          </w:p>
        </w:tc>
      </w:tr>
      <w:tr w:rsidR="006965C0" w:rsidRPr="00B43CC2" w:rsidTr="00BF7A83">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80"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56"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3"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1"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BF7A83">
        <w:trPr>
          <w:cantSplit/>
          <w:trHeight w:val="277"/>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8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56"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1"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BF7A83">
        <w:trPr>
          <w:cantSplit/>
          <w:trHeight w:val="278"/>
        </w:trPr>
        <w:tc>
          <w:tcPr>
            <w:tcW w:w="2243"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38"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30"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8"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BF7A83">
        <w:trPr>
          <w:cantSplit/>
          <w:trHeight w:val="277"/>
        </w:trPr>
        <w:tc>
          <w:tcPr>
            <w:tcW w:w="2243"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38"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30"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8"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BF7A83">
        <w:trPr>
          <w:cantSplit/>
        </w:trPr>
        <w:tc>
          <w:tcPr>
            <w:tcW w:w="2243" w:type="dxa"/>
            <w:gridSpan w:val="2"/>
          </w:tcPr>
          <w:p w:rsidR="00FF3130" w:rsidRPr="002C31BD"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107" w:type="dxa"/>
            <w:gridSpan w:val="9"/>
          </w:tcPr>
          <w:p w:rsidR="00FF3130" w:rsidRPr="00FF3130" w:rsidRDefault="00FF3130" w:rsidP="00FF3130">
            <w:pPr>
              <w:jc w:val="both"/>
              <w:rPr>
                <w:rFonts w:ascii="Times New Roman" w:hAnsi="Times New Roman" w:cs="Times New Roman"/>
                <w:color w:val="FF0000"/>
                <w:sz w:val="24"/>
                <w:szCs w:val="24"/>
              </w:rPr>
            </w:pPr>
            <w:r w:rsidRPr="00FF3130">
              <w:rPr>
                <w:rFonts w:ascii="Times New Roman" w:hAnsi="Times New Roman" w:cs="Times New Roman"/>
                <w:color w:val="000000" w:themeColor="text1"/>
                <w:sz w:val="24"/>
                <w:szCs w:val="24"/>
              </w:rPr>
              <w:t>12</w:t>
            </w:r>
            <w:r w:rsidRPr="00FF3130">
              <w:rPr>
                <w:rFonts w:ascii="Times New Roman" w:hAnsi="Times New Roman" w:cs="Times New Roman"/>
                <w:color w:val="000000" w:themeColor="text1"/>
                <w:sz w:val="24"/>
                <w:szCs w:val="24"/>
                <w:vertAlign w:val="superscript"/>
              </w:rPr>
              <w:t>th</w:t>
            </w:r>
            <w:r w:rsidRPr="00FF3130">
              <w:rPr>
                <w:rFonts w:ascii="Times New Roman" w:hAnsi="Times New Roman" w:cs="Times New Roman"/>
                <w:color w:val="000000" w:themeColor="text1"/>
                <w:sz w:val="24"/>
                <w:szCs w:val="24"/>
              </w:rPr>
              <w:t xml:space="preserve"> Standard Mathematics</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B008A2" w:rsidRDefault="00126023" w:rsidP="00B008A2">
            <w:pPr>
              <w:pStyle w:val="ListParagraph"/>
              <w:widowControl w:val="0"/>
              <w:numPr>
                <w:ilvl w:val="0"/>
                <w:numId w:val="19"/>
              </w:numPr>
              <w:tabs>
                <w:tab w:val="left" w:pos="1040"/>
                <w:tab w:val="left" w:pos="1041"/>
              </w:tabs>
              <w:autoSpaceDE w:val="0"/>
              <w:autoSpaceDN w:val="0"/>
              <w:spacing w:line="360" w:lineRule="auto"/>
              <w:ind w:left="340"/>
              <w:jc w:val="both"/>
              <w:rPr>
                <w:rFonts w:ascii="Times New Roman" w:hAnsi="Times New Roman" w:cs="Times New Roman"/>
                <w:bCs/>
                <w:sz w:val="24"/>
                <w:szCs w:val="24"/>
              </w:rPr>
            </w:pPr>
            <w:r w:rsidRPr="00B008A2">
              <w:rPr>
                <w:rFonts w:ascii="Times New Roman" w:hAnsi="Times New Roman" w:cs="Times New Roman"/>
                <w:bCs/>
                <w:sz w:val="24"/>
                <w:szCs w:val="24"/>
              </w:rPr>
              <w:t xml:space="preserve">Basic ideas on the Theory of Equations, Matrices and Number Theory. </w:t>
            </w:r>
          </w:p>
          <w:p w:rsidR="006965C0" w:rsidRPr="00B008A2" w:rsidRDefault="00126023" w:rsidP="00B008A2">
            <w:pPr>
              <w:pStyle w:val="ListParagraph"/>
              <w:widowControl w:val="0"/>
              <w:numPr>
                <w:ilvl w:val="0"/>
                <w:numId w:val="19"/>
              </w:numPr>
              <w:tabs>
                <w:tab w:val="left" w:pos="1040"/>
                <w:tab w:val="left" w:pos="1041"/>
              </w:tabs>
              <w:autoSpaceDE w:val="0"/>
              <w:autoSpaceDN w:val="0"/>
              <w:spacing w:line="360" w:lineRule="auto"/>
              <w:ind w:left="340"/>
              <w:jc w:val="both"/>
              <w:rPr>
                <w:rFonts w:ascii="Times New Roman" w:hAnsi="Times New Roman" w:cs="Times New Roman"/>
                <w:bCs/>
                <w:sz w:val="24"/>
                <w:szCs w:val="24"/>
              </w:rPr>
            </w:pPr>
            <w:r w:rsidRPr="00B008A2">
              <w:rPr>
                <w:rFonts w:ascii="Times New Roman" w:hAnsi="Times New Roman" w:cs="Times New Roman"/>
                <w:bCs/>
                <w:sz w:val="24"/>
                <w:szCs w:val="24"/>
              </w:rPr>
              <w:t>Knowledge to</w:t>
            </w:r>
            <w:r w:rsidRPr="00B008A2">
              <w:rPr>
                <w:rFonts w:ascii="Times New Roman" w:hAnsi="Times New Roman" w:cs="Times New Roman"/>
                <w:bCs/>
                <w:spacing w:val="-2"/>
                <w:sz w:val="24"/>
                <w:szCs w:val="24"/>
              </w:rPr>
              <w:t xml:space="preserve"> find expansions of trigonometry functions, </w:t>
            </w:r>
            <w:r w:rsidRPr="00B008A2">
              <w:rPr>
                <w:rFonts w:ascii="Times New Roman" w:hAnsi="Times New Roman" w:cs="Times New Roman"/>
                <w:bCs/>
                <w:sz w:val="24"/>
                <w:szCs w:val="24"/>
              </w:rPr>
              <w:t xml:space="preserve">solve </w:t>
            </w:r>
            <w:r w:rsidRPr="00B008A2">
              <w:rPr>
                <w:rFonts w:ascii="Times New Roman" w:hAnsi="Times New Roman" w:cs="Times New Roman"/>
                <w:bCs/>
                <w:spacing w:val="-4"/>
                <w:sz w:val="24"/>
                <w:szCs w:val="24"/>
              </w:rPr>
              <w:t>t</w:t>
            </w:r>
            <w:r w:rsidRPr="00B008A2">
              <w:rPr>
                <w:rFonts w:ascii="Times New Roman" w:hAnsi="Times New Roman" w:cs="Times New Roman"/>
                <w:bCs/>
                <w:sz w:val="24"/>
                <w:szCs w:val="24"/>
              </w:rPr>
              <w:t>heoretical and applied problems.</w:t>
            </w:r>
          </w:p>
        </w:tc>
      </w:tr>
      <w:tr w:rsidR="006965C0" w:rsidRPr="00B43CC2" w:rsidTr="00BF7A83">
        <w:trPr>
          <w:cantSplit/>
          <w:trHeight w:val="1178"/>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6965C0" w:rsidRPr="004860A1" w:rsidRDefault="004860A1" w:rsidP="00644CF4">
            <w:pPr>
              <w:pStyle w:val="Heading1"/>
              <w:spacing w:line="360" w:lineRule="auto"/>
              <w:jc w:val="both"/>
              <w:rPr>
                <w:b w:val="0"/>
              </w:rPr>
            </w:pPr>
            <w:r>
              <w:t>Unit I</w:t>
            </w:r>
            <w:r w:rsidR="00644CF4">
              <w:t xml:space="preserve">: </w:t>
            </w:r>
            <w:r>
              <w:rPr>
                <w:b w:val="0"/>
              </w:rPr>
              <w:t xml:space="preserve">Reciprocal </w:t>
            </w:r>
            <w:r w:rsidR="00644CF4">
              <w:rPr>
                <w:b w:val="0"/>
              </w:rPr>
              <w:t>Equations</w:t>
            </w:r>
            <w:r>
              <w:rPr>
                <w:b w:val="0"/>
              </w:rPr>
              <w:t>-Standard form–Increasing or decreasing the roots of a given equation- Removal of terms, Approximate solutions of roots of polynomials by Horner’s method – related problems.</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4860A1" w:rsidRDefault="004860A1" w:rsidP="00E16C53">
            <w:pPr>
              <w:pStyle w:val="Heading1"/>
              <w:spacing w:line="360" w:lineRule="auto"/>
              <w:jc w:val="both"/>
              <w:rPr>
                <w:b w:val="0"/>
              </w:rPr>
            </w:pPr>
            <w:r>
              <w:t xml:space="preserve">Unit II: </w:t>
            </w:r>
            <w:r>
              <w:rPr>
                <w:b w:val="0"/>
              </w:rPr>
              <w:t>Summation of Series: Binomial– Exponential –Logarithmic series (Theorems without proof) – Approximations - related problems.</w:t>
            </w:r>
          </w:p>
        </w:tc>
      </w:tr>
      <w:tr w:rsidR="006965C0" w:rsidRPr="00B43CC2" w:rsidTr="004860A1">
        <w:trPr>
          <w:cantSplit/>
          <w:trHeight w:val="1588"/>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4860A1" w:rsidRDefault="004860A1" w:rsidP="00E16C53">
            <w:pPr>
              <w:pStyle w:val="Heading1"/>
              <w:spacing w:line="360" w:lineRule="auto"/>
              <w:jc w:val="both"/>
              <w:rPr>
                <w:szCs w:val="22"/>
              </w:rPr>
            </w:pPr>
            <w:r>
              <w:t xml:space="preserve">Unit III: </w:t>
            </w:r>
            <w:r w:rsidRPr="004860A1">
              <w:rPr>
                <w:b w:val="0"/>
                <w:bCs w:val="0"/>
              </w:rPr>
              <w:t>Characteristic equation –</w:t>
            </w:r>
            <w:r w:rsidR="00644CF4">
              <w:rPr>
                <w:b w:val="0"/>
                <w:bCs w:val="0"/>
              </w:rPr>
              <w:t xml:space="preserve"> </w:t>
            </w:r>
            <w:r w:rsidRPr="004860A1">
              <w:rPr>
                <w:b w:val="0"/>
                <w:bCs w:val="0"/>
              </w:rPr>
              <w:t>Eigen values and Eigen Vectors-Similar matrices - Cayley –</w:t>
            </w:r>
            <w:r w:rsidR="00644CF4">
              <w:rPr>
                <w:b w:val="0"/>
                <w:bCs w:val="0"/>
              </w:rPr>
              <w:t xml:space="preserve"> </w:t>
            </w:r>
            <w:r w:rsidRPr="004860A1">
              <w:rPr>
                <w:b w:val="0"/>
                <w:bCs w:val="0"/>
              </w:rPr>
              <w:t>Hamilton Theorem (Statement only) - Finding powers of square matrix, Inverse of a square matrix up to order 3, Diagonalization of square matrices - related problems.</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4860A1" w:rsidRDefault="004860A1" w:rsidP="00E16C53">
            <w:pPr>
              <w:pStyle w:val="Heading1"/>
              <w:tabs>
                <w:tab w:val="left" w:pos="1493"/>
              </w:tabs>
              <w:spacing w:line="360" w:lineRule="auto"/>
              <w:jc w:val="both"/>
              <w:rPr>
                <w:b w:val="0"/>
              </w:rPr>
            </w:pPr>
            <w:r>
              <w:t xml:space="preserve">Unit IV: </w:t>
            </w:r>
            <w:r>
              <w:rPr>
                <w:b w:val="0"/>
                <w:spacing w:val="-1"/>
              </w:rPr>
              <w:t xml:space="preserve">Expansions of </w:t>
            </w:r>
            <w:r>
              <w:rPr>
                <w:b w:val="0"/>
              </w:rPr>
              <w:t>sinnθ, cosnθ in powers of sinθ, cosθ - Expansion of tannθ in terms of tan θ, Expansions of cos</w:t>
            </w:r>
            <w:r>
              <w:rPr>
                <w:b w:val="0"/>
                <w:vertAlign w:val="superscript"/>
              </w:rPr>
              <w:t>n</w:t>
            </w:r>
            <w:r>
              <w:rPr>
                <w:b w:val="0"/>
              </w:rPr>
              <w:t>θ, sin</w:t>
            </w:r>
            <w:r>
              <w:rPr>
                <w:b w:val="0"/>
                <w:vertAlign w:val="superscript"/>
              </w:rPr>
              <w:t>n</w:t>
            </w:r>
            <w:r>
              <w:rPr>
                <w:b w:val="0"/>
              </w:rPr>
              <w:t>θ, cos</w:t>
            </w:r>
            <w:r>
              <w:rPr>
                <w:b w:val="0"/>
                <w:vertAlign w:val="superscript"/>
              </w:rPr>
              <w:t>m</w:t>
            </w:r>
            <w:r>
              <w:rPr>
                <w:b w:val="0"/>
              </w:rPr>
              <w:t>θsin</w:t>
            </w:r>
            <w:r>
              <w:rPr>
                <w:b w:val="0"/>
                <w:vertAlign w:val="superscript"/>
              </w:rPr>
              <w:t>n</w:t>
            </w:r>
            <w:r>
              <w:rPr>
                <w:b w:val="0"/>
              </w:rPr>
              <w:t>θ –Expansions of tan(θ</w:t>
            </w:r>
            <w:r>
              <w:rPr>
                <w:b w:val="0"/>
                <w:vertAlign w:val="subscript"/>
              </w:rPr>
              <w:t>1</w:t>
            </w:r>
            <w:r>
              <w:rPr>
                <w:b w:val="0"/>
              </w:rPr>
              <w:t>+θ</w:t>
            </w:r>
            <w:r>
              <w:rPr>
                <w:b w:val="0"/>
                <w:vertAlign w:val="subscript"/>
              </w:rPr>
              <w:t>2</w:t>
            </w:r>
            <w:r>
              <w:rPr>
                <w:b w:val="0"/>
              </w:rPr>
              <w:t>+,…,+θ</w:t>
            </w:r>
            <w:r>
              <w:rPr>
                <w:b w:val="0"/>
                <w:vertAlign w:val="subscript"/>
              </w:rPr>
              <w:t>n</w:t>
            </w:r>
            <w:r>
              <w:rPr>
                <w:b w:val="0"/>
              </w:rPr>
              <w:t xml:space="preserve">)-Expansions of sinθ, cosθ and tanθ in terms of θ - related problems. </w:t>
            </w:r>
          </w:p>
        </w:tc>
      </w:tr>
      <w:tr w:rsidR="006965C0" w:rsidRPr="00B43CC2" w:rsidTr="00BF7A8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DF376E" w:rsidRDefault="004860A1" w:rsidP="00E16C53">
            <w:pPr>
              <w:pStyle w:val="Heading1"/>
              <w:spacing w:line="360" w:lineRule="auto"/>
              <w:jc w:val="both"/>
              <w:rPr>
                <w:b w:val="0"/>
              </w:rPr>
            </w:pPr>
            <w:r>
              <w:t xml:space="preserve">Unit V: </w:t>
            </w:r>
            <w:r>
              <w:rPr>
                <w:b w:val="0"/>
              </w:rPr>
              <w:t>Hyperbolic functions – Relation between circular and hyperbolic functions Inverse hyperbolic functions, Logarithm of complex quantities, Summation of trigonometric series - related problems.</w:t>
            </w:r>
          </w:p>
        </w:tc>
      </w:tr>
      <w:tr w:rsidR="006965C0" w:rsidRPr="00B43CC2" w:rsidTr="00BF7A83">
        <w:trPr>
          <w:cantSplit/>
        </w:trPr>
        <w:tc>
          <w:tcPr>
            <w:tcW w:w="2243" w:type="dxa"/>
            <w:gridSpan w:val="2"/>
          </w:tcPr>
          <w:p w:rsidR="006965C0" w:rsidRPr="00B008A2" w:rsidRDefault="006965C0" w:rsidP="00350EC7">
            <w:pPr>
              <w:jc w:val="both"/>
              <w:rPr>
                <w:rFonts w:ascii="Times New Roman" w:hAnsi="Times New Roman" w:cs="Times New Roman"/>
                <w:b/>
                <w:bCs/>
                <w:color w:val="000000" w:themeColor="text1"/>
                <w:sz w:val="24"/>
                <w:szCs w:val="24"/>
              </w:rPr>
            </w:pPr>
            <w:r w:rsidRPr="00B008A2">
              <w:rPr>
                <w:rFonts w:ascii="Times New Roman" w:hAnsi="Times New Roman" w:cs="Times New Roman"/>
                <w:b/>
                <w:bCs/>
                <w:color w:val="000000" w:themeColor="text1"/>
                <w:sz w:val="24"/>
                <w:szCs w:val="24"/>
              </w:rPr>
              <w:t>Extended Professional Component (is a part of internal  component only, Not to be included in the External Examination question paper)</w:t>
            </w:r>
          </w:p>
        </w:tc>
        <w:tc>
          <w:tcPr>
            <w:tcW w:w="7107" w:type="dxa"/>
            <w:gridSpan w:val="9"/>
          </w:tcPr>
          <w:p w:rsidR="006965C0" w:rsidRPr="00B008A2" w:rsidRDefault="006965C0" w:rsidP="00350EC7">
            <w:pPr>
              <w:jc w:val="both"/>
              <w:rPr>
                <w:rFonts w:ascii="Times New Roman" w:hAnsi="Times New Roman" w:cs="Times New Roman"/>
                <w:bCs/>
                <w:color w:val="000000" w:themeColor="text1"/>
                <w:sz w:val="24"/>
                <w:szCs w:val="24"/>
              </w:rPr>
            </w:pPr>
            <w:r w:rsidRPr="00B008A2">
              <w:rPr>
                <w:rFonts w:ascii="Times New Roman" w:hAnsi="Times New Roman" w:cs="Times New Roman"/>
                <w:bCs/>
                <w:color w:val="000000" w:themeColor="text1"/>
                <w:sz w:val="24"/>
                <w:szCs w:val="24"/>
              </w:rPr>
              <w:t>Questions related to the above topics, from various competitive examinations UPSC / TNPSC / others to be solved</w:t>
            </w:r>
          </w:p>
          <w:p w:rsidR="006965C0" w:rsidRPr="00B008A2" w:rsidRDefault="006965C0" w:rsidP="00350EC7">
            <w:pPr>
              <w:jc w:val="both"/>
              <w:rPr>
                <w:rFonts w:ascii="Times New Roman" w:hAnsi="Times New Roman" w:cs="Times New Roman"/>
                <w:b/>
                <w:bCs/>
                <w:color w:val="000000" w:themeColor="text1"/>
                <w:sz w:val="24"/>
                <w:szCs w:val="24"/>
              </w:rPr>
            </w:pPr>
            <w:r w:rsidRPr="00B008A2">
              <w:rPr>
                <w:rFonts w:ascii="Times New Roman" w:hAnsi="Times New Roman" w:cs="Times New Roman"/>
                <w:bCs/>
                <w:color w:val="000000" w:themeColor="text1"/>
                <w:sz w:val="24"/>
                <w:szCs w:val="24"/>
              </w:rPr>
              <w:t>(To be discussed during the Tutorial hour)</w:t>
            </w:r>
          </w:p>
        </w:tc>
      </w:tr>
      <w:tr w:rsidR="006965C0" w:rsidRPr="00B43CC2" w:rsidTr="00BF7A83">
        <w:trPr>
          <w:cantSplit/>
        </w:trPr>
        <w:tc>
          <w:tcPr>
            <w:tcW w:w="2243"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7" w:type="dxa"/>
            <w:gridSpan w:val="9"/>
          </w:tcPr>
          <w:p w:rsidR="006965C0" w:rsidRPr="004860A1" w:rsidRDefault="004860A1" w:rsidP="00E16C53">
            <w:pPr>
              <w:pStyle w:val="BodyText"/>
              <w:spacing w:after="0" w:line="360" w:lineRule="auto"/>
              <w:rPr>
                <w:rFonts w:ascii="Times New Roman" w:hAnsi="Times New Roman" w:cs="Times New Roman"/>
                <w:lang w:val="en-IN"/>
              </w:rPr>
            </w:pPr>
            <w:r w:rsidRPr="004860A1">
              <w:rPr>
                <w:rFonts w:ascii="Times New Roman" w:hAnsi="Times New Roman" w:cs="Times New Roman"/>
                <w:sz w:val="24"/>
                <w:szCs w:val="24"/>
                <w:lang w:val="en-IN"/>
              </w:rPr>
              <w:t>Knowledge, problem solving, analytical ability, professional competency, professional communication and transferable skill.</w:t>
            </w:r>
          </w:p>
        </w:tc>
      </w:tr>
      <w:tr w:rsidR="006965C0" w:rsidRPr="00B43CC2" w:rsidTr="00BF7A8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4860A1" w:rsidRPr="004860A1" w:rsidRDefault="004860A1">
            <w:pPr>
              <w:pStyle w:val="BodyText"/>
              <w:widowControl w:val="0"/>
              <w:numPr>
                <w:ilvl w:val="0"/>
                <w:numId w:val="5"/>
              </w:numPr>
              <w:tabs>
                <w:tab w:val="left" w:pos="7833"/>
              </w:tabs>
              <w:autoSpaceDE w:val="0"/>
              <w:autoSpaceDN w:val="0"/>
              <w:spacing w:after="0" w:line="268" w:lineRule="auto"/>
              <w:ind w:left="204" w:hanging="204"/>
              <w:jc w:val="both"/>
              <w:rPr>
                <w:rFonts w:ascii="Times New Roman" w:hAnsi="Times New Roman" w:cs="Times New Roman"/>
                <w:sz w:val="24"/>
                <w:szCs w:val="24"/>
              </w:rPr>
            </w:pPr>
            <w:r w:rsidRPr="004860A1">
              <w:rPr>
                <w:rFonts w:ascii="Times New Roman" w:hAnsi="Times New Roman" w:cs="Times New Roman"/>
                <w:sz w:val="24"/>
                <w:szCs w:val="24"/>
              </w:rPr>
              <w:t>W.S. Burnstine and A.W. Panton, Theory of equations</w:t>
            </w:r>
          </w:p>
          <w:p w:rsidR="004860A1" w:rsidRPr="004860A1" w:rsidRDefault="004860A1">
            <w:pPr>
              <w:pStyle w:val="BodyText"/>
              <w:widowControl w:val="0"/>
              <w:numPr>
                <w:ilvl w:val="0"/>
                <w:numId w:val="5"/>
              </w:numPr>
              <w:tabs>
                <w:tab w:val="left" w:pos="7833"/>
              </w:tabs>
              <w:autoSpaceDE w:val="0"/>
              <w:autoSpaceDN w:val="0"/>
              <w:spacing w:after="0" w:line="268" w:lineRule="auto"/>
              <w:ind w:left="204" w:hanging="204"/>
              <w:jc w:val="both"/>
              <w:rPr>
                <w:rFonts w:ascii="Times New Roman" w:hAnsi="Times New Roman" w:cs="Times New Roman"/>
                <w:sz w:val="24"/>
                <w:szCs w:val="24"/>
              </w:rPr>
            </w:pPr>
            <w:r w:rsidRPr="004860A1">
              <w:rPr>
                <w:rFonts w:ascii="Times New Roman" w:hAnsi="Times New Roman" w:cs="Times New Roman"/>
                <w:sz w:val="24"/>
                <w:szCs w:val="24"/>
              </w:rPr>
              <w:t>David C. Lay, Linear Algebra and its Applications, 3rd Ed., Pearson Education Asia, Indian Reprint, 2007</w:t>
            </w:r>
          </w:p>
          <w:p w:rsidR="004860A1" w:rsidRPr="004860A1" w:rsidRDefault="004860A1">
            <w:pPr>
              <w:pStyle w:val="BodyText"/>
              <w:widowControl w:val="0"/>
              <w:numPr>
                <w:ilvl w:val="0"/>
                <w:numId w:val="5"/>
              </w:numPr>
              <w:tabs>
                <w:tab w:val="left" w:pos="7833"/>
              </w:tabs>
              <w:autoSpaceDE w:val="0"/>
              <w:autoSpaceDN w:val="0"/>
              <w:spacing w:after="0" w:line="268" w:lineRule="auto"/>
              <w:ind w:left="204" w:hanging="204"/>
              <w:jc w:val="both"/>
              <w:rPr>
                <w:rFonts w:ascii="Times New Roman" w:hAnsi="Times New Roman" w:cs="Times New Roman"/>
                <w:sz w:val="24"/>
                <w:szCs w:val="24"/>
              </w:rPr>
            </w:pPr>
            <w:r w:rsidRPr="004860A1">
              <w:rPr>
                <w:rFonts w:ascii="Times New Roman" w:hAnsi="Times New Roman" w:cs="Times New Roman"/>
                <w:sz w:val="24"/>
                <w:szCs w:val="24"/>
              </w:rPr>
              <w:t>G.B. Thomas and R.L. Finney, Calculus, 9th Ed., Pearson Education, Delhi, 2005</w:t>
            </w:r>
          </w:p>
          <w:p w:rsidR="004860A1" w:rsidRPr="004860A1" w:rsidRDefault="004860A1">
            <w:pPr>
              <w:pStyle w:val="BodyText"/>
              <w:widowControl w:val="0"/>
              <w:numPr>
                <w:ilvl w:val="0"/>
                <w:numId w:val="5"/>
              </w:numPr>
              <w:tabs>
                <w:tab w:val="left" w:pos="7833"/>
              </w:tabs>
              <w:autoSpaceDE w:val="0"/>
              <w:autoSpaceDN w:val="0"/>
              <w:spacing w:after="0" w:line="268" w:lineRule="auto"/>
              <w:ind w:left="204" w:hanging="204"/>
              <w:jc w:val="both"/>
              <w:rPr>
                <w:rFonts w:ascii="Times New Roman" w:hAnsi="Times New Roman" w:cs="Times New Roman"/>
                <w:sz w:val="24"/>
                <w:szCs w:val="24"/>
              </w:rPr>
            </w:pPr>
            <w:r w:rsidRPr="004860A1">
              <w:rPr>
                <w:rFonts w:ascii="Times New Roman" w:hAnsi="Times New Roman" w:cs="Times New Roman"/>
                <w:sz w:val="24"/>
                <w:szCs w:val="24"/>
              </w:rPr>
              <w:t>C.</w:t>
            </w:r>
            <w:r w:rsidR="00644CF4">
              <w:rPr>
                <w:rFonts w:ascii="Times New Roman" w:hAnsi="Times New Roman" w:cs="Times New Roman"/>
                <w:sz w:val="24"/>
                <w:szCs w:val="24"/>
              </w:rPr>
              <w:t xml:space="preserve"> </w:t>
            </w:r>
            <w:r w:rsidRPr="004860A1">
              <w:rPr>
                <w:rFonts w:ascii="Times New Roman" w:hAnsi="Times New Roman" w:cs="Times New Roman"/>
                <w:sz w:val="24"/>
                <w:szCs w:val="24"/>
              </w:rPr>
              <w:t>V.</w:t>
            </w:r>
            <w:r w:rsidR="00644CF4">
              <w:rPr>
                <w:rFonts w:ascii="Times New Roman" w:hAnsi="Times New Roman" w:cs="Times New Roman"/>
                <w:sz w:val="24"/>
                <w:szCs w:val="24"/>
              </w:rPr>
              <w:t xml:space="preserve"> </w:t>
            </w:r>
            <w:r w:rsidRPr="004860A1">
              <w:rPr>
                <w:rFonts w:ascii="Times New Roman" w:hAnsi="Times New Roman" w:cs="Times New Roman"/>
                <w:sz w:val="24"/>
                <w:szCs w:val="24"/>
              </w:rPr>
              <w:t xml:space="preserve">Durell and A. Robson, Advanced Trigonometry, </w:t>
            </w:r>
            <w:r w:rsidRPr="004860A1">
              <w:rPr>
                <w:rFonts w:ascii="Times New Roman" w:hAnsi="Times New Roman" w:cs="Times New Roman"/>
                <w:sz w:val="24"/>
                <w:szCs w:val="24"/>
                <w:shd w:val="clear" w:color="auto" w:fill="FFFFFF"/>
              </w:rPr>
              <w:t>Courier Corporation, 2003</w:t>
            </w:r>
          </w:p>
          <w:p w:rsidR="004860A1" w:rsidRPr="004860A1" w:rsidRDefault="004860A1">
            <w:pPr>
              <w:pStyle w:val="BodyText"/>
              <w:widowControl w:val="0"/>
              <w:numPr>
                <w:ilvl w:val="0"/>
                <w:numId w:val="5"/>
              </w:numPr>
              <w:tabs>
                <w:tab w:val="left" w:pos="7833"/>
              </w:tabs>
              <w:autoSpaceDE w:val="0"/>
              <w:autoSpaceDN w:val="0"/>
              <w:spacing w:after="0" w:line="268" w:lineRule="auto"/>
              <w:ind w:left="204" w:hanging="204"/>
              <w:jc w:val="both"/>
              <w:rPr>
                <w:rFonts w:ascii="Times New Roman" w:hAnsi="Times New Roman" w:cs="Times New Roman"/>
                <w:sz w:val="24"/>
                <w:szCs w:val="24"/>
              </w:rPr>
            </w:pPr>
            <w:r w:rsidRPr="004860A1">
              <w:rPr>
                <w:rFonts w:ascii="Times New Roman" w:hAnsi="Times New Roman" w:cs="Times New Roman"/>
                <w:sz w:val="24"/>
                <w:szCs w:val="24"/>
              </w:rPr>
              <w:t>J.</w:t>
            </w:r>
            <w:r w:rsidR="00644CF4">
              <w:rPr>
                <w:rFonts w:ascii="Times New Roman" w:hAnsi="Times New Roman" w:cs="Times New Roman"/>
                <w:sz w:val="24"/>
                <w:szCs w:val="24"/>
              </w:rPr>
              <w:t xml:space="preserve"> </w:t>
            </w:r>
            <w:r w:rsidRPr="004860A1">
              <w:rPr>
                <w:rFonts w:ascii="Times New Roman" w:hAnsi="Times New Roman" w:cs="Times New Roman"/>
                <w:sz w:val="24"/>
                <w:szCs w:val="24"/>
              </w:rPr>
              <w:t xml:space="preserve">Stewart, L. Redlin, and S. Watson, Algebra and Trigonometry, Cengage Learning, 2012. </w:t>
            </w:r>
          </w:p>
          <w:p w:rsidR="006965C0" w:rsidRPr="004860A1" w:rsidRDefault="004860A1">
            <w:pPr>
              <w:pStyle w:val="BodyText"/>
              <w:widowControl w:val="0"/>
              <w:numPr>
                <w:ilvl w:val="0"/>
                <w:numId w:val="5"/>
              </w:numPr>
              <w:tabs>
                <w:tab w:val="left" w:pos="7833"/>
              </w:tabs>
              <w:autoSpaceDE w:val="0"/>
              <w:autoSpaceDN w:val="0"/>
              <w:spacing w:after="0" w:line="268" w:lineRule="auto"/>
              <w:ind w:left="204" w:hanging="204"/>
              <w:jc w:val="both"/>
              <w:rPr>
                <w:rFonts w:ascii="Times New Roman" w:hAnsi="Times New Roman" w:cs="Times New Roman"/>
                <w:sz w:val="24"/>
                <w:szCs w:val="24"/>
              </w:rPr>
            </w:pPr>
            <w:r w:rsidRPr="004860A1">
              <w:rPr>
                <w:rFonts w:ascii="Times New Roman" w:hAnsi="Times New Roman" w:cs="Times New Roman"/>
                <w:sz w:val="24"/>
                <w:szCs w:val="24"/>
              </w:rPr>
              <w:t>Calculus and Analytical Geometry, G.B. Thomas and</w:t>
            </w:r>
            <w:r w:rsidRPr="004860A1">
              <w:rPr>
                <w:rFonts w:ascii="Times New Roman" w:hAnsi="Times New Roman" w:cs="Times New Roman"/>
                <w:spacing w:val="4"/>
                <w:sz w:val="24"/>
                <w:szCs w:val="24"/>
              </w:rPr>
              <w:t xml:space="preserve"> R. L. </w:t>
            </w:r>
            <w:r w:rsidRPr="004860A1">
              <w:rPr>
                <w:rFonts w:ascii="Times New Roman" w:hAnsi="Times New Roman" w:cs="Times New Roman"/>
                <w:sz w:val="24"/>
                <w:szCs w:val="24"/>
              </w:rPr>
              <w:t>Finny, Pearson Publication, 9</w:t>
            </w:r>
            <w:r w:rsidRPr="004860A1">
              <w:rPr>
                <w:rFonts w:ascii="Times New Roman" w:hAnsi="Times New Roman" w:cs="Times New Roman"/>
                <w:sz w:val="24"/>
                <w:szCs w:val="24"/>
                <w:vertAlign w:val="superscript"/>
              </w:rPr>
              <w:t>th</w:t>
            </w:r>
            <w:r w:rsidRPr="004860A1">
              <w:rPr>
                <w:rFonts w:ascii="Times New Roman" w:hAnsi="Times New Roman" w:cs="Times New Roman"/>
                <w:sz w:val="24"/>
                <w:szCs w:val="24"/>
              </w:rPr>
              <w:t xml:space="preserve"> Edition, 2010.      </w:t>
            </w:r>
          </w:p>
        </w:tc>
      </w:tr>
      <w:tr w:rsidR="00B008A2" w:rsidRPr="00B43CC2" w:rsidTr="00BF7A83">
        <w:trPr>
          <w:cantSplit/>
        </w:trPr>
        <w:tc>
          <w:tcPr>
            <w:tcW w:w="2243"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126023" w:rsidRDefault="00126023" w:rsidP="006965C0"/>
    <w:p w:rsidR="00126023" w:rsidRDefault="00126023" w:rsidP="00E16C53">
      <w:pPr>
        <w:spacing w:line="360" w:lineRule="auto"/>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126023" w:rsidRDefault="00126023" w:rsidP="00E16C53">
      <w:pPr>
        <w:spacing w:line="360" w:lineRule="auto"/>
        <w:jc w:val="both"/>
        <w:rPr>
          <w:rFonts w:ascii="Times New Roman" w:hAnsi="Times New Roman" w:cs="Times New Roman"/>
          <w:b/>
          <w:sz w:val="24"/>
        </w:rPr>
      </w:pPr>
      <w:r>
        <w:rPr>
          <w:rFonts w:ascii="Times New Roman" w:hAnsi="Times New Roman" w:cs="Times New Roman"/>
          <w:sz w:val="24"/>
        </w:rPr>
        <w:t>Students will be able to</w:t>
      </w:r>
    </w:p>
    <w:p w:rsidR="00126023" w:rsidRDefault="00126023" w:rsidP="00E16C53">
      <w:pPr>
        <w:spacing w:line="360" w:lineRule="auto"/>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 xml:space="preserve">Classify and Solve reciprocal equations </w:t>
      </w:r>
    </w:p>
    <w:p w:rsidR="00126023" w:rsidRDefault="00126023" w:rsidP="00E16C53">
      <w:pPr>
        <w:spacing w:line="360" w:lineRule="auto"/>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Find the sum of binomial, exponential and logarithmic series</w:t>
      </w:r>
    </w:p>
    <w:p w:rsidR="00126023" w:rsidRDefault="00126023" w:rsidP="00E16C53">
      <w:pPr>
        <w:spacing w:line="360" w:lineRule="auto"/>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Find Eigen values, eigen vectors, verify Cayley – Hamilton theorem and diagonalize a given matrix</w:t>
      </w:r>
    </w:p>
    <w:p w:rsidR="00126023" w:rsidRDefault="00126023" w:rsidP="00E16C53">
      <w:pPr>
        <w:spacing w:line="360" w:lineRule="auto"/>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 xml:space="preserve">Expand the powers and multiples of trigonometric functions in terms of sine and cosine </w:t>
      </w:r>
    </w:p>
    <w:p w:rsidR="00126023" w:rsidRDefault="00126023" w:rsidP="00E16C53">
      <w:pPr>
        <w:spacing w:line="360" w:lineRule="auto"/>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Determine relationship between circular and hyperbolic functions and the summation of trigonometric series</w:t>
      </w:r>
    </w:p>
    <w:p w:rsidR="00644CF4" w:rsidRDefault="00644CF4" w:rsidP="00E16C53">
      <w:pPr>
        <w:spacing w:line="360" w:lineRule="auto"/>
        <w:jc w:val="both"/>
        <w:rPr>
          <w:rFonts w:ascii="Times New Roman" w:hAnsi="Times New Roman" w:cs="Times New Roman"/>
          <w:sz w:val="24"/>
        </w:rPr>
      </w:pPr>
    </w:p>
    <w:p w:rsidR="00644CF4" w:rsidRDefault="00644CF4" w:rsidP="00E16C53">
      <w:pPr>
        <w:spacing w:line="360" w:lineRule="auto"/>
        <w:jc w:val="both"/>
        <w:rPr>
          <w:rFonts w:ascii="Times New Roman" w:hAnsi="Times New Roman" w:cs="Times New Roman"/>
          <w:sz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B903A3" w:rsidTr="00D86C48">
        <w:trPr>
          <w:jc w:val="center"/>
        </w:trPr>
        <w:tc>
          <w:tcPr>
            <w:tcW w:w="1063" w:type="pct"/>
            <w:vAlign w:val="center"/>
          </w:tcPr>
          <w:p w:rsidR="00B903A3" w:rsidRDefault="00B903A3" w:rsidP="00085B97">
            <w:pPr>
              <w:spacing w:line="360" w:lineRule="auto"/>
              <w:jc w:val="center"/>
              <w:rPr>
                <w:rFonts w:ascii="Times New Roman" w:hAnsi="Times New Roman" w:cs="Times New Roman"/>
                <w:sz w:val="24"/>
              </w:rPr>
            </w:pPr>
            <w:bookmarkStart w:id="3" w:name="_Hlk119346920"/>
          </w:p>
        </w:tc>
        <w:tc>
          <w:tcPr>
            <w:tcW w:w="2628" w:type="pct"/>
            <w:gridSpan w:val="6"/>
            <w:vAlign w:val="center"/>
          </w:tcPr>
          <w:p w:rsidR="00B903A3" w:rsidRDefault="00B903A3" w:rsidP="00085B97">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1309" w:type="pct"/>
            <w:gridSpan w:val="3"/>
            <w:vAlign w:val="center"/>
          </w:tcPr>
          <w:p w:rsidR="00B903A3" w:rsidRDefault="00B903A3" w:rsidP="00085B97">
            <w:pPr>
              <w:spacing w:line="360" w:lineRule="auto"/>
              <w:jc w:val="center"/>
              <w:rPr>
                <w:rFonts w:ascii="Times New Roman" w:hAnsi="Times New Roman" w:cs="Times New Roman"/>
                <w:sz w:val="24"/>
              </w:rPr>
            </w:pPr>
            <w:r>
              <w:rPr>
                <w:rFonts w:ascii="Times New Roman" w:hAnsi="Times New Roman" w:cs="Times New Roman"/>
                <w:sz w:val="24"/>
              </w:rPr>
              <w:t>PSOs</w:t>
            </w:r>
          </w:p>
        </w:tc>
      </w:tr>
      <w:tr w:rsidR="00B903A3" w:rsidTr="00D86C48">
        <w:trPr>
          <w:jc w:val="center"/>
        </w:trPr>
        <w:tc>
          <w:tcPr>
            <w:tcW w:w="1063" w:type="pct"/>
            <w:vAlign w:val="center"/>
          </w:tcPr>
          <w:p w:rsidR="00B903A3" w:rsidRDefault="00B903A3" w:rsidP="00085B97">
            <w:pPr>
              <w:spacing w:line="360" w:lineRule="auto"/>
              <w:jc w:val="center"/>
              <w:rPr>
                <w:rFonts w:ascii="Times New Roman" w:hAnsi="Times New Roman" w:cs="Times New Roman"/>
                <w:sz w:val="24"/>
              </w:rPr>
            </w:pP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4</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5</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6</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B903A3" w:rsidRPr="001B0FB1" w:rsidRDefault="00B903A3" w:rsidP="00085B97">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3" w:type="pct"/>
          </w:tcPr>
          <w:p w:rsidR="00B903A3" w:rsidRPr="001B0FB1" w:rsidRDefault="004A74CA" w:rsidP="00085B9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903A3" w:rsidTr="00D86C48">
        <w:trPr>
          <w:jc w:val="center"/>
        </w:trPr>
        <w:tc>
          <w:tcPr>
            <w:tcW w:w="1063" w:type="pct"/>
            <w:vAlign w:val="center"/>
          </w:tcPr>
          <w:p w:rsidR="00B903A3" w:rsidRDefault="00B903A3" w:rsidP="00B903A3">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 w:type="pct"/>
          </w:tcPr>
          <w:p w:rsidR="00B903A3" w:rsidRDefault="00B903A3" w:rsidP="00B903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903A3" w:rsidTr="00D86C48">
        <w:trPr>
          <w:jc w:val="center"/>
        </w:trPr>
        <w:tc>
          <w:tcPr>
            <w:tcW w:w="1063" w:type="pct"/>
            <w:vAlign w:val="center"/>
          </w:tcPr>
          <w:p w:rsidR="00B903A3" w:rsidRDefault="00B903A3" w:rsidP="00B903A3">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2</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B903A3" w:rsidRPr="000440D9" w:rsidRDefault="00B903A3" w:rsidP="00B903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903A3" w:rsidTr="00D86C48">
        <w:trPr>
          <w:jc w:val="center"/>
        </w:trPr>
        <w:tc>
          <w:tcPr>
            <w:tcW w:w="1063" w:type="pct"/>
            <w:vAlign w:val="center"/>
          </w:tcPr>
          <w:p w:rsidR="00B903A3" w:rsidRDefault="00B903A3" w:rsidP="00B903A3">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B903A3" w:rsidRPr="000440D9" w:rsidRDefault="00B903A3" w:rsidP="00B903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903A3" w:rsidTr="00D86C48">
        <w:trPr>
          <w:jc w:val="center"/>
        </w:trPr>
        <w:tc>
          <w:tcPr>
            <w:tcW w:w="1063" w:type="pct"/>
            <w:vAlign w:val="center"/>
          </w:tcPr>
          <w:p w:rsidR="00B903A3" w:rsidRDefault="00B903A3" w:rsidP="00B903A3">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B903A3" w:rsidRPr="000440D9" w:rsidRDefault="00B903A3" w:rsidP="00B903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903A3" w:rsidTr="00D86C48">
        <w:trPr>
          <w:jc w:val="center"/>
        </w:trPr>
        <w:tc>
          <w:tcPr>
            <w:tcW w:w="1063" w:type="pct"/>
            <w:vAlign w:val="center"/>
          </w:tcPr>
          <w:p w:rsidR="00B903A3" w:rsidRDefault="00B903A3" w:rsidP="00B903A3">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1</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w:t>
            </w:r>
          </w:p>
        </w:tc>
        <w:tc>
          <w:tcPr>
            <w:tcW w:w="438" w:type="pct"/>
            <w:vAlign w:val="center"/>
          </w:tcPr>
          <w:p w:rsidR="00B903A3" w:rsidRPr="001B0FB1" w:rsidRDefault="00B903A3" w:rsidP="00B903A3">
            <w:pPr>
              <w:spacing w:line="360" w:lineRule="auto"/>
              <w:jc w:val="center"/>
              <w:rPr>
                <w:rFonts w:ascii="Times New Roman" w:hAnsi="Times New Roman" w:cs="Times New Roman"/>
                <w:sz w:val="24"/>
                <w:szCs w:val="24"/>
              </w:rPr>
            </w:pPr>
            <w:r w:rsidRPr="001B0FB1">
              <w:rPr>
                <w:rFonts w:ascii="Times New Roman" w:hAnsi="Times New Roman" w:cs="Times New Roman"/>
                <w:sz w:val="24"/>
                <w:szCs w:val="24"/>
              </w:rPr>
              <w:t>3</w:t>
            </w:r>
          </w:p>
        </w:tc>
        <w:tc>
          <w:tcPr>
            <w:tcW w:w="438" w:type="pct"/>
          </w:tcPr>
          <w:p w:rsidR="00B903A3" w:rsidRPr="001B0FB1" w:rsidRDefault="00B903A3" w:rsidP="00B903A3">
            <w:pPr>
              <w:spacing w:line="360" w:lineRule="auto"/>
              <w:jc w:val="center"/>
              <w:rPr>
                <w:rFonts w:ascii="Times New Roman" w:hAnsi="Times New Roman" w:cs="Times New Roman"/>
                <w:sz w:val="24"/>
                <w:szCs w:val="24"/>
              </w:rPr>
            </w:pPr>
            <w:r w:rsidRPr="000440D9">
              <w:rPr>
                <w:rFonts w:ascii="Times New Roman" w:hAnsi="Times New Roman" w:cs="Times New Roman"/>
                <w:sz w:val="24"/>
                <w:szCs w:val="24"/>
              </w:rPr>
              <w:t>2</w:t>
            </w:r>
          </w:p>
        </w:tc>
        <w:tc>
          <w:tcPr>
            <w:tcW w:w="433" w:type="pct"/>
          </w:tcPr>
          <w:p w:rsidR="00B903A3" w:rsidRPr="000440D9" w:rsidRDefault="00B903A3" w:rsidP="00B903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bookmarkEnd w:id="3"/>
    </w:tbl>
    <w:p w:rsidR="00644CF4" w:rsidRDefault="00644CF4" w:rsidP="00E16C53">
      <w:pPr>
        <w:spacing w:line="360" w:lineRule="auto"/>
        <w:jc w:val="both"/>
        <w:rPr>
          <w:rFonts w:ascii="Times New Roman" w:hAnsi="Times New Roman" w:cs="Times New Roman"/>
          <w:sz w:val="24"/>
        </w:rPr>
      </w:pPr>
    </w:p>
    <w:p w:rsidR="006965C0" w:rsidRDefault="006965C0" w:rsidP="006965C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6"/>
        <w:gridCol w:w="1642"/>
      </w:tblGrid>
      <w:tr w:rsidR="006965C0" w:rsidRPr="00B43CC2" w:rsidTr="00FF3130">
        <w:trPr>
          <w:cantSplit/>
        </w:trPr>
        <w:tc>
          <w:tcPr>
            <w:tcW w:w="2243" w:type="dxa"/>
            <w:gridSpan w:val="2"/>
          </w:tcPr>
          <w:p w:rsidR="006965C0" w:rsidRPr="002C31BD" w:rsidRDefault="006965C0" w:rsidP="00350EC7">
            <w:pPr>
              <w:pStyle w:val="Heading1"/>
              <w:jc w:val="both"/>
              <w:rPr>
                <w:color w:val="000000" w:themeColor="text1"/>
              </w:rPr>
            </w:pPr>
            <w:r w:rsidRPr="002C31BD">
              <w:rPr>
                <w:color w:val="000000" w:themeColor="text1"/>
              </w:rPr>
              <w:t>Title of the Course</w:t>
            </w:r>
          </w:p>
        </w:tc>
        <w:tc>
          <w:tcPr>
            <w:tcW w:w="7107" w:type="dxa"/>
            <w:gridSpan w:val="9"/>
          </w:tcPr>
          <w:p w:rsidR="006965C0" w:rsidRPr="002C31BD" w:rsidRDefault="006965C0" w:rsidP="00350EC7">
            <w:pPr>
              <w:pStyle w:val="Heading1"/>
              <w:jc w:val="both"/>
              <w:rPr>
                <w:color w:val="000000" w:themeColor="text1"/>
              </w:rPr>
            </w:pPr>
            <w:r w:rsidRPr="002C31BD">
              <w:rPr>
                <w:color w:val="000000" w:themeColor="text1"/>
              </w:rPr>
              <w:t xml:space="preserve"> </w:t>
            </w:r>
            <w:r w:rsidR="004860A1" w:rsidRPr="002C31BD">
              <w:rPr>
                <w:color w:val="000000" w:themeColor="text1"/>
              </w:rPr>
              <w:t>DIFFERENTIAL CALCULUS</w:t>
            </w:r>
          </w:p>
        </w:tc>
      </w:tr>
      <w:tr w:rsidR="006965C0" w:rsidRPr="00B43CC2" w:rsidTr="00FF3130">
        <w:trPr>
          <w:cantSplit/>
        </w:trPr>
        <w:tc>
          <w:tcPr>
            <w:tcW w:w="2243" w:type="dxa"/>
            <w:gridSpan w:val="2"/>
          </w:tcPr>
          <w:p w:rsidR="006965C0" w:rsidRPr="002C31BD" w:rsidRDefault="006965C0" w:rsidP="00350EC7">
            <w:pPr>
              <w:pStyle w:val="Heading1"/>
              <w:jc w:val="both"/>
              <w:rPr>
                <w:color w:val="000000" w:themeColor="text1"/>
              </w:rPr>
            </w:pPr>
            <w:r w:rsidRPr="002C31BD">
              <w:rPr>
                <w:color w:val="000000" w:themeColor="text1"/>
              </w:rPr>
              <w:t xml:space="preserve">Paper Number </w:t>
            </w:r>
          </w:p>
        </w:tc>
        <w:tc>
          <w:tcPr>
            <w:tcW w:w="7107" w:type="dxa"/>
            <w:gridSpan w:val="9"/>
          </w:tcPr>
          <w:p w:rsidR="006965C0" w:rsidRPr="002C31BD" w:rsidRDefault="006965C0" w:rsidP="00350EC7">
            <w:pPr>
              <w:pStyle w:val="Heading1"/>
              <w:jc w:val="both"/>
              <w:rPr>
                <w:color w:val="000000" w:themeColor="text1"/>
              </w:rPr>
            </w:pPr>
            <w:r w:rsidRPr="002C31BD">
              <w:rPr>
                <w:color w:val="000000" w:themeColor="text1"/>
              </w:rPr>
              <w:t xml:space="preserve">CORE </w:t>
            </w:r>
            <w:r w:rsidR="004860A1" w:rsidRPr="002C31BD">
              <w:rPr>
                <w:color w:val="000000" w:themeColor="text1"/>
              </w:rPr>
              <w:t>M2</w:t>
            </w:r>
          </w:p>
        </w:tc>
      </w:tr>
      <w:tr w:rsidR="006965C0" w:rsidRPr="00B43CC2" w:rsidTr="00FF3130">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80"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56"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3"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8"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2"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7"/>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8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56"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8"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2"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8"/>
        </w:trPr>
        <w:tc>
          <w:tcPr>
            <w:tcW w:w="2243"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38"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30"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8"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FF3130">
        <w:trPr>
          <w:cantSplit/>
          <w:trHeight w:val="277"/>
        </w:trPr>
        <w:tc>
          <w:tcPr>
            <w:tcW w:w="2243"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38"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30"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8"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FF3130">
        <w:trPr>
          <w:cantSplit/>
        </w:trPr>
        <w:tc>
          <w:tcPr>
            <w:tcW w:w="2243" w:type="dxa"/>
            <w:gridSpan w:val="2"/>
          </w:tcPr>
          <w:p w:rsidR="00FF3130" w:rsidRPr="002C31BD" w:rsidRDefault="00FF3130" w:rsidP="00FF3130">
            <w:pPr>
              <w:jc w:val="both"/>
              <w:rPr>
                <w:rFonts w:ascii="Times New Roman" w:hAnsi="Times New Roman" w:cs="Times New Roman"/>
                <w:b/>
                <w:bCs/>
                <w:color w:val="000000" w:themeColor="text1"/>
                <w:sz w:val="24"/>
                <w:szCs w:val="24"/>
              </w:rPr>
            </w:pPr>
            <w:r w:rsidRPr="00FF3130">
              <w:rPr>
                <w:rFonts w:ascii="Times New Roman" w:hAnsi="Times New Roman" w:cs="Times New Roman"/>
                <w:b/>
                <w:bCs/>
                <w:color w:val="000000" w:themeColor="text1"/>
                <w:sz w:val="24"/>
                <w:szCs w:val="24"/>
              </w:rPr>
              <w:t>Pre-requisite</w:t>
            </w:r>
          </w:p>
        </w:tc>
        <w:tc>
          <w:tcPr>
            <w:tcW w:w="7107" w:type="dxa"/>
            <w:gridSpan w:val="9"/>
          </w:tcPr>
          <w:p w:rsidR="00FF3130" w:rsidRPr="00E16C53" w:rsidRDefault="00FF3130" w:rsidP="00FF3130">
            <w:pPr>
              <w:jc w:val="both"/>
              <w:rPr>
                <w:rFonts w:ascii="Times New Roman" w:hAnsi="Times New Roman" w:cs="Times New Roman"/>
                <w:color w:val="000000" w:themeColor="text1"/>
                <w:sz w:val="24"/>
                <w:szCs w:val="24"/>
              </w:rPr>
            </w:pPr>
            <w:r w:rsidRPr="00E16C53">
              <w:rPr>
                <w:rFonts w:ascii="Times New Roman" w:hAnsi="Times New Roman" w:cs="Times New Roman"/>
                <w:color w:val="000000" w:themeColor="text1"/>
                <w:sz w:val="24"/>
                <w:szCs w:val="24"/>
              </w:rPr>
              <w:t>12</w:t>
            </w:r>
            <w:r w:rsidRPr="00E16C53">
              <w:rPr>
                <w:rFonts w:ascii="Times New Roman" w:hAnsi="Times New Roman" w:cs="Times New Roman"/>
                <w:color w:val="000000" w:themeColor="text1"/>
                <w:sz w:val="24"/>
                <w:szCs w:val="24"/>
                <w:vertAlign w:val="superscript"/>
              </w:rPr>
              <w:t>th</w:t>
            </w:r>
            <w:r w:rsidRPr="00E16C53">
              <w:rPr>
                <w:rFonts w:ascii="Times New Roman" w:hAnsi="Times New Roman" w:cs="Times New Roman"/>
                <w:color w:val="000000" w:themeColor="text1"/>
                <w:sz w:val="24"/>
                <w:szCs w:val="24"/>
              </w:rPr>
              <w:t xml:space="preserve"> Standard Mathematics</w:t>
            </w:r>
          </w:p>
        </w:tc>
      </w:tr>
      <w:tr w:rsidR="006965C0" w:rsidRPr="00B43CC2" w:rsidTr="00FF3130">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B008A2" w:rsidRPr="00B008A2" w:rsidRDefault="00126023" w:rsidP="00B008A2">
            <w:pPr>
              <w:pStyle w:val="ListParagraph"/>
              <w:numPr>
                <w:ilvl w:val="0"/>
                <w:numId w:val="20"/>
              </w:numPr>
              <w:spacing w:line="360" w:lineRule="auto"/>
              <w:ind w:left="340"/>
              <w:jc w:val="both"/>
              <w:rPr>
                <w:rFonts w:ascii="Times New Roman" w:hAnsi="Times New Roman" w:cs="Times New Roman"/>
                <w:bCs/>
                <w:sz w:val="24"/>
              </w:rPr>
            </w:pPr>
            <w:r w:rsidRPr="00B008A2">
              <w:rPr>
                <w:rFonts w:ascii="Times New Roman" w:hAnsi="Times New Roman" w:cs="Times New Roman"/>
                <w:bCs/>
                <w:sz w:val="24"/>
              </w:rPr>
              <w:t>The basic skills of differentiation, successive differentiation</w:t>
            </w:r>
            <w:r w:rsidR="00644CF4" w:rsidRPr="00B008A2">
              <w:rPr>
                <w:rFonts w:ascii="Times New Roman" w:hAnsi="Times New Roman" w:cs="Times New Roman"/>
                <w:bCs/>
                <w:sz w:val="24"/>
              </w:rPr>
              <w:t>,</w:t>
            </w:r>
            <w:r w:rsidRPr="00B008A2">
              <w:rPr>
                <w:rFonts w:ascii="Times New Roman" w:hAnsi="Times New Roman" w:cs="Times New Roman"/>
                <w:bCs/>
                <w:sz w:val="24"/>
              </w:rPr>
              <w:t xml:space="preserve"> and their applications. </w:t>
            </w:r>
          </w:p>
          <w:p w:rsidR="006965C0" w:rsidRPr="00B008A2" w:rsidRDefault="00126023" w:rsidP="00B008A2">
            <w:pPr>
              <w:pStyle w:val="ListParagraph"/>
              <w:numPr>
                <w:ilvl w:val="0"/>
                <w:numId w:val="20"/>
              </w:numPr>
              <w:spacing w:line="360" w:lineRule="auto"/>
              <w:ind w:left="340"/>
              <w:jc w:val="both"/>
              <w:rPr>
                <w:rFonts w:ascii="Times New Roman" w:hAnsi="Times New Roman" w:cs="Times New Roman"/>
                <w:bCs/>
                <w:sz w:val="24"/>
              </w:rPr>
            </w:pPr>
            <w:r w:rsidRPr="00B008A2">
              <w:rPr>
                <w:rFonts w:ascii="Times New Roman" w:hAnsi="Times New Roman" w:cs="Times New Roman"/>
                <w:bCs/>
                <w:sz w:val="24"/>
              </w:rPr>
              <w:t>Basic knowledge on the notions of curvature, evolutes, involutes and polar co-ordinates and in solving related problems.</w:t>
            </w:r>
          </w:p>
        </w:tc>
      </w:tr>
      <w:tr w:rsidR="006965C0" w:rsidRPr="00B43CC2" w:rsidTr="00FF3130">
        <w:trPr>
          <w:cantSplit/>
          <w:trHeight w:val="260"/>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6965C0" w:rsidRPr="004860A1" w:rsidRDefault="006965C0" w:rsidP="00E16C53">
            <w:pPr>
              <w:shd w:val="clear" w:color="auto" w:fill="FFFFFF"/>
              <w:tabs>
                <w:tab w:val="left" w:pos="7938"/>
              </w:tabs>
              <w:spacing w:line="360" w:lineRule="auto"/>
              <w:ind w:right="4"/>
              <w:jc w:val="both"/>
              <w:rPr>
                <w:rFonts w:ascii="Times New Roman" w:hAnsi="Times New Roman" w:cs="Times New Roman"/>
                <w:b/>
                <w:color w:val="000000"/>
                <w:sz w:val="24"/>
                <w:szCs w:val="24"/>
              </w:rPr>
            </w:pPr>
            <w:r w:rsidRPr="00B7041C">
              <w:rPr>
                <w:rFonts w:ascii="Times New Roman" w:hAnsi="Times New Roman" w:cs="Times New Roman"/>
                <w:b/>
                <w:bCs/>
                <w:sz w:val="24"/>
                <w:szCs w:val="24"/>
              </w:rPr>
              <w:t xml:space="preserve">UNIT-I: </w:t>
            </w:r>
            <w:r w:rsidR="004860A1">
              <w:rPr>
                <w:rFonts w:ascii="Times New Roman" w:hAnsi="Times New Roman" w:cs="Times New Roman"/>
                <w:b/>
                <w:color w:val="000000"/>
                <w:sz w:val="24"/>
                <w:szCs w:val="24"/>
              </w:rPr>
              <w:t>Successive Differentiation</w:t>
            </w:r>
            <w:r w:rsidR="004860A1">
              <w:rPr>
                <w:rFonts w:ascii="Times New Roman" w:hAnsi="Times New Roman" w:cs="Times New Roman"/>
                <w:color w:val="000000"/>
                <w:sz w:val="24"/>
                <w:szCs w:val="24"/>
              </w:rPr>
              <w:t xml:space="preserve">: Introduction (Review of basic concepts) – The </w:t>
            </w:r>
            <m:oMath>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n</m:t>
                  </m:r>
                </m:e>
                <m:sup>
                  <m:r>
                    <w:rPr>
                      <w:rFonts w:ascii="Cambria Math" w:hAnsi="Cambria Math" w:cs="Times New Roman"/>
                      <w:color w:val="000000"/>
                      <w:sz w:val="24"/>
                      <w:szCs w:val="24"/>
                    </w:rPr>
                    <m:t>t</m:t>
                  </m:r>
                  <m:r>
                    <w:rPr>
                      <w:rFonts w:ascii="Times New Roman" w:hAnsi="Cambria Math" w:cs="Times New Roman"/>
                      <w:color w:val="000000"/>
                      <w:sz w:val="24"/>
                      <w:szCs w:val="24"/>
                    </w:rPr>
                    <m:t>h</m:t>
                  </m:r>
                </m:sup>
              </m:sSup>
            </m:oMath>
            <w:r w:rsidR="004860A1">
              <w:rPr>
                <w:rFonts w:ascii="Times New Roman" w:hAnsi="Times New Roman" w:cs="Times New Roman"/>
                <w:color w:val="000000"/>
                <w:sz w:val="24"/>
                <w:szCs w:val="24"/>
              </w:rPr>
              <w:t xml:space="preserve"> derivative – Standard results – Fractional expressions – Trigonometrical transformation – Formation of equations involving derivatives – Leibnitz formula for the </w:t>
            </w:r>
            <m:oMath>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n</m:t>
                  </m:r>
                </m:e>
                <m:sup>
                  <m:r>
                    <w:rPr>
                      <w:rFonts w:ascii="Cambria Math" w:hAnsi="Cambria Math" w:cs="Times New Roman"/>
                      <w:color w:val="000000"/>
                      <w:sz w:val="24"/>
                      <w:szCs w:val="24"/>
                    </w:rPr>
                    <m:t>t</m:t>
                  </m:r>
                  <m:r>
                    <w:rPr>
                      <w:rFonts w:ascii="Times New Roman" w:hAnsi="Cambria Math" w:cs="Times New Roman"/>
                      <w:color w:val="000000"/>
                      <w:sz w:val="24"/>
                      <w:szCs w:val="24"/>
                    </w:rPr>
                    <m:t>h</m:t>
                  </m:r>
                </m:sup>
              </m:sSup>
            </m:oMath>
            <w:r w:rsidR="004860A1">
              <w:rPr>
                <w:rFonts w:ascii="Times New Roman" w:hAnsi="Times New Roman" w:cs="Times New Roman"/>
                <w:color w:val="000000"/>
                <w:sz w:val="24"/>
                <w:szCs w:val="24"/>
              </w:rPr>
              <w:t xml:space="preserve"> derivative of a product – Feynman’s method of differentiation.</w:t>
            </w:r>
          </w:p>
        </w:tc>
      </w:tr>
      <w:tr w:rsidR="006965C0" w:rsidRPr="00B43CC2" w:rsidTr="00FF3130">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4860A1" w:rsidRDefault="006965C0" w:rsidP="00E16C53">
            <w:pPr>
              <w:shd w:val="clear" w:color="auto" w:fill="FFFFFF"/>
              <w:tabs>
                <w:tab w:val="left" w:pos="7938"/>
              </w:tabs>
              <w:spacing w:line="360" w:lineRule="auto"/>
              <w:ind w:right="4"/>
              <w:jc w:val="both"/>
              <w:rPr>
                <w:rFonts w:ascii="Times New Roman" w:hAnsi="Times New Roman" w:cs="Times New Roman"/>
                <w:b/>
                <w:color w:val="000000"/>
                <w:sz w:val="24"/>
                <w:szCs w:val="24"/>
              </w:rPr>
            </w:pPr>
            <w:r w:rsidRPr="00B7041C">
              <w:rPr>
                <w:rFonts w:ascii="Times New Roman" w:hAnsi="Times New Roman" w:cs="Times New Roman"/>
                <w:b/>
                <w:bCs/>
                <w:sz w:val="24"/>
                <w:szCs w:val="24"/>
              </w:rPr>
              <w:t xml:space="preserve">UNIT-II: </w:t>
            </w:r>
            <w:r w:rsidR="004860A1">
              <w:rPr>
                <w:rFonts w:ascii="Times New Roman" w:hAnsi="Times New Roman" w:cs="Times New Roman"/>
                <w:b/>
                <w:color w:val="000000"/>
                <w:sz w:val="24"/>
                <w:szCs w:val="24"/>
              </w:rPr>
              <w:t>Partial Differentiation</w:t>
            </w:r>
            <w:r w:rsidR="004860A1">
              <w:rPr>
                <w:rFonts w:ascii="Times New Roman" w:hAnsi="Times New Roman" w:cs="Times New Roman"/>
                <w:color w:val="000000"/>
                <w:sz w:val="24"/>
                <w:szCs w:val="24"/>
              </w:rPr>
              <w:t>: Partial derivatives – Successive partial derivatives – Function of a function rule – Total differential coefficient – A special case – Implicit Functions.</w:t>
            </w:r>
          </w:p>
        </w:tc>
      </w:tr>
      <w:tr w:rsidR="006965C0" w:rsidRPr="00B43CC2" w:rsidTr="00FF3130">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4860A1" w:rsidRDefault="006965C0" w:rsidP="00E16C53">
            <w:pPr>
              <w:shd w:val="clear" w:color="auto" w:fill="FFFFFF"/>
              <w:tabs>
                <w:tab w:val="left" w:pos="7088"/>
                <w:tab w:val="left" w:pos="7938"/>
              </w:tabs>
              <w:spacing w:line="360" w:lineRule="auto"/>
              <w:ind w:right="4"/>
              <w:jc w:val="both"/>
              <w:rPr>
                <w:rFonts w:ascii="Times New Roman" w:hAnsi="Times New Roman" w:cs="Times New Roman"/>
                <w:b/>
                <w:color w:val="000000"/>
                <w:sz w:val="24"/>
                <w:szCs w:val="24"/>
              </w:rPr>
            </w:pPr>
            <w:r w:rsidRPr="00B7041C">
              <w:rPr>
                <w:rFonts w:ascii="Times New Roman" w:hAnsi="Times New Roman" w:cs="Times New Roman"/>
                <w:b/>
                <w:bCs/>
                <w:sz w:val="24"/>
                <w:szCs w:val="24"/>
              </w:rPr>
              <w:t>UNIT-III:</w:t>
            </w:r>
            <w:r w:rsidR="00F61671">
              <w:rPr>
                <w:rFonts w:ascii="Times New Roman" w:hAnsi="Times New Roman" w:cs="Times New Roman"/>
                <w:b/>
                <w:bCs/>
                <w:sz w:val="24"/>
                <w:szCs w:val="24"/>
              </w:rPr>
              <w:t xml:space="preserve"> </w:t>
            </w:r>
            <w:r w:rsidR="004860A1">
              <w:rPr>
                <w:rFonts w:ascii="Times New Roman" w:hAnsi="Times New Roman" w:cs="Times New Roman"/>
                <w:b/>
                <w:color w:val="000000"/>
                <w:sz w:val="24"/>
                <w:szCs w:val="24"/>
              </w:rPr>
              <w:t>Partial Differentiation (Continued)</w:t>
            </w:r>
            <w:r w:rsidR="004860A1">
              <w:rPr>
                <w:rFonts w:ascii="Times New Roman" w:hAnsi="Times New Roman" w:cs="Times New Roman"/>
                <w:color w:val="000000"/>
                <w:sz w:val="24"/>
                <w:szCs w:val="24"/>
              </w:rPr>
              <w:t>: Homogeneous functions – Partial derivatives of a function of two variables – Maxima and Minima of functions of two variables - Lagrange’s method of undetermined multipliers.</w:t>
            </w:r>
          </w:p>
        </w:tc>
      </w:tr>
      <w:tr w:rsidR="006965C0" w:rsidRPr="00B43CC2" w:rsidTr="00FF3130">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B43CC2" w:rsidRDefault="006965C0" w:rsidP="00E16C53">
            <w:pPr>
              <w:shd w:val="clear" w:color="auto" w:fill="FFFFFF"/>
              <w:tabs>
                <w:tab w:val="left" w:pos="7938"/>
              </w:tabs>
              <w:spacing w:line="360" w:lineRule="auto"/>
              <w:ind w:right="4"/>
              <w:jc w:val="both"/>
              <w:rPr>
                <w:rFonts w:ascii="Times New Roman" w:hAnsi="Times New Roman" w:cs="Times New Roman"/>
                <w:b/>
                <w:bCs/>
                <w:sz w:val="24"/>
                <w:szCs w:val="24"/>
              </w:rPr>
            </w:pPr>
            <w:r w:rsidRPr="00B43CC2">
              <w:rPr>
                <w:rFonts w:ascii="Times New Roman" w:hAnsi="Times New Roman" w:cs="Times New Roman"/>
                <w:b/>
                <w:bCs/>
                <w:sz w:val="24"/>
                <w:szCs w:val="24"/>
              </w:rPr>
              <w:t>UNIT-IV:</w:t>
            </w:r>
            <w:r w:rsidR="004860A1">
              <w:rPr>
                <w:rFonts w:ascii="Times New Roman" w:hAnsi="Times New Roman" w:cs="Times New Roman"/>
                <w:b/>
                <w:bCs/>
                <w:sz w:val="24"/>
                <w:szCs w:val="24"/>
              </w:rPr>
              <w:t xml:space="preserve"> </w:t>
            </w:r>
            <w:r w:rsidR="004860A1">
              <w:rPr>
                <w:rFonts w:ascii="Times New Roman" w:hAnsi="Times New Roman" w:cs="Times New Roman"/>
                <w:b/>
                <w:color w:val="000000"/>
                <w:sz w:val="24"/>
                <w:szCs w:val="24"/>
              </w:rPr>
              <w:t>Envelope:</w:t>
            </w:r>
            <w:r w:rsidR="004860A1">
              <w:rPr>
                <w:rFonts w:ascii="Times New Roman" w:hAnsi="Times New Roman" w:cs="Times New Roman"/>
                <w:color w:val="000000"/>
                <w:sz w:val="24"/>
                <w:szCs w:val="24"/>
              </w:rPr>
              <w:t xml:space="preserve"> Method of finding the envelope – Another definition of envelope – Envelope of family of curves which are quadratic in the parameter.</w:t>
            </w:r>
          </w:p>
        </w:tc>
      </w:tr>
      <w:tr w:rsidR="006965C0" w:rsidRPr="00B43CC2" w:rsidTr="00FF3130">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4860A1" w:rsidRDefault="006965C0" w:rsidP="00E16C53">
            <w:pPr>
              <w:shd w:val="clear" w:color="auto" w:fill="FFFFFF"/>
              <w:tabs>
                <w:tab w:val="left" w:pos="7938"/>
              </w:tabs>
              <w:spacing w:line="360" w:lineRule="auto"/>
              <w:ind w:right="4"/>
              <w:jc w:val="both"/>
              <w:rPr>
                <w:rFonts w:ascii="Times New Roman" w:hAnsi="Times New Roman" w:cs="Times New Roman"/>
                <w:color w:val="000000"/>
                <w:sz w:val="24"/>
                <w:szCs w:val="24"/>
              </w:rPr>
            </w:pPr>
            <w:r w:rsidRPr="00D92B20">
              <w:rPr>
                <w:rFonts w:ascii="Times New Roman" w:hAnsi="Times New Roman" w:cs="Times New Roman"/>
                <w:b/>
                <w:sz w:val="24"/>
                <w:szCs w:val="24"/>
              </w:rPr>
              <w:t>UNIT-V</w:t>
            </w:r>
            <w:r w:rsidR="00E16C53">
              <w:rPr>
                <w:rFonts w:ascii="Times New Roman" w:hAnsi="Times New Roman" w:cs="Times New Roman"/>
                <w:b/>
                <w:sz w:val="24"/>
                <w:szCs w:val="24"/>
              </w:rPr>
              <w:t>:</w:t>
            </w:r>
            <w:r w:rsidRPr="00D92B20">
              <w:rPr>
                <w:rFonts w:ascii="Times New Roman" w:hAnsi="Times New Roman" w:cs="Times New Roman"/>
                <w:sz w:val="24"/>
                <w:szCs w:val="24"/>
              </w:rPr>
              <w:t xml:space="preserve"> </w:t>
            </w:r>
            <w:r w:rsidR="004860A1">
              <w:rPr>
                <w:rFonts w:ascii="Times New Roman" w:hAnsi="Times New Roman" w:cs="Times New Roman"/>
                <w:b/>
                <w:color w:val="000000"/>
                <w:sz w:val="24"/>
                <w:szCs w:val="24"/>
              </w:rPr>
              <w:t>Curvature:</w:t>
            </w:r>
            <w:r w:rsidR="004860A1">
              <w:rPr>
                <w:rFonts w:ascii="Times New Roman" w:hAnsi="Times New Roman" w:cs="Times New Roman"/>
                <w:color w:val="000000"/>
                <w:sz w:val="24"/>
                <w:szCs w:val="24"/>
              </w:rPr>
              <w:t xml:space="preserve"> Definition of Curvature – Circle, Radius and Centre of Curvature – Evolutes and Involutes – Radius of Curvature in Polar Co-ordinates.</w:t>
            </w:r>
            <w:r w:rsidRPr="00D92B20">
              <w:rPr>
                <w:rFonts w:ascii="Times New Roman" w:hAnsi="Times New Roman" w:cs="Times New Roman"/>
                <w:b/>
                <w:bCs/>
                <w:sz w:val="24"/>
                <w:szCs w:val="24"/>
              </w:rPr>
              <w:t xml:space="preserve">  </w:t>
            </w:r>
          </w:p>
        </w:tc>
      </w:tr>
      <w:tr w:rsidR="006965C0" w:rsidRPr="00B43CC2" w:rsidTr="00FF3130">
        <w:trPr>
          <w:cantSplit/>
        </w:trPr>
        <w:tc>
          <w:tcPr>
            <w:tcW w:w="2243" w:type="dxa"/>
            <w:gridSpan w:val="2"/>
          </w:tcPr>
          <w:p w:rsidR="006965C0" w:rsidRPr="00B43CC2" w:rsidRDefault="006965C0" w:rsidP="00350EC7">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71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FF3130">
        <w:trPr>
          <w:cantSplit/>
        </w:trPr>
        <w:tc>
          <w:tcPr>
            <w:tcW w:w="2243" w:type="dxa"/>
            <w:gridSpan w:val="2"/>
          </w:tcPr>
          <w:p w:rsidR="006965C0" w:rsidRDefault="000A49E1" w:rsidP="00350EC7">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FF3130">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4860A1" w:rsidRPr="002C31BD" w:rsidRDefault="004860A1">
            <w:pPr>
              <w:pStyle w:val="Heading1"/>
              <w:numPr>
                <w:ilvl w:val="0"/>
                <w:numId w:val="6"/>
              </w:numPr>
              <w:spacing w:line="360" w:lineRule="auto"/>
              <w:ind w:left="335" w:right="4"/>
              <w:jc w:val="both"/>
              <w:rPr>
                <w:b w:val="0"/>
                <w:bCs w:val="0"/>
              </w:rPr>
            </w:pPr>
            <w:r w:rsidRPr="002C31BD">
              <w:rPr>
                <w:b w:val="0"/>
                <w:bCs w:val="0"/>
              </w:rPr>
              <w:t xml:space="preserve">H. Anton, I. Birens and S. Davis, Calculus, John Wiley and Sons, Inc., 2002. </w:t>
            </w:r>
          </w:p>
          <w:p w:rsidR="004860A1" w:rsidRPr="002C31BD" w:rsidRDefault="004860A1">
            <w:pPr>
              <w:pStyle w:val="Heading1"/>
              <w:numPr>
                <w:ilvl w:val="0"/>
                <w:numId w:val="6"/>
              </w:numPr>
              <w:spacing w:line="360" w:lineRule="auto"/>
              <w:ind w:left="335" w:right="4"/>
              <w:jc w:val="both"/>
              <w:rPr>
                <w:b w:val="0"/>
                <w:bCs w:val="0"/>
              </w:rPr>
            </w:pPr>
            <w:r w:rsidRPr="002C31BD">
              <w:rPr>
                <w:b w:val="0"/>
                <w:bCs w:val="0"/>
              </w:rPr>
              <w:t>G.B. Thomas and R.L. Finney, Calculus, Pearson Education, 2010.</w:t>
            </w:r>
          </w:p>
          <w:p w:rsidR="006965C0" w:rsidRPr="002C31BD" w:rsidRDefault="004860A1">
            <w:pPr>
              <w:pStyle w:val="BodyText"/>
              <w:widowControl w:val="0"/>
              <w:numPr>
                <w:ilvl w:val="0"/>
                <w:numId w:val="6"/>
              </w:numPr>
              <w:tabs>
                <w:tab w:val="left" w:pos="7833"/>
              </w:tabs>
              <w:autoSpaceDE w:val="0"/>
              <w:autoSpaceDN w:val="0"/>
              <w:spacing w:after="0" w:line="268" w:lineRule="auto"/>
              <w:ind w:left="335"/>
              <w:jc w:val="both"/>
              <w:rPr>
                <w:rFonts w:ascii="Times New Roman" w:hAnsi="Times New Roman" w:cs="Times New Roman"/>
                <w:sz w:val="24"/>
                <w:szCs w:val="24"/>
              </w:rPr>
            </w:pPr>
            <w:r w:rsidRPr="002C31BD">
              <w:rPr>
                <w:rFonts w:ascii="Times New Roman" w:hAnsi="Times New Roman" w:cs="Times New Roman"/>
                <w:sz w:val="24"/>
                <w:szCs w:val="24"/>
              </w:rPr>
              <w:t xml:space="preserve">M.J. Strauss, G.L. Bradley and K. J. Smith, Calculus, 3rd Ed., Dorling Kindersley (India) P. Ltd. (Pearson Education), Delhi, 2007. </w:t>
            </w:r>
          </w:p>
        </w:tc>
      </w:tr>
      <w:tr w:rsidR="006965C0" w:rsidRPr="00B43CC2" w:rsidTr="00FF3130">
        <w:trPr>
          <w:cantSplit/>
        </w:trPr>
        <w:tc>
          <w:tcPr>
            <w:tcW w:w="2243" w:type="dxa"/>
            <w:gridSpan w:val="2"/>
          </w:tcPr>
          <w:p w:rsidR="006965C0" w:rsidRPr="00B43CC2" w:rsidRDefault="006965C0" w:rsidP="00350EC7">
            <w:pPr>
              <w:pStyle w:val="Heading1"/>
              <w:jc w:val="both"/>
            </w:pPr>
            <w:r w:rsidRPr="00B43CC2">
              <w:t>Reference Books</w:t>
            </w:r>
          </w:p>
        </w:tc>
        <w:tc>
          <w:tcPr>
            <w:tcW w:w="7107" w:type="dxa"/>
            <w:gridSpan w:val="9"/>
          </w:tcPr>
          <w:p w:rsidR="004860A1" w:rsidRPr="002C31BD" w:rsidRDefault="004860A1">
            <w:pPr>
              <w:pStyle w:val="BodyText"/>
              <w:widowControl w:val="0"/>
              <w:numPr>
                <w:ilvl w:val="0"/>
                <w:numId w:val="2"/>
              </w:numPr>
              <w:tabs>
                <w:tab w:val="left" w:pos="7833"/>
              </w:tabs>
              <w:autoSpaceDE w:val="0"/>
              <w:autoSpaceDN w:val="0"/>
              <w:spacing w:after="0" w:line="268" w:lineRule="auto"/>
              <w:ind w:left="335"/>
              <w:jc w:val="both"/>
              <w:rPr>
                <w:rFonts w:ascii="Times New Roman" w:hAnsi="Times New Roman" w:cs="Times New Roman"/>
                <w:sz w:val="24"/>
                <w:szCs w:val="24"/>
              </w:rPr>
            </w:pPr>
            <w:r w:rsidRPr="002C31BD">
              <w:rPr>
                <w:rFonts w:ascii="Times New Roman" w:hAnsi="Times New Roman" w:cs="Times New Roman"/>
                <w:sz w:val="24"/>
                <w:szCs w:val="24"/>
              </w:rPr>
              <w:t xml:space="preserve">R. Courant and F. John, Introduction to Calculus and Analysis (Volumes I &amp; II), Springer- Verlag, New York, Inc., 1989. </w:t>
            </w:r>
          </w:p>
          <w:p w:rsidR="004860A1" w:rsidRPr="002C31BD" w:rsidRDefault="004860A1">
            <w:pPr>
              <w:pStyle w:val="BodyText"/>
              <w:widowControl w:val="0"/>
              <w:numPr>
                <w:ilvl w:val="0"/>
                <w:numId w:val="2"/>
              </w:numPr>
              <w:tabs>
                <w:tab w:val="left" w:pos="7833"/>
              </w:tabs>
              <w:autoSpaceDE w:val="0"/>
              <w:autoSpaceDN w:val="0"/>
              <w:spacing w:after="0" w:line="268" w:lineRule="auto"/>
              <w:ind w:left="335"/>
              <w:jc w:val="both"/>
              <w:rPr>
                <w:rFonts w:ascii="Times New Roman" w:hAnsi="Times New Roman" w:cs="Times New Roman"/>
                <w:sz w:val="24"/>
                <w:szCs w:val="24"/>
              </w:rPr>
            </w:pPr>
            <w:r w:rsidRPr="002C31BD">
              <w:rPr>
                <w:rFonts w:ascii="Times New Roman" w:hAnsi="Times New Roman" w:cs="Times New Roman"/>
                <w:sz w:val="24"/>
                <w:szCs w:val="24"/>
              </w:rPr>
              <w:t xml:space="preserve">T. Apostol, Calculus, Volumes I and II. </w:t>
            </w:r>
          </w:p>
          <w:p w:rsidR="006965C0" w:rsidRPr="002C31BD" w:rsidRDefault="004860A1">
            <w:pPr>
              <w:pStyle w:val="BodyText"/>
              <w:widowControl w:val="0"/>
              <w:numPr>
                <w:ilvl w:val="0"/>
                <w:numId w:val="2"/>
              </w:numPr>
              <w:tabs>
                <w:tab w:val="left" w:pos="7833"/>
              </w:tabs>
              <w:autoSpaceDE w:val="0"/>
              <w:autoSpaceDN w:val="0"/>
              <w:spacing w:after="0" w:line="268" w:lineRule="auto"/>
              <w:ind w:left="335"/>
              <w:jc w:val="both"/>
              <w:rPr>
                <w:rFonts w:ascii="Times New Roman" w:hAnsi="Times New Roman" w:cs="Times New Roman"/>
                <w:sz w:val="24"/>
                <w:szCs w:val="24"/>
              </w:rPr>
            </w:pPr>
            <w:r w:rsidRPr="002C31BD">
              <w:rPr>
                <w:rFonts w:ascii="Times New Roman" w:hAnsi="Times New Roman" w:cs="Times New Roman"/>
                <w:sz w:val="24"/>
                <w:szCs w:val="24"/>
              </w:rPr>
              <w:t xml:space="preserve">S. Goldberg, Calculus and mathematical analysis. </w:t>
            </w:r>
          </w:p>
        </w:tc>
      </w:tr>
      <w:tr w:rsidR="00B008A2" w:rsidRPr="00B43CC2" w:rsidTr="00FF3130">
        <w:trPr>
          <w:cantSplit/>
        </w:trPr>
        <w:tc>
          <w:tcPr>
            <w:tcW w:w="2243"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6965C0" w:rsidRDefault="006965C0" w:rsidP="006965C0">
      <w:pPr>
        <w:spacing w:line="360" w:lineRule="auto"/>
        <w:jc w:val="both"/>
        <w:rPr>
          <w:rFonts w:ascii="Times New Roman" w:hAnsi="Times New Roman" w:cs="Times New Roman"/>
          <w:sz w:val="24"/>
          <w:szCs w:val="24"/>
        </w:rPr>
      </w:pPr>
    </w:p>
    <w:p w:rsidR="00126023" w:rsidRDefault="00126023" w:rsidP="00E16C53">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PLOs and PSOs)</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126023" w:rsidRDefault="00126023" w:rsidP="00E16C53">
      <w:pPr>
        <w:pStyle w:val="ListParagraph"/>
        <w:spacing w:line="360" w:lineRule="auto"/>
        <w:ind w:left="0" w:right="4"/>
        <w:jc w:val="both"/>
        <w:rPr>
          <w:rFonts w:ascii="Times New Roman" w:hAnsi="Times New Roman" w:cs="Times New Roman"/>
          <w:sz w:val="24"/>
        </w:rPr>
      </w:pPr>
      <w:r>
        <w:rPr>
          <w:rFonts w:ascii="Times New Roman" w:hAnsi="Times New Roman" w:cs="Times New Roman"/>
          <w:b/>
          <w:sz w:val="24"/>
        </w:rPr>
        <w:t>CLO 1:</w:t>
      </w:r>
      <w:r w:rsidR="00E16C53">
        <w:rPr>
          <w:rFonts w:ascii="Times New Roman" w:hAnsi="Times New Roman" w:cs="Times New Roman"/>
          <w:b/>
          <w:sz w:val="24"/>
        </w:rPr>
        <w:t xml:space="preserve"> </w:t>
      </w:r>
      <w:r>
        <w:rPr>
          <w:rFonts w:ascii="Times New Roman" w:hAnsi="Times New Roman" w:cs="Times New Roman"/>
          <w:sz w:val="24"/>
        </w:rPr>
        <w:t>Find the nth derivative, form equations involving derivatives and apply Leibnitz formula</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 xml:space="preserve">Find the partial derivative and total derivative coefficient </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Determine maxima and minima of functions of two variables and to use the Lagrange’s method of undetermined multipliers</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Find the envelope of a given family of curves</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Find the evolutes and involutes and to find the radius of curvature using polar co-ordinates</w:t>
      </w:r>
    </w:p>
    <w:p w:rsidR="00E16C53" w:rsidRDefault="00E16C5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D86C48" w:rsidRPr="00D86C48" w:rsidTr="00D86C48">
        <w:trPr>
          <w:jc w:val="center"/>
        </w:trPr>
        <w:tc>
          <w:tcPr>
            <w:tcW w:w="1063" w:type="pct"/>
            <w:vAlign w:val="center"/>
          </w:tcPr>
          <w:p w:rsidR="00D86C48" w:rsidRPr="00D86C48" w:rsidRDefault="00D86C48" w:rsidP="00085B97">
            <w:pPr>
              <w:spacing w:line="360" w:lineRule="auto"/>
              <w:jc w:val="center"/>
              <w:rPr>
                <w:rFonts w:ascii="Times New Roman" w:hAnsi="Times New Roman" w:cs="Times New Roman"/>
                <w:sz w:val="24"/>
                <w:szCs w:val="24"/>
              </w:rPr>
            </w:pPr>
          </w:p>
        </w:tc>
        <w:tc>
          <w:tcPr>
            <w:tcW w:w="2625" w:type="pct"/>
            <w:gridSpan w:val="6"/>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POs</w:t>
            </w:r>
          </w:p>
        </w:tc>
        <w:tc>
          <w:tcPr>
            <w:tcW w:w="1313" w:type="pct"/>
            <w:gridSpan w:val="3"/>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PSOs</w:t>
            </w:r>
          </w:p>
        </w:tc>
      </w:tr>
      <w:tr w:rsidR="00D86C48" w:rsidRPr="00D86C48" w:rsidTr="00D86C48">
        <w:trPr>
          <w:jc w:val="center"/>
        </w:trPr>
        <w:tc>
          <w:tcPr>
            <w:tcW w:w="1063" w:type="pct"/>
            <w:vAlign w:val="center"/>
          </w:tcPr>
          <w:p w:rsidR="00D86C48" w:rsidRPr="00D86C48" w:rsidRDefault="00D86C48" w:rsidP="00085B97">
            <w:pPr>
              <w:spacing w:line="360" w:lineRule="auto"/>
              <w:jc w:val="center"/>
              <w:rPr>
                <w:rFonts w:ascii="Times New Roman" w:hAnsi="Times New Roman" w:cs="Times New Roman"/>
                <w:sz w:val="24"/>
                <w:szCs w:val="24"/>
              </w:rPr>
            </w:pP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4</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5</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6</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c>
          <w:tcPr>
            <w:tcW w:w="438" w:type="pct"/>
            <w:vAlign w:val="center"/>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085B97">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r>
      <w:tr w:rsidR="00D86C48" w:rsidRPr="00D86C48" w:rsidTr="00D86C48">
        <w:trPr>
          <w:jc w:val="center"/>
        </w:trPr>
        <w:tc>
          <w:tcPr>
            <w:tcW w:w="1063"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CLO1</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r>
      <w:tr w:rsidR="00D86C48" w:rsidRPr="00D86C48" w:rsidTr="00D86C48">
        <w:trPr>
          <w:jc w:val="center"/>
        </w:trPr>
        <w:tc>
          <w:tcPr>
            <w:tcW w:w="1063"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CLO2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r>
      <w:tr w:rsidR="00D86C48" w:rsidRPr="00D86C48" w:rsidTr="00D86C48">
        <w:trPr>
          <w:jc w:val="center"/>
        </w:trPr>
        <w:tc>
          <w:tcPr>
            <w:tcW w:w="1063"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CLO3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r>
      <w:tr w:rsidR="00D86C48" w:rsidRPr="00D86C48" w:rsidTr="00D86C48">
        <w:trPr>
          <w:jc w:val="center"/>
        </w:trPr>
        <w:tc>
          <w:tcPr>
            <w:tcW w:w="1063"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CLO4</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r>
      <w:tr w:rsidR="00D86C48" w:rsidRPr="00D86C48" w:rsidTr="00D86C48">
        <w:trPr>
          <w:jc w:val="center"/>
        </w:trPr>
        <w:tc>
          <w:tcPr>
            <w:tcW w:w="1063"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CLO5</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3</w:t>
            </w:r>
          </w:p>
        </w:tc>
        <w:tc>
          <w:tcPr>
            <w:tcW w:w="438" w:type="pct"/>
            <w:vAlign w:val="center"/>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2</w:t>
            </w:r>
          </w:p>
        </w:tc>
        <w:tc>
          <w:tcPr>
            <w:tcW w:w="438" w:type="pct"/>
          </w:tcPr>
          <w:p w:rsidR="00D86C48" w:rsidRPr="00D86C48" w:rsidRDefault="00D86C48" w:rsidP="00D86C48">
            <w:pPr>
              <w:spacing w:line="360" w:lineRule="auto"/>
              <w:jc w:val="center"/>
              <w:rPr>
                <w:rFonts w:ascii="Times New Roman" w:hAnsi="Times New Roman" w:cs="Times New Roman"/>
                <w:sz w:val="24"/>
                <w:szCs w:val="24"/>
              </w:rPr>
            </w:pPr>
            <w:r w:rsidRPr="00D86C48">
              <w:rPr>
                <w:rFonts w:ascii="Times New Roman" w:hAnsi="Times New Roman" w:cs="Times New Roman"/>
                <w:sz w:val="24"/>
                <w:szCs w:val="24"/>
              </w:rPr>
              <w:t>1</w:t>
            </w:r>
          </w:p>
        </w:tc>
      </w:tr>
    </w:tbl>
    <w:p w:rsidR="005F4F94" w:rsidRDefault="005F4F94">
      <w:pPr>
        <w:spacing w:after="160" w:line="259" w:lineRule="auto"/>
        <w:rPr>
          <w:rFonts w:ascii="Times New Roman" w:hAnsi="Times New Roman" w:cs="Times New Roman"/>
          <w:sz w:val="24"/>
          <w:szCs w:val="24"/>
        </w:rPr>
      </w:pPr>
    </w:p>
    <w:p w:rsidR="005F4F94" w:rsidRDefault="005F4F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1080"/>
        <w:gridCol w:w="1149"/>
        <w:gridCol w:w="490"/>
        <w:gridCol w:w="567"/>
        <w:gridCol w:w="1064"/>
        <w:gridCol w:w="35"/>
        <w:gridCol w:w="1063"/>
        <w:gridCol w:w="532"/>
        <w:gridCol w:w="566"/>
        <w:gridCol w:w="1640"/>
      </w:tblGrid>
      <w:tr w:rsidR="006965C0" w:rsidRPr="00B43CC2" w:rsidTr="00FF3130">
        <w:trPr>
          <w:cantSplit/>
        </w:trPr>
        <w:tc>
          <w:tcPr>
            <w:tcW w:w="2244" w:type="dxa"/>
            <w:gridSpan w:val="2"/>
          </w:tcPr>
          <w:p w:rsidR="006965C0" w:rsidRPr="00B43CC2" w:rsidRDefault="006965C0" w:rsidP="00350EC7">
            <w:pPr>
              <w:pStyle w:val="Heading1"/>
              <w:jc w:val="both"/>
            </w:pPr>
            <w:r w:rsidRPr="00B43CC2">
              <w:br w:type="page"/>
              <w:t>Title of the Course</w:t>
            </w:r>
          </w:p>
        </w:tc>
        <w:tc>
          <w:tcPr>
            <w:tcW w:w="7106" w:type="dxa"/>
            <w:gridSpan w:val="9"/>
          </w:tcPr>
          <w:p w:rsidR="006965C0" w:rsidRPr="00B43CC2" w:rsidRDefault="004860A1" w:rsidP="00350EC7">
            <w:pPr>
              <w:pStyle w:val="Heading1"/>
              <w:jc w:val="both"/>
              <w:rPr>
                <w:bCs w:val="0"/>
              </w:rPr>
            </w:pPr>
            <w:r>
              <w:t>ANALYTICAL GEOMETRY (Two &amp; Three Dimensions)</w:t>
            </w:r>
          </w:p>
        </w:tc>
      </w:tr>
      <w:tr w:rsidR="006965C0" w:rsidRPr="00B43CC2" w:rsidTr="00FF3130">
        <w:trPr>
          <w:cantSplit/>
        </w:trPr>
        <w:tc>
          <w:tcPr>
            <w:tcW w:w="2244" w:type="dxa"/>
            <w:gridSpan w:val="2"/>
          </w:tcPr>
          <w:p w:rsidR="006965C0" w:rsidRPr="00B43CC2" w:rsidRDefault="006965C0" w:rsidP="00350EC7">
            <w:pPr>
              <w:pStyle w:val="Heading1"/>
              <w:jc w:val="both"/>
            </w:pPr>
            <w:r w:rsidRPr="00B43CC2">
              <w:t xml:space="preserve">Paper Number </w:t>
            </w:r>
          </w:p>
        </w:tc>
        <w:tc>
          <w:tcPr>
            <w:tcW w:w="7106" w:type="dxa"/>
            <w:gridSpan w:val="9"/>
          </w:tcPr>
          <w:p w:rsidR="006965C0" w:rsidRPr="00B43CC2" w:rsidRDefault="006965C0" w:rsidP="00350EC7">
            <w:pPr>
              <w:pStyle w:val="Heading1"/>
              <w:jc w:val="both"/>
            </w:pPr>
            <w:r>
              <w:t xml:space="preserve">CORE </w:t>
            </w:r>
            <w:r w:rsidR="004860A1">
              <w:t>M3</w:t>
            </w:r>
          </w:p>
        </w:tc>
      </w:tr>
      <w:tr w:rsidR="006965C0" w:rsidRPr="00B43CC2" w:rsidTr="00FF3130">
        <w:trPr>
          <w:cantSplit/>
          <w:trHeight w:val="278"/>
        </w:trPr>
        <w:tc>
          <w:tcPr>
            <w:tcW w:w="1164"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80"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57"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3"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8"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0"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7"/>
        </w:trPr>
        <w:tc>
          <w:tcPr>
            <w:tcW w:w="1164"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8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57"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8"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8"/>
        </w:trPr>
        <w:tc>
          <w:tcPr>
            <w:tcW w:w="2244"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39"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30"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FF3130">
        <w:trPr>
          <w:cantSplit/>
          <w:trHeight w:val="277"/>
        </w:trPr>
        <w:tc>
          <w:tcPr>
            <w:tcW w:w="2244"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39"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c>
          <w:tcPr>
            <w:tcW w:w="163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30"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FF3130">
        <w:trPr>
          <w:cantSplit/>
        </w:trPr>
        <w:tc>
          <w:tcPr>
            <w:tcW w:w="2244" w:type="dxa"/>
            <w:gridSpan w:val="2"/>
          </w:tcPr>
          <w:p w:rsidR="00FF3130" w:rsidRPr="002C31BD" w:rsidRDefault="00FF3130" w:rsidP="00FF3130">
            <w:pPr>
              <w:jc w:val="both"/>
              <w:rPr>
                <w:rFonts w:ascii="Times New Roman" w:hAnsi="Times New Roman" w:cs="Times New Roman"/>
                <w:b/>
                <w:bCs/>
                <w:color w:val="000000" w:themeColor="text1"/>
                <w:sz w:val="24"/>
                <w:szCs w:val="24"/>
              </w:rPr>
            </w:pPr>
            <w:r w:rsidRPr="00FF3130">
              <w:rPr>
                <w:rFonts w:ascii="Times New Roman" w:hAnsi="Times New Roman" w:cs="Times New Roman"/>
                <w:b/>
                <w:bCs/>
                <w:color w:val="000000" w:themeColor="text1"/>
                <w:sz w:val="24"/>
                <w:szCs w:val="24"/>
              </w:rPr>
              <w:t>Pre-requisite</w:t>
            </w:r>
          </w:p>
        </w:tc>
        <w:tc>
          <w:tcPr>
            <w:tcW w:w="7106" w:type="dxa"/>
            <w:gridSpan w:val="9"/>
          </w:tcPr>
          <w:p w:rsidR="00FF3130" w:rsidRPr="00E16C53" w:rsidRDefault="00FF3130" w:rsidP="00FF3130">
            <w:pPr>
              <w:jc w:val="both"/>
              <w:rPr>
                <w:rFonts w:ascii="Times New Roman" w:hAnsi="Times New Roman" w:cs="Times New Roman"/>
                <w:color w:val="000000" w:themeColor="text1"/>
                <w:sz w:val="24"/>
                <w:szCs w:val="24"/>
              </w:rPr>
            </w:pPr>
            <w:r w:rsidRPr="00E16C53">
              <w:rPr>
                <w:rFonts w:ascii="Times New Roman" w:hAnsi="Times New Roman" w:cs="Times New Roman"/>
                <w:color w:val="000000" w:themeColor="text1"/>
                <w:sz w:val="24"/>
                <w:szCs w:val="24"/>
              </w:rPr>
              <w:t>12</w:t>
            </w:r>
            <w:r w:rsidRPr="00E16C53">
              <w:rPr>
                <w:rFonts w:ascii="Times New Roman" w:hAnsi="Times New Roman" w:cs="Times New Roman"/>
                <w:color w:val="000000" w:themeColor="text1"/>
                <w:sz w:val="24"/>
                <w:szCs w:val="24"/>
                <w:vertAlign w:val="superscript"/>
              </w:rPr>
              <w:t>th</w:t>
            </w:r>
            <w:r w:rsidRPr="00E16C53">
              <w:rPr>
                <w:rFonts w:ascii="Times New Roman" w:hAnsi="Times New Roman" w:cs="Times New Roman"/>
                <w:color w:val="000000" w:themeColor="text1"/>
                <w:sz w:val="24"/>
                <w:szCs w:val="24"/>
              </w:rPr>
              <w:t xml:space="preserve"> Standard Mathematics</w:t>
            </w:r>
          </w:p>
        </w:tc>
      </w:tr>
      <w:tr w:rsidR="006965C0" w:rsidRPr="00B43CC2" w:rsidTr="00FF3130">
        <w:trPr>
          <w:cantSplit/>
        </w:trPr>
        <w:tc>
          <w:tcPr>
            <w:tcW w:w="224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6" w:type="dxa"/>
            <w:gridSpan w:val="9"/>
          </w:tcPr>
          <w:p w:rsidR="00B008A2" w:rsidRPr="00B008A2" w:rsidRDefault="00126023" w:rsidP="00B008A2">
            <w:pPr>
              <w:pStyle w:val="ListParagraph"/>
              <w:numPr>
                <w:ilvl w:val="0"/>
                <w:numId w:val="21"/>
              </w:numPr>
              <w:spacing w:line="360" w:lineRule="auto"/>
              <w:ind w:left="340"/>
              <w:jc w:val="both"/>
              <w:rPr>
                <w:rFonts w:ascii="Times New Roman" w:hAnsi="Times New Roman" w:cs="Times New Roman"/>
                <w:bCs/>
                <w:sz w:val="24"/>
                <w:szCs w:val="24"/>
              </w:rPr>
            </w:pPr>
            <w:r w:rsidRPr="00B008A2">
              <w:rPr>
                <w:rFonts w:ascii="Times New Roman" w:hAnsi="Times New Roman" w:cs="Times New Roman"/>
                <w:bCs/>
                <w:sz w:val="24"/>
                <w:szCs w:val="24"/>
              </w:rPr>
              <w:t xml:space="preserve">Necessary skills to analyze characteristics and properties of </w:t>
            </w:r>
            <w:r w:rsidR="00644CF4" w:rsidRPr="00B008A2">
              <w:rPr>
                <w:rFonts w:ascii="Times New Roman" w:hAnsi="Times New Roman" w:cs="Times New Roman"/>
                <w:bCs/>
                <w:sz w:val="24"/>
                <w:szCs w:val="24"/>
              </w:rPr>
              <w:t>two- and three-dimensional</w:t>
            </w:r>
            <w:r w:rsidRPr="00B008A2">
              <w:rPr>
                <w:rFonts w:ascii="Times New Roman" w:hAnsi="Times New Roman" w:cs="Times New Roman"/>
                <w:bCs/>
                <w:sz w:val="24"/>
                <w:szCs w:val="24"/>
              </w:rPr>
              <w:t xml:space="preserve"> geometric shapes. </w:t>
            </w:r>
          </w:p>
          <w:p w:rsidR="00B008A2" w:rsidRPr="00B008A2" w:rsidRDefault="00126023" w:rsidP="00B008A2">
            <w:pPr>
              <w:pStyle w:val="ListParagraph"/>
              <w:numPr>
                <w:ilvl w:val="0"/>
                <w:numId w:val="21"/>
              </w:numPr>
              <w:spacing w:line="360" w:lineRule="auto"/>
              <w:ind w:left="340"/>
              <w:jc w:val="both"/>
              <w:rPr>
                <w:rFonts w:ascii="Times New Roman" w:hAnsi="Times New Roman" w:cs="Times New Roman"/>
                <w:bCs/>
                <w:sz w:val="24"/>
                <w:szCs w:val="24"/>
              </w:rPr>
            </w:pPr>
            <w:r w:rsidRPr="00B008A2">
              <w:rPr>
                <w:rFonts w:ascii="Times New Roman" w:hAnsi="Times New Roman" w:cs="Times New Roman"/>
                <w:bCs/>
                <w:sz w:val="24"/>
                <w:szCs w:val="24"/>
              </w:rPr>
              <w:t xml:space="preserve">To present mathematical arguments about geometric relationships. </w:t>
            </w:r>
          </w:p>
          <w:p w:rsidR="006965C0" w:rsidRPr="00B008A2" w:rsidRDefault="00126023" w:rsidP="00B008A2">
            <w:pPr>
              <w:pStyle w:val="ListParagraph"/>
              <w:numPr>
                <w:ilvl w:val="0"/>
                <w:numId w:val="21"/>
              </w:numPr>
              <w:spacing w:line="360" w:lineRule="auto"/>
              <w:ind w:left="340"/>
              <w:jc w:val="both"/>
              <w:rPr>
                <w:rFonts w:ascii="Times New Roman" w:hAnsi="Times New Roman" w:cs="Times New Roman"/>
                <w:bCs/>
                <w:sz w:val="24"/>
                <w:szCs w:val="24"/>
              </w:rPr>
            </w:pPr>
            <w:r w:rsidRPr="00B008A2">
              <w:rPr>
                <w:rFonts w:ascii="Times New Roman" w:hAnsi="Times New Roman" w:cs="Times New Roman"/>
                <w:bCs/>
                <w:sz w:val="24"/>
                <w:szCs w:val="24"/>
              </w:rPr>
              <w:t>To solve real world problems on geometry and its applications.</w:t>
            </w:r>
          </w:p>
        </w:tc>
      </w:tr>
      <w:tr w:rsidR="006965C0" w:rsidRPr="00B43CC2" w:rsidTr="00FF3130">
        <w:trPr>
          <w:cantSplit/>
          <w:trHeight w:val="260"/>
        </w:trPr>
        <w:tc>
          <w:tcPr>
            <w:tcW w:w="2244"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6" w:type="dxa"/>
            <w:gridSpan w:val="9"/>
            <w:tcBorders>
              <w:bottom w:val="single" w:sz="4" w:space="0" w:color="auto"/>
            </w:tcBorders>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bCs/>
                <w:sz w:val="24"/>
                <w:szCs w:val="24"/>
              </w:rPr>
              <w:t>UNIT-I:</w:t>
            </w:r>
            <w:r w:rsidR="004860A1" w:rsidRPr="00E16C53">
              <w:rPr>
                <w:rFonts w:ascii="Times New Roman" w:hAnsi="Times New Roman" w:cs="Times New Roman"/>
                <w:sz w:val="24"/>
                <w:szCs w:val="24"/>
              </w:rPr>
              <w:t xml:space="preserve"> Pole, Polar - conjugate points and conjugate lines – diameters – conjugate diameters of an ellipse - semi diameters- conjugate diameters of hyperbola.</w:t>
            </w:r>
          </w:p>
        </w:tc>
      </w:tr>
      <w:tr w:rsidR="006965C0" w:rsidRPr="00B43CC2" w:rsidTr="00FF3130">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106" w:type="dxa"/>
            <w:gridSpan w:val="9"/>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sz w:val="24"/>
                <w:szCs w:val="24"/>
              </w:rPr>
              <w:t>UNIT-II</w:t>
            </w:r>
            <w:r w:rsidRPr="00644CF4">
              <w:rPr>
                <w:rFonts w:ascii="Times New Roman" w:hAnsi="Times New Roman" w:cs="Times New Roman"/>
                <w:b/>
                <w:bCs/>
                <w:sz w:val="24"/>
                <w:szCs w:val="24"/>
              </w:rPr>
              <w:t>:</w:t>
            </w:r>
            <w:r w:rsidRPr="00E16C53">
              <w:rPr>
                <w:rFonts w:ascii="Times New Roman" w:hAnsi="Times New Roman" w:cs="Times New Roman"/>
                <w:sz w:val="24"/>
                <w:szCs w:val="24"/>
              </w:rPr>
              <w:t xml:space="preserve">   </w:t>
            </w:r>
            <w:r w:rsidR="004860A1" w:rsidRPr="00E16C53">
              <w:rPr>
                <w:rFonts w:ascii="Times New Roman" w:hAnsi="Times New Roman" w:cs="Times New Roman"/>
                <w:sz w:val="24"/>
                <w:szCs w:val="24"/>
              </w:rPr>
              <w:t>Polar coordinates: General polar equation of straight line – Polar equation of a circle</w:t>
            </w:r>
            <w:r w:rsidR="004860A1" w:rsidRPr="00E16C53">
              <w:rPr>
                <w:rFonts w:ascii="Times New Roman" w:hAnsi="Times New Roman" w:cs="Times New Roman"/>
                <w:spacing w:val="-4"/>
                <w:sz w:val="24"/>
                <w:szCs w:val="24"/>
              </w:rPr>
              <w:t xml:space="preserve"> given a </w:t>
            </w:r>
            <w:r w:rsidR="004860A1" w:rsidRPr="00E16C53">
              <w:rPr>
                <w:rFonts w:ascii="Times New Roman" w:hAnsi="Times New Roman" w:cs="Times New Roman"/>
                <w:sz w:val="24"/>
                <w:szCs w:val="24"/>
              </w:rPr>
              <w:t>diameter, Equation of a straight line, circle, conic – Equation of chord, tangent, normal. Equations of the asymptotes of a hyperbola.</w:t>
            </w:r>
          </w:p>
        </w:tc>
      </w:tr>
      <w:tr w:rsidR="006965C0" w:rsidRPr="00B43CC2" w:rsidTr="00FF3130">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106" w:type="dxa"/>
            <w:gridSpan w:val="9"/>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bCs/>
                <w:sz w:val="24"/>
                <w:szCs w:val="24"/>
              </w:rPr>
              <w:t>UNIT-III:</w:t>
            </w:r>
            <w:r w:rsidRPr="00E16C53">
              <w:rPr>
                <w:rFonts w:ascii="Times New Roman" w:hAnsi="Times New Roman" w:cs="Times New Roman"/>
                <w:sz w:val="24"/>
                <w:szCs w:val="24"/>
              </w:rPr>
              <w:t xml:space="preserve"> </w:t>
            </w:r>
            <w:r w:rsidR="004860A1" w:rsidRPr="00E16C53">
              <w:rPr>
                <w:rFonts w:ascii="Times New Roman" w:hAnsi="Times New Roman" w:cs="Times New Roman"/>
                <w:sz w:val="24"/>
                <w:szCs w:val="24"/>
              </w:rPr>
              <w:t>System of Planes-Length of the perpendicular–Orthogonal projection.</w:t>
            </w:r>
          </w:p>
        </w:tc>
      </w:tr>
      <w:tr w:rsidR="006965C0" w:rsidRPr="00B43CC2" w:rsidTr="00FF3130">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106" w:type="dxa"/>
            <w:gridSpan w:val="9"/>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bCs/>
                <w:sz w:val="24"/>
                <w:szCs w:val="24"/>
              </w:rPr>
              <w:t>UNIT-IV:</w:t>
            </w:r>
            <w:r w:rsidRPr="00E16C53">
              <w:rPr>
                <w:rFonts w:ascii="Times New Roman" w:hAnsi="Times New Roman" w:cs="Times New Roman"/>
                <w:bCs/>
                <w:sz w:val="24"/>
                <w:szCs w:val="24"/>
              </w:rPr>
              <w:t xml:space="preserve">  </w:t>
            </w:r>
            <w:r w:rsidR="004860A1" w:rsidRPr="00E16C53">
              <w:rPr>
                <w:rFonts w:ascii="Times New Roman" w:hAnsi="Times New Roman" w:cs="Times New Roman"/>
                <w:sz w:val="24"/>
                <w:szCs w:val="24"/>
              </w:rPr>
              <w:t>Representation of line–angle between a line and a plane – co – planar lines–shortest distance between two skew lines –length of the perpendicular–intersection of three planes.</w:t>
            </w:r>
          </w:p>
        </w:tc>
      </w:tr>
      <w:tr w:rsidR="006965C0" w:rsidRPr="00B43CC2" w:rsidTr="00FF3130">
        <w:trPr>
          <w:cantSplit/>
        </w:trPr>
        <w:tc>
          <w:tcPr>
            <w:tcW w:w="2244" w:type="dxa"/>
            <w:gridSpan w:val="2"/>
            <w:vMerge/>
          </w:tcPr>
          <w:p w:rsidR="006965C0" w:rsidRPr="00B43CC2" w:rsidRDefault="006965C0" w:rsidP="00350EC7">
            <w:pPr>
              <w:jc w:val="both"/>
              <w:rPr>
                <w:rFonts w:ascii="Times New Roman" w:hAnsi="Times New Roman" w:cs="Times New Roman"/>
                <w:sz w:val="24"/>
                <w:szCs w:val="24"/>
              </w:rPr>
            </w:pPr>
          </w:p>
        </w:tc>
        <w:tc>
          <w:tcPr>
            <w:tcW w:w="7106" w:type="dxa"/>
            <w:gridSpan w:val="9"/>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bCs/>
                <w:sz w:val="24"/>
                <w:szCs w:val="24"/>
              </w:rPr>
              <w:t>UNIT-V:</w:t>
            </w:r>
            <w:r w:rsidR="004860A1" w:rsidRPr="00E16C53">
              <w:rPr>
                <w:rFonts w:ascii="Times New Roman" w:hAnsi="Times New Roman" w:cs="Times New Roman"/>
                <w:sz w:val="24"/>
                <w:szCs w:val="24"/>
              </w:rPr>
              <w:t xml:space="preserve"> Equation of a sphere-general equation-section of a sphere by a plane-equation of the circle- tangent plane- angle of intersection of two spheres- condition for the orthogonality- radical plane.</w:t>
            </w:r>
            <w:r w:rsidRPr="00E16C53">
              <w:rPr>
                <w:rFonts w:ascii="Times New Roman" w:hAnsi="Times New Roman" w:cs="Times New Roman"/>
                <w:b/>
                <w:bCs/>
                <w:sz w:val="24"/>
                <w:szCs w:val="24"/>
              </w:rPr>
              <w:t xml:space="preserve">  </w:t>
            </w:r>
          </w:p>
        </w:tc>
      </w:tr>
      <w:tr w:rsidR="006965C0" w:rsidRPr="00B43CC2" w:rsidTr="00FF3130">
        <w:trPr>
          <w:cantSplit/>
        </w:trPr>
        <w:tc>
          <w:tcPr>
            <w:tcW w:w="2244"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6"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FF3130">
        <w:trPr>
          <w:cantSplit/>
        </w:trPr>
        <w:tc>
          <w:tcPr>
            <w:tcW w:w="2244"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6" w:type="dxa"/>
            <w:gridSpan w:val="9"/>
          </w:tcPr>
          <w:p w:rsidR="006965C0" w:rsidRPr="00C8563A" w:rsidRDefault="006965C0" w:rsidP="00E16C5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FF3130">
        <w:trPr>
          <w:cantSplit/>
        </w:trPr>
        <w:tc>
          <w:tcPr>
            <w:tcW w:w="2244"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6" w:type="dxa"/>
            <w:gridSpan w:val="9"/>
          </w:tcPr>
          <w:p w:rsidR="004860A1" w:rsidRDefault="004860A1">
            <w:pPr>
              <w:pStyle w:val="ListParagraph"/>
              <w:numPr>
                <w:ilvl w:val="0"/>
                <w:numId w:val="7"/>
              </w:numPr>
              <w:spacing w:after="200" w:line="360" w:lineRule="auto"/>
              <w:ind w:left="204" w:hanging="284"/>
              <w:jc w:val="both"/>
              <w:rPr>
                <w:rFonts w:ascii="Times New Roman" w:hAnsi="Times New Roman" w:cs="Times New Roman"/>
                <w:sz w:val="24"/>
              </w:rPr>
            </w:pPr>
            <w:r>
              <w:rPr>
                <w:rFonts w:ascii="Times New Roman" w:hAnsi="Times New Roman" w:cs="Times New Roman"/>
                <w:sz w:val="24"/>
              </w:rPr>
              <w:t>S. L. Loney, Co-ordinate Geometry.</w:t>
            </w:r>
          </w:p>
          <w:p w:rsidR="004860A1" w:rsidRDefault="004860A1">
            <w:pPr>
              <w:pStyle w:val="ListParagraph"/>
              <w:numPr>
                <w:ilvl w:val="0"/>
                <w:numId w:val="7"/>
              </w:numPr>
              <w:spacing w:after="200" w:line="360" w:lineRule="auto"/>
              <w:ind w:left="204" w:hanging="284"/>
              <w:jc w:val="both"/>
              <w:rPr>
                <w:rFonts w:ascii="Times New Roman" w:hAnsi="Times New Roman" w:cs="Times New Roman"/>
                <w:sz w:val="24"/>
              </w:rPr>
            </w:pPr>
            <w:r>
              <w:rPr>
                <w:rFonts w:ascii="Times New Roman" w:hAnsi="Times New Roman" w:cs="Times New Roman"/>
                <w:sz w:val="24"/>
              </w:rPr>
              <w:t>Robert J. T. Bell, Co-ordinate Geometry of Three Dimensions.</w:t>
            </w:r>
          </w:p>
          <w:p w:rsidR="006965C0" w:rsidRPr="004860A1" w:rsidRDefault="004860A1">
            <w:pPr>
              <w:pStyle w:val="ListParagraph"/>
              <w:numPr>
                <w:ilvl w:val="0"/>
                <w:numId w:val="7"/>
              </w:numPr>
              <w:spacing w:after="200" w:line="360" w:lineRule="auto"/>
              <w:ind w:left="204" w:hanging="284"/>
              <w:jc w:val="both"/>
              <w:rPr>
                <w:bCs/>
              </w:rPr>
            </w:pPr>
            <w:r>
              <w:rPr>
                <w:rFonts w:ascii="Times New Roman" w:hAnsi="Times New Roman" w:cs="Times New Roman"/>
                <w:bCs/>
                <w:sz w:val="24"/>
              </w:rPr>
              <w:t xml:space="preserve">William F. Osgood and William C. Graustein, </w:t>
            </w:r>
            <w:r>
              <w:rPr>
                <w:rFonts w:ascii="Times New Roman" w:hAnsi="Times New Roman" w:cs="Times New Roman"/>
                <w:bCs/>
                <w:iCs/>
                <w:sz w:val="24"/>
              </w:rPr>
              <w:t xml:space="preserve">Plane and Solid Analytic Geometry, </w:t>
            </w:r>
            <w:r>
              <w:rPr>
                <w:rFonts w:ascii="Times New Roman" w:hAnsi="Times New Roman" w:cs="Times New Roman"/>
                <w:bCs/>
                <w:sz w:val="24"/>
              </w:rPr>
              <w:t>Macmillan Company, New</w:t>
            </w:r>
            <w:r>
              <w:rPr>
                <w:bCs/>
                <w:sz w:val="24"/>
              </w:rPr>
              <w:t xml:space="preserve"> </w:t>
            </w:r>
            <w:r>
              <w:rPr>
                <w:bCs/>
              </w:rPr>
              <w:t>York, 2016.</w:t>
            </w:r>
          </w:p>
        </w:tc>
      </w:tr>
      <w:tr w:rsidR="006965C0" w:rsidRPr="00B43CC2" w:rsidTr="00FF3130">
        <w:trPr>
          <w:cantSplit/>
        </w:trPr>
        <w:tc>
          <w:tcPr>
            <w:tcW w:w="2244" w:type="dxa"/>
            <w:gridSpan w:val="2"/>
          </w:tcPr>
          <w:p w:rsidR="006965C0" w:rsidRPr="00B43CC2" w:rsidRDefault="006965C0" w:rsidP="00350EC7">
            <w:pPr>
              <w:pStyle w:val="Heading1"/>
              <w:jc w:val="both"/>
            </w:pPr>
            <w:r w:rsidRPr="00B43CC2">
              <w:t>Reference Books</w:t>
            </w:r>
          </w:p>
        </w:tc>
        <w:tc>
          <w:tcPr>
            <w:tcW w:w="7106" w:type="dxa"/>
            <w:gridSpan w:val="9"/>
          </w:tcPr>
          <w:p w:rsidR="004860A1" w:rsidRDefault="004860A1">
            <w:pPr>
              <w:pStyle w:val="ListParagraph"/>
              <w:widowControl w:val="0"/>
              <w:numPr>
                <w:ilvl w:val="0"/>
                <w:numId w:val="3"/>
              </w:numPr>
              <w:tabs>
                <w:tab w:val="left" w:pos="1041"/>
              </w:tabs>
              <w:autoSpaceDE w:val="0"/>
              <w:autoSpaceDN w:val="0"/>
              <w:spacing w:line="360" w:lineRule="auto"/>
              <w:ind w:left="204" w:right="4" w:hanging="204"/>
              <w:jc w:val="both"/>
              <w:rPr>
                <w:rFonts w:ascii="Times New Roman" w:hAnsi="Times New Roman" w:cs="Times New Roman"/>
                <w:sz w:val="24"/>
                <w:szCs w:val="24"/>
              </w:rPr>
            </w:pPr>
            <w:r>
              <w:rPr>
                <w:rFonts w:ascii="Times New Roman" w:hAnsi="Times New Roman" w:cs="Times New Roman"/>
                <w:sz w:val="24"/>
                <w:szCs w:val="24"/>
              </w:rPr>
              <w:t>Calculus and Analytical Geometry, G.B. Thomas and</w:t>
            </w:r>
            <w:r>
              <w:rPr>
                <w:rFonts w:ascii="Times New Roman" w:hAnsi="Times New Roman" w:cs="Times New Roman"/>
                <w:spacing w:val="4"/>
                <w:sz w:val="24"/>
                <w:szCs w:val="24"/>
              </w:rPr>
              <w:t xml:space="preserve"> R. L. </w:t>
            </w:r>
            <w:r>
              <w:rPr>
                <w:rFonts w:ascii="Times New Roman" w:hAnsi="Times New Roman" w:cs="Times New Roman"/>
                <w:sz w:val="24"/>
                <w:szCs w:val="24"/>
              </w:rPr>
              <w:t>Finny, Pearson Publication,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2010.      </w:t>
            </w:r>
          </w:p>
          <w:p w:rsidR="004860A1" w:rsidRPr="002C31BD" w:rsidRDefault="004860A1">
            <w:pPr>
              <w:pStyle w:val="BodyText"/>
              <w:widowControl w:val="0"/>
              <w:numPr>
                <w:ilvl w:val="0"/>
                <w:numId w:val="3"/>
              </w:numPr>
              <w:tabs>
                <w:tab w:val="left" w:pos="1041"/>
                <w:tab w:val="left" w:pos="7833"/>
              </w:tabs>
              <w:autoSpaceDE w:val="0"/>
              <w:autoSpaceDN w:val="0"/>
              <w:spacing w:after="0" w:line="360" w:lineRule="auto"/>
              <w:ind w:left="204" w:right="4" w:hanging="204"/>
              <w:jc w:val="both"/>
              <w:rPr>
                <w:rFonts w:ascii="Times New Roman" w:hAnsi="Times New Roman" w:cs="Times New Roman"/>
                <w:sz w:val="24"/>
                <w:szCs w:val="24"/>
              </w:rPr>
            </w:pPr>
            <w:r w:rsidRPr="002C31BD">
              <w:rPr>
                <w:rFonts w:ascii="Times New Roman" w:hAnsi="Times New Roman" w:cs="Times New Roman"/>
                <w:bCs/>
                <w:sz w:val="24"/>
                <w:szCs w:val="24"/>
              </w:rPr>
              <w:t xml:space="preserve">Robert C. Yates, </w:t>
            </w:r>
            <w:r w:rsidRPr="002C31BD">
              <w:rPr>
                <w:rFonts w:ascii="Times New Roman" w:hAnsi="Times New Roman" w:cs="Times New Roman"/>
                <w:bCs/>
                <w:iCs/>
                <w:sz w:val="24"/>
                <w:szCs w:val="24"/>
              </w:rPr>
              <w:t>Analytic Geometry with Calculus</w:t>
            </w:r>
            <w:r w:rsidRPr="002C31BD">
              <w:rPr>
                <w:rFonts w:ascii="Times New Roman" w:hAnsi="Times New Roman" w:cs="Times New Roman"/>
                <w:bCs/>
                <w:sz w:val="24"/>
                <w:szCs w:val="24"/>
              </w:rPr>
              <w:t>, Prentice Hall, Inc., New York, 1961.</w:t>
            </w:r>
          </w:p>
          <w:p w:rsidR="004860A1" w:rsidRDefault="004860A1">
            <w:pPr>
              <w:pStyle w:val="ListParagraph"/>
              <w:numPr>
                <w:ilvl w:val="0"/>
                <w:numId w:val="3"/>
              </w:numPr>
              <w:spacing w:after="200" w:line="360" w:lineRule="auto"/>
              <w:ind w:left="204" w:hanging="204"/>
              <w:jc w:val="both"/>
              <w:rPr>
                <w:rFonts w:ascii="Times New Roman" w:hAnsi="Times New Roman" w:cs="Times New Roman"/>
                <w:bCs/>
                <w:sz w:val="24"/>
                <w:szCs w:val="24"/>
              </w:rPr>
            </w:pPr>
            <w:r>
              <w:rPr>
                <w:rFonts w:ascii="Times New Roman" w:hAnsi="Times New Roman" w:cs="Times New Roman"/>
                <w:bCs/>
                <w:sz w:val="24"/>
                <w:szCs w:val="24"/>
              </w:rPr>
              <w:t xml:space="preserve">Earl W. Swokowski and Jeffery A. Cole, </w:t>
            </w:r>
            <w:r>
              <w:rPr>
                <w:rFonts w:ascii="Times New Roman" w:hAnsi="Times New Roman" w:cs="Times New Roman"/>
                <w:bCs/>
                <w:iCs/>
                <w:sz w:val="24"/>
                <w:szCs w:val="24"/>
              </w:rPr>
              <w:t>Algebra and Trigonometry with Analytic Geometry,</w:t>
            </w:r>
            <w:r>
              <w:rPr>
                <w:rFonts w:ascii="Times New Roman" w:hAnsi="Times New Roman" w:cs="Times New Roman"/>
                <w:bCs/>
                <w:sz w:val="24"/>
                <w:szCs w:val="24"/>
              </w:rPr>
              <w:t xml:space="preserve"> Twelfth Edition, Brooks/Cole, Cengage Learning, CA, USA, 2010.</w:t>
            </w:r>
          </w:p>
          <w:p w:rsidR="004860A1" w:rsidRDefault="004860A1">
            <w:pPr>
              <w:pStyle w:val="ListParagraph"/>
              <w:numPr>
                <w:ilvl w:val="0"/>
                <w:numId w:val="3"/>
              </w:numPr>
              <w:spacing w:after="200" w:line="360" w:lineRule="auto"/>
              <w:ind w:left="204" w:hanging="204"/>
              <w:jc w:val="both"/>
              <w:rPr>
                <w:rFonts w:ascii="Times New Roman" w:hAnsi="Times New Roman" w:cs="Times New Roman"/>
                <w:bCs/>
                <w:sz w:val="24"/>
                <w:szCs w:val="24"/>
              </w:rPr>
            </w:pPr>
            <w:r>
              <w:rPr>
                <w:rFonts w:ascii="Times New Roman" w:hAnsi="Times New Roman" w:cs="Times New Roman"/>
                <w:bCs/>
                <w:sz w:val="24"/>
                <w:szCs w:val="24"/>
              </w:rPr>
              <w:t xml:space="preserve">William H. McCrea, </w:t>
            </w:r>
            <w:r>
              <w:rPr>
                <w:rFonts w:ascii="Times New Roman" w:hAnsi="Times New Roman" w:cs="Times New Roman"/>
                <w:bCs/>
                <w:iCs/>
                <w:sz w:val="24"/>
                <w:szCs w:val="24"/>
              </w:rPr>
              <w:t>Analytical Geometry of Three Dimensions,</w:t>
            </w:r>
            <w:r>
              <w:rPr>
                <w:rFonts w:ascii="Times New Roman" w:hAnsi="Times New Roman" w:cs="Times New Roman"/>
                <w:bCs/>
                <w:sz w:val="24"/>
                <w:szCs w:val="24"/>
              </w:rPr>
              <w:t xml:space="preserve"> Dover Publications, Inc, New York, 2006.</w:t>
            </w:r>
          </w:p>
          <w:p w:rsidR="004860A1" w:rsidRDefault="004860A1">
            <w:pPr>
              <w:pStyle w:val="ListParagraph"/>
              <w:numPr>
                <w:ilvl w:val="0"/>
                <w:numId w:val="3"/>
              </w:numPr>
              <w:spacing w:after="200" w:line="360" w:lineRule="auto"/>
              <w:ind w:left="204" w:hanging="204"/>
              <w:jc w:val="both"/>
              <w:rPr>
                <w:rFonts w:ascii="Times New Roman" w:hAnsi="Times New Roman" w:cs="Times New Roman"/>
                <w:bCs/>
                <w:sz w:val="24"/>
                <w:szCs w:val="24"/>
              </w:rPr>
            </w:pPr>
            <w:r>
              <w:rPr>
                <w:rFonts w:ascii="Times New Roman" w:hAnsi="Times New Roman" w:cs="Times New Roman"/>
                <w:bCs/>
                <w:sz w:val="24"/>
                <w:szCs w:val="24"/>
              </w:rPr>
              <w:t xml:space="preserve">John F. Randelph, </w:t>
            </w:r>
            <w:r>
              <w:rPr>
                <w:rFonts w:ascii="Times New Roman" w:hAnsi="Times New Roman" w:cs="Times New Roman"/>
                <w:bCs/>
                <w:iCs/>
                <w:sz w:val="24"/>
                <w:szCs w:val="24"/>
              </w:rPr>
              <w:t>Calculus and Analytic Geometry</w:t>
            </w:r>
            <w:r>
              <w:rPr>
                <w:rFonts w:ascii="Times New Roman" w:hAnsi="Times New Roman" w:cs="Times New Roman"/>
                <w:bCs/>
                <w:sz w:val="24"/>
                <w:szCs w:val="24"/>
              </w:rPr>
              <w:t>, Wadsworth Publishing Company, CA, USA, 1969.</w:t>
            </w:r>
          </w:p>
          <w:p w:rsidR="006965C0" w:rsidRPr="004860A1" w:rsidRDefault="004860A1">
            <w:pPr>
              <w:pStyle w:val="ListParagraph"/>
              <w:numPr>
                <w:ilvl w:val="0"/>
                <w:numId w:val="3"/>
              </w:numPr>
              <w:spacing w:after="200" w:line="360" w:lineRule="auto"/>
              <w:ind w:left="204" w:hanging="204"/>
              <w:jc w:val="both"/>
              <w:rPr>
                <w:rFonts w:ascii="Times New Roman" w:hAnsi="Times New Roman" w:cs="Times New Roman"/>
                <w:bCs/>
                <w:sz w:val="24"/>
                <w:szCs w:val="24"/>
              </w:rPr>
            </w:pPr>
            <w:r>
              <w:rPr>
                <w:rFonts w:ascii="Times New Roman" w:hAnsi="Times New Roman" w:cs="Times New Roman"/>
                <w:bCs/>
                <w:sz w:val="24"/>
                <w:szCs w:val="24"/>
              </w:rPr>
              <w:t xml:space="preserve">Ralph Palmer Agnew, </w:t>
            </w:r>
            <w:r>
              <w:rPr>
                <w:rFonts w:ascii="Times New Roman" w:hAnsi="Times New Roman" w:cs="Times New Roman"/>
                <w:bCs/>
                <w:iCs/>
                <w:sz w:val="24"/>
                <w:szCs w:val="24"/>
              </w:rPr>
              <w:t>Analytic Geometry and Calculus with Vectors</w:t>
            </w:r>
            <w:r>
              <w:rPr>
                <w:rFonts w:ascii="Times New Roman" w:hAnsi="Times New Roman" w:cs="Times New Roman"/>
                <w:bCs/>
                <w:sz w:val="24"/>
                <w:szCs w:val="24"/>
              </w:rPr>
              <w:t>, McGraw-Hill Book Company, Inc. New York, 1962.</w:t>
            </w:r>
          </w:p>
        </w:tc>
      </w:tr>
      <w:tr w:rsidR="00B008A2" w:rsidRPr="00B43CC2" w:rsidTr="00FF3130">
        <w:trPr>
          <w:cantSplit/>
        </w:trPr>
        <w:tc>
          <w:tcPr>
            <w:tcW w:w="2244"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6"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6965C0" w:rsidRDefault="006965C0" w:rsidP="006965C0">
      <w:pPr>
        <w:spacing w:line="360" w:lineRule="auto"/>
        <w:jc w:val="both"/>
        <w:rPr>
          <w:rFonts w:ascii="Times New Roman" w:hAnsi="Times New Roman" w:cs="Times New Roman"/>
          <w:sz w:val="24"/>
          <w:szCs w:val="24"/>
        </w:rPr>
      </w:pPr>
    </w:p>
    <w:p w:rsidR="00E16C53" w:rsidRDefault="00E16C53" w:rsidP="00126023">
      <w:pPr>
        <w:spacing w:line="360" w:lineRule="auto"/>
        <w:ind w:left="284" w:right="4"/>
        <w:jc w:val="both"/>
        <w:rPr>
          <w:rFonts w:ascii="Times New Roman" w:hAnsi="Times New Roman" w:cs="Times New Roman"/>
          <w:b/>
          <w:sz w:val="24"/>
        </w:rPr>
      </w:pPr>
    </w:p>
    <w:p w:rsidR="00126023" w:rsidRDefault="00126023" w:rsidP="00E16C53">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Find pole, polar for conics, diameters, conjugate diameters for ellipse and hyperbola</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Find the polar equations of straight line and circle, equations of chord, tangent and normal and to find the asymptotes of hyperbola</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Explain in detail the system of Planes</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Explain in detail the system of Straight lines</w:t>
      </w:r>
    </w:p>
    <w:p w:rsidR="00126023" w:rsidRDefault="00126023" w:rsidP="00E16C53">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Explain in detail the system of Spheres</w:t>
      </w:r>
    </w:p>
    <w:p w:rsidR="005F4F94" w:rsidRDefault="005F4F94">
      <w:pPr>
        <w:spacing w:after="160" w:line="259" w:lineRule="auto"/>
        <w:rPr>
          <w:rFonts w:ascii="Times New Roman" w:hAnsi="Times New Roman" w:cs="Times New Roman"/>
          <w:sz w:val="24"/>
          <w:szCs w:val="24"/>
        </w:rPr>
      </w:pPr>
    </w:p>
    <w:tbl>
      <w:tblPr>
        <w:tblStyle w:val="TableGrid"/>
        <w:tblW w:w="5000" w:type="pct"/>
        <w:jc w:val="center"/>
        <w:tblLook w:val="04A0"/>
      </w:tblPr>
      <w:tblGrid>
        <w:gridCol w:w="1995"/>
        <w:gridCol w:w="821"/>
        <w:gridCol w:w="822"/>
        <w:gridCol w:w="822"/>
        <w:gridCol w:w="822"/>
        <w:gridCol w:w="822"/>
        <w:gridCol w:w="822"/>
        <w:gridCol w:w="917"/>
        <w:gridCol w:w="917"/>
        <w:gridCol w:w="816"/>
      </w:tblGrid>
      <w:tr w:rsidR="00C8067D" w:rsidRPr="00C8067D" w:rsidTr="00C8067D">
        <w:trPr>
          <w:jc w:val="center"/>
        </w:trPr>
        <w:tc>
          <w:tcPr>
            <w:tcW w:w="1042" w:type="pct"/>
            <w:vAlign w:val="center"/>
          </w:tcPr>
          <w:p w:rsidR="00C8067D" w:rsidRPr="00C8067D" w:rsidRDefault="00C8067D" w:rsidP="00085B97">
            <w:pPr>
              <w:spacing w:line="360" w:lineRule="auto"/>
              <w:jc w:val="center"/>
              <w:rPr>
                <w:rFonts w:ascii="Times New Roman" w:hAnsi="Times New Roman" w:cs="Times New Roman"/>
                <w:sz w:val="24"/>
                <w:szCs w:val="24"/>
              </w:rPr>
            </w:pPr>
          </w:p>
        </w:tc>
        <w:tc>
          <w:tcPr>
            <w:tcW w:w="2573" w:type="pct"/>
            <w:gridSpan w:val="6"/>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POs</w:t>
            </w:r>
          </w:p>
        </w:tc>
        <w:tc>
          <w:tcPr>
            <w:tcW w:w="1385" w:type="pct"/>
            <w:gridSpan w:val="3"/>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PSOs</w:t>
            </w:r>
          </w:p>
        </w:tc>
      </w:tr>
      <w:tr w:rsidR="00C8067D" w:rsidRPr="00C8067D" w:rsidTr="00C8067D">
        <w:trPr>
          <w:jc w:val="center"/>
        </w:trPr>
        <w:tc>
          <w:tcPr>
            <w:tcW w:w="1042" w:type="pct"/>
            <w:vAlign w:val="center"/>
          </w:tcPr>
          <w:p w:rsidR="00C8067D" w:rsidRPr="00C8067D" w:rsidRDefault="00C8067D" w:rsidP="00085B97">
            <w:pPr>
              <w:spacing w:line="360" w:lineRule="auto"/>
              <w:jc w:val="center"/>
              <w:rPr>
                <w:rFonts w:ascii="Times New Roman" w:hAnsi="Times New Roman" w:cs="Times New Roman"/>
                <w:sz w:val="24"/>
                <w:szCs w:val="24"/>
              </w:rPr>
            </w:pP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4</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5</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6</w:t>
            </w:r>
          </w:p>
        </w:tc>
        <w:tc>
          <w:tcPr>
            <w:tcW w:w="47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7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7" w:type="pct"/>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r>
      <w:tr w:rsidR="00C8067D" w:rsidRPr="00C8067D" w:rsidTr="00C8067D">
        <w:trPr>
          <w:jc w:val="center"/>
        </w:trPr>
        <w:tc>
          <w:tcPr>
            <w:tcW w:w="1042"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CLO1</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2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7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79" w:type="pct"/>
            <w:vAlign w:val="center"/>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7" w:type="pct"/>
          </w:tcPr>
          <w:p w:rsidR="00C8067D" w:rsidRPr="00C8067D" w:rsidRDefault="00C8067D" w:rsidP="00085B97">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r>
      <w:tr w:rsidR="00C8067D" w:rsidRPr="00C8067D" w:rsidTr="00C8067D">
        <w:trPr>
          <w:jc w:val="center"/>
        </w:trPr>
        <w:tc>
          <w:tcPr>
            <w:tcW w:w="1042"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CLO2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7" w:type="pct"/>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r>
      <w:tr w:rsidR="00C8067D" w:rsidRPr="00C8067D" w:rsidTr="00C8067D">
        <w:trPr>
          <w:jc w:val="center"/>
        </w:trPr>
        <w:tc>
          <w:tcPr>
            <w:tcW w:w="1042"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CLO3</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7" w:type="pct"/>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r>
      <w:tr w:rsidR="00C8067D" w:rsidRPr="00C8067D" w:rsidTr="00C8067D">
        <w:trPr>
          <w:jc w:val="center"/>
        </w:trPr>
        <w:tc>
          <w:tcPr>
            <w:tcW w:w="1042"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CLO4</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7" w:type="pct"/>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r>
      <w:tr w:rsidR="00C8067D" w:rsidRPr="00C8067D" w:rsidTr="00C8067D">
        <w:trPr>
          <w:jc w:val="center"/>
        </w:trPr>
        <w:tc>
          <w:tcPr>
            <w:tcW w:w="1042"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CLO5</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2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3</w:t>
            </w:r>
          </w:p>
        </w:tc>
        <w:tc>
          <w:tcPr>
            <w:tcW w:w="479" w:type="pct"/>
            <w:vAlign w:val="center"/>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2</w:t>
            </w:r>
          </w:p>
        </w:tc>
        <w:tc>
          <w:tcPr>
            <w:tcW w:w="427" w:type="pct"/>
          </w:tcPr>
          <w:p w:rsidR="00C8067D" w:rsidRPr="00C8067D" w:rsidRDefault="00C8067D" w:rsidP="00C8067D">
            <w:pPr>
              <w:spacing w:line="360" w:lineRule="auto"/>
              <w:jc w:val="center"/>
              <w:rPr>
                <w:rFonts w:ascii="Times New Roman" w:hAnsi="Times New Roman" w:cs="Times New Roman"/>
                <w:sz w:val="24"/>
                <w:szCs w:val="24"/>
              </w:rPr>
            </w:pPr>
            <w:r w:rsidRPr="00C8067D">
              <w:rPr>
                <w:rFonts w:ascii="Times New Roman" w:hAnsi="Times New Roman" w:cs="Times New Roman"/>
                <w:sz w:val="24"/>
                <w:szCs w:val="24"/>
              </w:rPr>
              <w:t>1</w:t>
            </w:r>
          </w:p>
        </w:tc>
      </w:tr>
    </w:tbl>
    <w:p w:rsidR="00E16C53" w:rsidRDefault="00E16C5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90"/>
        <w:gridCol w:w="567"/>
        <w:gridCol w:w="1064"/>
        <w:gridCol w:w="35"/>
        <w:gridCol w:w="1063"/>
        <w:gridCol w:w="532"/>
        <w:gridCol w:w="567"/>
        <w:gridCol w:w="1640"/>
      </w:tblGrid>
      <w:tr w:rsidR="006965C0" w:rsidRPr="00B43CC2" w:rsidTr="00126023">
        <w:trPr>
          <w:cantSplit/>
        </w:trPr>
        <w:tc>
          <w:tcPr>
            <w:tcW w:w="2243" w:type="dxa"/>
            <w:gridSpan w:val="2"/>
          </w:tcPr>
          <w:p w:rsidR="006965C0" w:rsidRPr="00B43CC2" w:rsidRDefault="006965C0" w:rsidP="00350EC7">
            <w:pPr>
              <w:pStyle w:val="Heading1"/>
              <w:jc w:val="both"/>
            </w:pPr>
            <w:r w:rsidRPr="00B43CC2">
              <w:t>Title of the Course</w:t>
            </w:r>
          </w:p>
        </w:tc>
        <w:tc>
          <w:tcPr>
            <w:tcW w:w="7107" w:type="dxa"/>
            <w:gridSpan w:val="9"/>
          </w:tcPr>
          <w:p w:rsidR="006965C0" w:rsidRPr="00E158BD" w:rsidRDefault="004860A1" w:rsidP="00350EC7">
            <w:pPr>
              <w:pStyle w:val="Heading1"/>
              <w:jc w:val="both"/>
              <w:rPr>
                <w:bCs w:val="0"/>
              </w:rPr>
            </w:pPr>
            <w:r>
              <w:t>INTEGRAL CALCULUS</w:t>
            </w:r>
          </w:p>
        </w:tc>
      </w:tr>
      <w:tr w:rsidR="006965C0" w:rsidRPr="00B43CC2" w:rsidTr="00126023">
        <w:trPr>
          <w:cantSplit/>
        </w:trPr>
        <w:tc>
          <w:tcPr>
            <w:tcW w:w="2243" w:type="dxa"/>
            <w:gridSpan w:val="2"/>
          </w:tcPr>
          <w:p w:rsidR="006965C0" w:rsidRPr="00B43CC2" w:rsidRDefault="006965C0" w:rsidP="00350EC7">
            <w:pPr>
              <w:pStyle w:val="Heading1"/>
              <w:jc w:val="both"/>
            </w:pPr>
            <w:r w:rsidRPr="00B43CC2">
              <w:t xml:space="preserve">Paper Number </w:t>
            </w:r>
          </w:p>
        </w:tc>
        <w:tc>
          <w:tcPr>
            <w:tcW w:w="7107" w:type="dxa"/>
            <w:gridSpan w:val="9"/>
          </w:tcPr>
          <w:p w:rsidR="006965C0" w:rsidRPr="00B43CC2" w:rsidRDefault="006965C0" w:rsidP="00350EC7">
            <w:pPr>
              <w:pStyle w:val="Heading1"/>
              <w:jc w:val="both"/>
            </w:pPr>
            <w:r>
              <w:t xml:space="preserve">CORE </w:t>
            </w:r>
            <w:r w:rsidR="004860A1">
              <w:t>M4</w:t>
            </w:r>
          </w:p>
        </w:tc>
      </w:tr>
      <w:tr w:rsidR="006965C0" w:rsidRPr="00B43CC2" w:rsidTr="00126023">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80"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57"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3"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0"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126023">
        <w:trPr>
          <w:cantSplit/>
          <w:trHeight w:val="277"/>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8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57"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126023">
        <w:trPr>
          <w:cantSplit/>
          <w:trHeight w:val="278"/>
        </w:trPr>
        <w:tc>
          <w:tcPr>
            <w:tcW w:w="2243"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39"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30"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7"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126023">
        <w:trPr>
          <w:cantSplit/>
          <w:trHeight w:val="277"/>
        </w:trPr>
        <w:tc>
          <w:tcPr>
            <w:tcW w:w="2243"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39"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30"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7"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126023">
        <w:trPr>
          <w:cantSplit/>
        </w:trPr>
        <w:tc>
          <w:tcPr>
            <w:tcW w:w="2243" w:type="dxa"/>
            <w:gridSpan w:val="2"/>
          </w:tcPr>
          <w:p w:rsidR="00FF3130" w:rsidRPr="002C31BD" w:rsidRDefault="00FF3130" w:rsidP="00FF3130">
            <w:pPr>
              <w:jc w:val="both"/>
              <w:rPr>
                <w:rFonts w:ascii="Times New Roman" w:hAnsi="Times New Roman" w:cs="Times New Roman"/>
                <w:b/>
                <w:bCs/>
                <w:color w:val="000000" w:themeColor="text1"/>
                <w:sz w:val="24"/>
                <w:szCs w:val="24"/>
              </w:rPr>
            </w:pPr>
            <w:r w:rsidRPr="00FF3130">
              <w:rPr>
                <w:rFonts w:ascii="Times New Roman" w:hAnsi="Times New Roman" w:cs="Times New Roman"/>
                <w:b/>
                <w:bCs/>
                <w:color w:val="000000" w:themeColor="text1"/>
                <w:sz w:val="24"/>
                <w:szCs w:val="24"/>
              </w:rPr>
              <w:t>Pre-requisite</w:t>
            </w:r>
          </w:p>
        </w:tc>
        <w:tc>
          <w:tcPr>
            <w:tcW w:w="7107" w:type="dxa"/>
            <w:gridSpan w:val="9"/>
          </w:tcPr>
          <w:p w:rsidR="00FF3130" w:rsidRPr="00E16C53" w:rsidRDefault="00FF3130" w:rsidP="00FF3130">
            <w:pPr>
              <w:widowControl w:val="0"/>
              <w:tabs>
                <w:tab w:val="left" w:pos="284"/>
                <w:tab w:val="left" w:pos="1761"/>
              </w:tabs>
              <w:autoSpaceDE w:val="0"/>
              <w:autoSpaceDN w:val="0"/>
              <w:spacing w:line="360" w:lineRule="auto"/>
              <w:ind w:right="4"/>
              <w:jc w:val="both"/>
              <w:rPr>
                <w:rFonts w:ascii="Times New Roman" w:hAnsi="Times New Roman" w:cs="Times New Roman"/>
                <w:sz w:val="24"/>
                <w:szCs w:val="24"/>
              </w:rPr>
            </w:pPr>
            <w:r w:rsidRPr="00E16C53">
              <w:rPr>
                <w:rFonts w:ascii="Times New Roman" w:hAnsi="Times New Roman" w:cs="Times New Roman"/>
                <w:color w:val="000000" w:themeColor="text1"/>
                <w:sz w:val="24"/>
                <w:szCs w:val="24"/>
              </w:rPr>
              <w:t>12</w:t>
            </w:r>
            <w:r w:rsidRPr="00E16C53">
              <w:rPr>
                <w:rFonts w:ascii="Times New Roman" w:hAnsi="Times New Roman" w:cs="Times New Roman"/>
                <w:color w:val="000000" w:themeColor="text1"/>
                <w:sz w:val="24"/>
                <w:szCs w:val="24"/>
                <w:vertAlign w:val="superscript"/>
              </w:rPr>
              <w:t>th</w:t>
            </w:r>
            <w:r w:rsidRPr="00E16C53">
              <w:rPr>
                <w:rFonts w:ascii="Times New Roman" w:hAnsi="Times New Roman" w:cs="Times New Roman"/>
                <w:color w:val="000000" w:themeColor="text1"/>
                <w:sz w:val="24"/>
                <w:szCs w:val="24"/>
              </w:rPr>
              <w:t xml:space="preserve"> Standard Mathematics</w:t>
            </w:r>
          </w:p>
        </w:tc>
      </w:tr>
      <w:tr w:rsidR="00126023" w:rsidRPr="00B43CC2" w:rsidTr="00126023">
        <w:trPr>
          <w:cantSplit/>
        </w:trPr>
        <w:tc>
          <w:tcPr>
            <w:tcW w:w="2243" w:type="dxa"/>
            <w:gridSpan w:val="2"/>
          </w:tcPr>
          <w:p w:rsidR="00126023" w:rsidRPr="00B43CC2" w:rsidRDefault="00126023" w:rsidP="00126023">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B008A2" w:rsidRPr="00B008A2" w:rsidRDefault="00126023" w:rsidP="00B008A2">
            <w:pPr>
              <w:pStyle w:val="ListParagraph"/>
              <w:numPr>
                <w:ilvl w:val="0"/>
                <w:numId w:val="22"/>
              </w:numPr>
              <w:tabs>
                <w:tab w:val="left" w:pos="62"/>
              </w:tabs>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 xml:space="preserve">Knowledge on integration and its geometrical applications, double, triple integrals and improper integrals. </w:t>
            </w:r>
          </w:p>
          <w:p w:rsidR="00B008A2" w:rsidRPr="00B008A2" w:rsidRDefault="00126023" w:rsidP="00B008A2">
            <w:pPr>
              <w:pStyle w:val="ListParagraph"/>
              <w:numPr>
                <w:ilvl w:val="0"/>
                <w:numId w:val="22"/>
              </w:numPr>
              <w:tabs>
                <w:tab w:val="left" w:pos="62"/>
              </w:tabs>
              <w:spacing w:line="360" w:lineRule="auto"/>
              <w:ind w:left="340" w:right="4"/>
              <w:jc w:val="both"/>
              <w:rPr>
                <w:rFonts w:ascii="Times New Roman" w:hAnsi="Times New Roman" w:cs="Times New Roman"/>
                <w:sz w:val="24"/>
              </w:rPr>
            </w:pPr>
            <w:r w:rsidRPr="00B008A2">
              <w:rPr>
                <w:rFonts w:ascii="Times New Roman" w:hAnsi="Times New Roman" w:cs="Times New Roman"/>
                <w:sz w:val="24"/>
                <w:szCs w:val="24"/>
              </w:rPr>
              <w:t xml:space="preserve">Knowledge about Beta and Gamma functions and their applications. </w:t>
            </w:r>
          </w:p>
          <w:p w:rsidR="00126023" w:rsidRPr="00B008A2" w:rsidRDefault="00126023" w:rsidP="00B008A2">
            <w:pPr>
              <w:pStyle w:val="ListParagraph"/>
              <w:numPr>
                <w:ilvl w:val="0"/>
                <w:numId w:val="22"/>
              </w:numPr>
              <w:tabs>
                <w:tab w:val="left" w:pos="62"/>
              </w:tabs>
              <w:spacing w:line="360" w:lineRule="auto"/>
              <w:ind w:left="340" w:right="4"/>
              <w:jc w:val="both"/>
              <w:rPr>
                <w:rFonts w:ascii="Times New Roman" w:hAnsi="Times New Roman" w:cs="Times New Roman"/>
                <w:sz w:val="24"/>
              </w:rPr>
            </w:pPr>
            <w:r w:rsidRPr="00B008A2">
              <w:rPr>
                <w:rFonts w:ascii="Times New Roman" w:hAnsi="Times New Roman" w:cs="Times New Roman"/>
                <w:sz w:val="24"/>
                <w:szCs w:val="24"/>
              </w:rPr>
              <w:t>Skills to Determine Fourier series expansions.</w:t>
            </w:r>
          </w:p>
        </w:tc>
      </w:tr>
      <w:tr w:rsidR="006965C0" w:rsidRPr="00B43CC2" w:rsidTr="00126023">
        <w:trPr>
          <w:cantSplit/>
          <w:trHeight w:val="260"/>
        </w:trPr>
        <w:tc>
          <w:tcPr>
            <w:tcW w:w="2243"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bCs/>
                <w:sz w:val="24"/>
                <w:szCs w:val="24"/>
              </w:rPr>
              <w:t>UNIT-I:</w:t>
            </w:r>
            <w:r w:rsidR="004860A1" w:rsidRPr="00E16C53">
              <w:rPr>
                <w:rFonts w:ascii="Times New Roman" w:hAnsi="Times New Roman" w:cs="Times New Roman"/>
                <w:sz w:val="24"/>
                <w:szCs w:val="24"/>
              </w:rPr>
              <w:t xml:space="preserve"> Reduction formulae -Types, integration of product of powers of algebraic and trigonometric functions, integration of product of powers of algebraic and logarithmic functions - Bernoulli’s formula, Feyman’s technique of integration.</w:t>
            </w:r>
          </w:p>
        </w:tc>
      </w:tr>
      <w:tr w:rsidR="006965C0" w:rsidRPr="00B43CC2" w:rsidTr="0012602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E16C53" w:rsidRDefault="006965C0" w:rsidP="00E16C53">
            <w:pPr>
              <w:spacing w:line="360" w:lineRule="auto"/>
              <w:jc w:val="both"/>
              <w:rPr>
                <w:rFonts w:ascii="Times New Roman" w:hAnsi="Times New Roman" w:cs="Times New Roman"/>
                <w:sz w:val="24"/>
                <w:szCs w:val="24"/>
              </w:rPr>
            </w:pPr>
            <w:r w:rsidRPr="00E16C53">
              <w:rPr>
                <w:rFonts w:ascii="Times New Roman" w:hAnsi="Times New Roman" w:cs="Times New Roman"/>
                <w:b/>
                <w:bCs/>
                <w:sz w:val="24"/>
                <w:szCs w:val="24"/>
              </w:rPr>
              <w:t xml:space="preserve">UNIT-II: </w:t>
            </w:r>
            <w:r w:rsidR="004860A1" w:rsidRPr="00E16C53">
              <w:rPr>
                <w:rFonts w:ascii="Times New Roman" w:hAnsi="Times New Roman" w:cs="Times New Roman"/>
                <w:sz w:val="24"/>
                <w:szCs w:val="24"/>
              </w:rPr>
              <w:t>Multiple Integrals - definition of double integrals - evaluation of double integrals – double integrals in polar coordinates - Change of order of integration.</w:t>
            </w:r>
          </w:p>
        </w:tc>
      </w:tr>
      <w:tr w:rsidR="006965C0" w:rsidRPr="00B43CC2" w:rsidTr="0012602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E16C53" w:rsidRDefault="006965C0" w:rsidP="00E16C53">
            <w:pPr>
              <w:spacing w:line="360" w:lineRule="auto"/>
              <w:jc w:val="both"/>
              <w:rPr>
                <w:rFonts w:ascii="Times New Roman" w:hAnsi="Times New Roman" w:cs="Times New Roman"/>
                <w:b/>
                <w:bCs/>
                <w:sz w:val="24"/>
                <w:szCs w:val="24"/>
              </w:rPr>
            </w:pPr>
            <w:r w:rsidRPr="00E16C53">
              <w:rPr>
                <w:rFonts w:ascii="Times New Roman" w:hAnsi="Times New Roman" w:cs="Times New Roman"/>
                <w:b/>
                <w:bCs/>
                <w:sz w:val="24"/>
                <w:szCs w:val="24"/>
              </w:rPr>
              <w:t xml:space="preserve">UNIT-III: </w:t>
            </w:r>
            <w:r w:rsidR="004860A1" w:rsidRPr="00E16C53">
              <w:rPr>
                <w:rFonts w:ascii="Times New Roman" w:hAnsi="Times New Roman" w:cs="Times New Roman"/>
                <w:sz w:val="24"/>
                <w:szCs w:val="24"/>
              </w:rPr>
              <w:t>Triple integrals –applications of multiple integrals - volumes of solids of revolution - areas of curved surfaces</w:t>
            </w:r>
            <w:r w:rsidR="004860A1" w:rsidRPr="00E16C53">
              <w:rPr>
                <w:rFonts w:ascii="Times New Roman" w:hAnsi="Times New Roman" w:cs="Times New Roman"/>
                <w:spacing w:val="2"/>
                <w:sz w:val="24"/>
                <w:szCs w:val="24"/>
              </w:rPr>
              <w:t>–</w:t>
            </w:r>
            <w:r w:rsidR="004860A1" w:rsidRPr="00E16C53">
              <w:rPr>
                <w:rFonts w:ascii="Times New Roman" w:hAnsi="Times New Roman" w:cs="Times New Roman"/>
                <w:sz w:val="24"/>
                <w:szCs w:val="24"/>
              </w:rPr>
              <w:t>change of variables - Jacobian.</w:t>
            </w:r>
          </w:p>
        </w:tc>
      </w:tr>
      <w:tr w:rsidR="006965C0" w:rsidRPr="00B43CC2" w:rsidTr="0012602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E16C53" w:rsidRDefault="006965C0" w:rsidP="00E16C53">
            <w:pPr>
              <w:spacing w:line="360" w:lineRule="auto"/>
              <w:jc w:val="both"/>
              <w:rPr>
                <w:rFonts w:ascii="Times New Roman" w:hAnsi="Times New Roman" w:cs="Times New Roman"/>
                <w:b/>
                <w:bCs/>
                <w:sz w:val="24"/>
                <w:szCs w:val="24"/>
              </w:rPr>
            </w:pPr>
            <w:r w:rsidRPr="00E16C53">
              <w:rPr>
                <w:rFonts w:ascii="Times New Roman" w:hAnsi="Times New Roman" w:cs="Times New Roman"/>
                <w:b/>
                <w:bCs/>
                <w:sz w:val="24"/>
                <w:szCs w:val="24"/>
              </w:rPr>
              <w:t xml:space="preserve">UNIT-IV: </w:t>
            </w:r>
            <w:r w:rsidR="004860A1" w:rsidRPr="00E16C53">
              <w:rPr>
                <w:rFonts w:ascii="Times New Roman" w:hAnsi="Times New Roman" w:cs="Times New Roman"/>
                <w:sz w:val="24"/>
                <w:szCs w:val="24"/>
              </w:rPr>
              <w:t>Beta and Gamma functions – infinite integral - definitions</w:t>
            </w:r>
            <w:r w:rsidR="004860A1" w:rsidRPr="00E16C53">
              <w:rPr>
                <w:rFonts w:ascii="Times New Roman" w:hAnsi="Times New Roman" w:cs="Times New Roman"/>
                <w:spacing w:val="-11"/>
                <w:sz w:val="24"/>
                <w:szCs w:val="24"/>
              </w:rPr>
              <w:t>–</w:t>
            </w:r>
            <w:r w:rsidR="004860A1" w:rsidRPr="00E16C53">
              <w:rPr>
                <w:rFonts w:ascii="Times New Roman" w:hAnsi="Times New Roman" w:cs="Times New Roman"/>
                <w:sz w:val="24"/>
                <w:szCs w:val="24"/>
              </w:rPr>
              <w:t>recurrence formula of Gamma functions – properties of Beta and Gamma functions- relation between Beta and Gamma functions - Applications.</w:t>
            </w:r>
          </w:p>
        </w:tc>
      </w:tr>
      <w:tr w:rsidR="006965C0" w:rsidRPr="00B43CC2" w:rsidTr="00126023">
        <w:trPr>
          <w:cantSplit/>
        </w:trPr>
        <w:tc>
          <w:tcPr>
            <w:tcW w:w="2243" w:type="dxa"/>
            <w:gridSpan w:val="2"/>
            <w:vMerge/>
          </w:tcPr>
          <w:p w:rsidR="006965C0" w:rsidRPr="00B43CC2" w:rsidRDefault="006965C0" w:rsidP="00350EC7">
            <w:pPr>
              <w:jc w:val="both"/>
              <w:rPr>
                <w:rFonts w:ascii="Times New Roman" w:hAnsi="Times New Roman" w:cs="Times New Roman"/>
                <w:sz w:val="24"/>
                <w:szCs w:val="24"/>
              </w:rPr>
            </w:pPr>
          </w:p>
        </w:tc>
        <w:tc>
          <w:tcPr>
            <w:tcW w:w="7107" w:type="dxa"/>
            <w:gridSpan w:val="9"/>
          </w:tcPr>
          <w:p w:rsidR="006965C0" w:rsidRPr="00E16C53" w:rsidRDefault="006965C0" w:rsidP="00E16C53">
            <w:pPr>
              <w:spacing w:line="360" w:lineRule="auto"/>
              <w:jc w:val="both"/>
              <w:rPr>
                <w:rFonts w:ascii="Times New Roman" w:hAnsi="Times New Roman" w:cs="Times New Roman"/>
                <w:b/>
                <w:sz w:val="24"/>
                <w:szCs w:val="24"/>
              </w:rPr>
            </w:pPr>
            <w:r w:rsidRPr="00E16C53">
              <w:rPr>
                <w:rFonts w:ascii="Times New Roman" w:hAnsi="Times New Roman" w:cs="Times New Roman"/>
                <w:b/>
                <w:bCs/>
                <w:sz w:val="24"/>
                <w:szCs w:val="24"/>
              </w:rPr>
              <w:t xml:space="preserve">UNIT-V: </w:t>
            </w:r>
            <w:r w:rsidR="004860A1" w:rsidRPr="00E16C53">
              <w:rPr>
                <w:rFonts w:ascii="Times New Roman" w:hAnsi="Times New Roman" w:cs="Times New Roman"/>
                <w:sz w:val="24"/>
                <w:szCs w:val="24"/>
              </w:rPr>
              <w:t>Geometric and Physical Applications of Integral calculus.</w:t>
            </w:r>
          </w:p>
        </w:tc>
      </w:tr>
      <w:tr w:rsidR="006965C0" w:rsidRPr="00B43CC2" w:rsidTr="00126023">
        <w:trPr>
          <w:cantSplit/>
        </w:trPr>
        <w:tc>
          <w:tcPr>
            <w:tcW w:w="2243"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126023">
        <w:trPr>
          <w:cantSplit/>
        </w:trPr>
        <w:tc>
          <w:tcPr>
            <w:tcW w:w="2243"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126023">
        <w:trPr>
          <w:cantSplit/>
        </w:trPr>
        <w:tc>
          <w:tcPr>
            <w:tcW w:w="2243"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4860A1" w:rsidRDefault="004860A1">
            <w:pPr>
              <w:pStyle w:val="ListParagraph"/>
              <w:numPr>
                <w:ilvl w:val="0"/>
                <w:numId w:val="8"/>
              </w:numPr>
              <w:shd w:val="clear" w:color="auto" w:fill="FFFFFF"/>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spacing w:line="360" w:lineRule="auto"/>
              <w:ind w:left="346" w:right="4"/>
              <w:jc w:val="both"/>
              <w:rPr>
                <w:rFonts w:ascii="Times New Roman" w:hAnsi="Times New Roman" w:cs="Times New Roman"/>
                <w:sz w:val="24"/>
                <w:szCs w:val="24"/>
              </w:rPr>
            </w:pPr>
            <w:r>
              <w:rPr>
                <w:rFonts w:ascii="Times New Roman" w:hAnsi="Times New Roman" w:cs="Times New Roman"/>
                <w:sz w:val="24"/>
                <w:szCs w:val="24"/>
              </w:rPr>
              <w:t xml:space="preserve">H. Anton, I. Birens and S. Davis, Calculus, John Wiley and Sons, Inc., 2002. </w:t>
            </w:r>
          </w:p>
          <w:p w:rsidR="004860A1" w:rsidRDefault="004860A1">
            <w:pPr>
              <w:pStyle w:val="Heading1"/>
              <w:numPr>
                <w:ilvl w:val="0"/>
                <w:numId w:val="8"/>
              </w:numPr>
              <w:tabs>
                <w:tab w:val="left" w:pos="284"/>
              </w:tabs>
              <w:spacing w:line="360" w:lineRule="auto"/>
              <w:ind w:left="346" w:right="4"/>
              <w:jc w:val="both"/>
              <w:rPr>
                <w:b w:val="0"/>
                <w:bCs w:val="0"/>
              </w:rPr>
            </w:pPr>
            <w:r>
              <w:rPr>
                <w:b w:val="0"/>
                <w:bCs w:val="0"/>
              </w:rPr>
              <w:t>G.B. Thomas and R.L. Finney, Calculus, Pearson Education, 2007.</w:t>
            </w:r>
          </w:p>
          <w:p w:rsidR="004860A1" w:rsidRDefault="004860A1">
            <w:pPr>
              <w:pStyle w:val="Heading1"/>
              <w:numPr>
                <w:ilvl w:val="0"/>
                <w:numId w:val="8"/>
              </w:numPr>
              <w:tabs>
                <w:tab w:val="left" w:pos="284"/>
              </w:tabs>
              <w:spacing w:line="360" w:lineRule="auto"/>
              <w:ind w:left="346" w:right="4"/>
              <w:jc w:val="both"/>
              <w:rPr>
                <w:b w:val="0"/>
                <w:bCs w:val="0"/>
              </w:rPr>
            </w:pPr>
            <w:r>
              <w:rPr>
                <w:b w:val="0"/>
                <w:bCs w:val="0"/>
              </w:rPr>
              <w:t>D. Chatterjee</w:t>
            </w:r>
            <w:r>
              <w:rPr>
                <w:b w:val="0"/>
                <w:bCs w:val="0"/>
                <w:spacing w:val="-1"/>
              </w:rPr>
              <w:t xml:space="preserve">, Integral Calculus and Differential </w:t>
            </w:r>
            <w:r>
              <w:rPr>
                <w:b w:val="0"/>
                <w:bCs w:val="0"/>
              </w:rPr>
              <w:t xml:space="preserve">Equations, Tata-McGraw Hill Publishing Company Ltd. </w:t>
            </w:r>
          </w:p>
          <w:p w:rsidR="006965C0" w:rsidRPr="004860A1" w:rsidRDefault="004860A1">
            <w:pPr>
              <w:pStyle w:val="ListParagraph"/>
              <w:widowControl w:val="0"/>
              <w:numPr>
                <w:ilvl w:val="0"/>
                <w:numId w:val="8"/>
              </w:numPr>
              <w:tabs>
                <w:tab w:val="left" w:pos="284"/>
                <w:tab w:val="left" w:pos="1581"/>
                <w:tab w:val="left" w:pos="2924"/>
                <w:tab w:val="left" w:pos="3601"/>
                <w:tab w:val="left" w:pos="3996"/>
                <w:tab w:val="left" w:pos="4471"/>
                <w:tab w:val="left" w:pos="4895"/>
                <w:tab w:val="left" w:pos="6164"/>
                <w:tab w:val="left" w:pos="6749"/>
                <w:tab w:val="left" w:pos="7423"/>
                <w:tab w:val="left" w:pos="9894"/>
                <w:tab w:val="left" w:pos="10209"/>
              </w:tabs>
              <w:autoSpaceDE w:val="0"/>
              <w:autoSpaceDN w:val="0"/>
              <w:spacing w:line="360" w:lineRule="auto"/>
              <w:ind w:left="346" w:right="4"/>
              <w:jc w:val="both"/>
              <w:rPr>
                <w:rFonts w:ascii="Times New Roman" w:hAnsi="Times New Roman" w:cs="Times New Roman"/>
                <w:sz w:val="24"/>
                <w:szCs w:val="24"/>
              </w:rPr>
            </w:pPr>
            <w:r>
              <w:rPr>
                <w:rFonts w:ascii="Times New Roman" w:hAnsi="Times New Roman" w:cs="Times New Roman"/>
                <w:sz w:val="24"/>
                <w:szCs w:val="24"/>
              </w:rPr>
              <w:t>P. Dyke, An Introduction to Laplace Transforms and Fourier Series, Springer Undergraduate Mathematics Series, 2001 (second edition).</w:t>
            </w:r>
          </w:p>
        </w:tc>
      </w:tr>
      <w:tr w:rsidR="00B008A2" w:rsidRPr="00B43CC2" w:rsidTr="00126023">
        <w:trPr>
          <w:cantSplit/>
        </w:trPr>
        <w:tc>
          <w:tcPr>
            <w:tcW w:w="2243"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6965C0" w:rsidRDefault="006965C0" w:rsidP="006965C0">
      <w:pPr>
        <w:spacing w:line="360" w:lineRule="auto"/>
        <w:jc w:val="both"/>
        <w:rPr>
          <w:rFonts w:ascii="Times New Roman" w:hAnsi="Times New Roman" w:cs="Times New Roman"/>
          <w:sz w:val="24"/>
          <w:szCs w:val="24"/>
        </w:rPr>
      </w:pPr>
    </w:p>
    <w:p w:rsidR="00126023" w:rsidRDefault="00126023" w:rsidP="002B0909">
      <w:pPr>
        <w:tabs>
          <w:tab w:val="left" w:pos="284"/>
        </w:tabs>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126023" w:rsidRDefault="00126023" w:rsidP="002B0909">
      <w:pPr>
        <w:tabs>
          <w:tab w:val="left" w:pos="284"/>
        </w:tabs>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126023" w:rsidRDefault="00126023" w:rsidP="002B0909">
      <w:pPr>
        <w:tabs>
          <w:tab w:val="left" w:pos="284"/>
        </w:tabs>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Determine the integrals of algebraic, trigonometric and logarithmic functions and to find the reduction formulae</w:t>
      </w:r>
    </w:p>
    <w:p w:rsidR="00126023" w:rsidRDefault="00126023" w:rsidP="002B0909">
      <w:pPr>
        <w:tabs>
          <w:tab w:val="left" w:pos="284"/>
        </w:tabs>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Evaluate double and triple integrals and problems using change of order of integration</w:t>
      </w:r>
    </w:p>
    <w:p w:rsidR="00126023" w:rsidRDefault="00126023" w:rsidP="002B0909">
      <w:pPr>
        <w:tabs>
          <w:tab w:val="left" w:pos="284"/>
        </w:tabs>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Solve multiple integrals and to find the areas of curved surfaces and volumes of solids of revolution</w:t>
      </w:r>
    </w:p>
    <w:p w:rsidR="00126023" w:rsidRDefault="00126023" w:rsidP="002B0909">
      <w:pPr>
        <w:tabs>
          <w:tab w:val="left" w:pos="284"/>
        </w:tabs>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Explain beta and gamma functions and to use them in solving problems of integration</w:t>
      </w:r>
    </w:p>
    <w:p w:rsidR="00126023" w:rsidRDefault="00126023" w:rsidP="002B0909">
      <w:pPr>
        <w:tabs>
          <w:tab w:val="left" w:pos="284"/>
        </w:tabs>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Explain Geometric and Physical applications of integral calculus</w:t>
      </w:r>
    </w:p>
    <w:p w:rsidR="002B0909" w:rsidRDefault="002B090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600BE7" w:rsidRPr="000E7C1A" w:rsidTr="000E7C1A">
        <w:trPr>
          <w:jc w:val="center"/>
        </w:trPr>
        <w:tc>
          <w:tcPr>
            <w:tcW w:w="1063" w:type="pct"/>
            <w:vAlign w:val="center"/>
          </w:tcPr>
          <w:p w:rsidR="00600BE7" w:rsidRPr="000E7C1A" w:rsidRDefault="00600BE7" w:rsidP="00085B97">
            <w:pPr>
              <w:spacing w:line="360" w:lineRule="auto"/>
              <w:jc w:val="center"/>
              <w:rPr>
                <w:rFonts w:ascii="Times New Roman" w:hAnsi="Times New Roman" w:cs="Times New Roman"/>
                <w:sz w:val="24"/>
                <w:szCs w:val="24"/>
              </w:rPr>
            </w:pPr>
          </w:p>
        </w:tc>
        <w:tc>
          <w:tcPr>
            <w:tcW w:w="2625" w:type="pct"/>
            <w:gridSpan w:val="6"/>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POs</w:t>
            </w:r>
          </w:p>
        </w:tc>
        <w:tc>
          <w:tcPr>
            <w:tcW w:w="1313" w:type="pct"/>
            <w:gridSpan w:val="3"/>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PSOs</w:t>
            </w:r>
          </w:p>
        </w:tc>
      </w:tr>
      <w:tr w:rsidR="00600BE7" w:rsidRPr="000E7C1A" w:rsidTr="000E7C1A">
        <w:trPr>
          <w:jc w:val="center"/>
        </w:trPr>
        <w:tc>
          <w:tcPr>
            <w:tcW w:w="1063" w:type="pct"/>
            <w:vAlign w:val="center"/>
          </w:tcPr>
          <w:p w:rsidR="00600BE7" w:rsidRPr="000E7C1A" w:rsidRDefault="00600BE7" w:rsidP="00085B97">
            <w:pPr>
              <w:spacing w:line="360" w:lineRule="auto"/>
              <w:jc w:val="center"/>
              <w:rPr>
                <w:rFonts w:ascii="Times New Roman" w:hAnsi="Times New Roman" w:cs="Times New Roman"/>
                <w:sz w:val="24"/>
                <w:szCs w:val="24"/>
              </w:rPr>
            </w:pP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4</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5</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6</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tcPr>
          <w:p w:rsidR="00600BE7" w:rsidRPr="000E7C1A" w:rsidRDefault="00600BE7" w:rsidP="00085B97">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r>
      <w:tr w:rsidR="000E7C1A" w:rsidRPr="000E7C1A" w:rsidTr="000E7C1A">
        <w:trPr>
          <w:jc w:val="center"/>
        </w:trPr>
        <w:tc>
          <w:tcPr>
            <w:tcW w:w="1063"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CLO1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r>
      <w:tr w:rsidR="000E7C1A" w:rsidRPr="000E7C1A" w:rsidTr="000E7C1A">
        <w:trPr>
          <w:jc w:val="center"/>
        </w:trPr>
        <w:tc>
          <w:tcPr>
            <w:tcW w:w="1063"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CLO2</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r>
      <w:tr w:rsidR="000E7C1A" w:rsidRPr="000E7C1A" w:rsidTr="000E7C1A">
        <w:trPr>
          <w:jc w:val="center"/>
        </w:trPr>
        <w:tc>
          <w:tcPr>
            <w:tcW w:w="1063"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CLO3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r>
      <w:tr w:rsidR="000E7C1A" w:rsidRPr="000E7C1A" w:rsidTr="000E7C1A">
        <w:trPr>
          <w:jc w:val="center"/>
        </w:trPr>
        <w:tc>
          <w:tcPr>
            <w:tcW w:w="1063"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CLO4</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r>
      <w:tr w:rsidR="000E7C1A" w:rsidRPr="000E7C1A" w:rsidTr="000E7C1A">
        <w:trPr>
          <w:jc w:val="center"/>
        </w:trPr>
        <w:tc>
          <w:tcPr>
            <w:tcW w:w="1063"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CLO5</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3</w:t>
            </w:r>
          </w:p>
        </w:tc>
        <w:tc>
          <w:tcPr>
            <w:tcW w:w="438" w:type="pct"/>
            <w:vAlign w:val="center"/>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2</w:t>
            </w:r>
          </w:p>
        </w:tc>
        <w:tc>
          <w:tcPr>
            <w:tcW w:w="438" w:type="pct"/>
          </w:tcPr>
          <w:p w:rsidR="000E7C1A" w:rsidRPr="000E7C1A" w:rsidRDefault="000E7C1A" w:rsidP="000E7C1A">
            <w:pPr>
              <w:spacing w:line="360" w:lineRule="auto"/>
              <w:jc w:val="center"/>
              <w:rPr>
                <w:rFonts w:ascii="Times New Roman" w:hAnsi="Times New Roman" w:cs="Times New Roman"/>
                <w:sz w:val="24"/>
                <w:szCs w:val="24"/>
              </w:rPr>
            </w:pPr>
            <w:r w:rsidRPr="000E7C1A">
              <w:rPr>
                <w:rFonts w:ascii="Times New Roman" w:hAnsi="Times New Roman" w:cs="Times New Roman"/>
                <w:sz w:val="24"/>
                <w:szCs w:val="24"/>
              </w:rPr>
              <w:t>1</w:t>
            </w:r>
          </w:p>
        </w:tc>
      </w:tr>
    </w:tbl>
    <w:p w:rsidR="005F4F94" w:rsidRDefault="005F4F94">
      <w:pPr>
        <w:spacing w:after="160" w:line="259" w:lineRule="auto"/>
        <w:rPr>
          <w:rFonts w:ascii="Times New Roman" w:hAnsi="Times New Roman" w:cs="Times New Roman"/>
          <w:sz w:val="24"/>
          <w:szCs w:val="24"/>
        </w:rPr>
      </w:pPr>
    </w:p>
    <w:p w:rsidR="005F4F94" w:rsidRDefault="005F4F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6"/>
        <w:gridCol w:w="1640"/>
      </w:tblGrid>
      <w:tr w:rsidR="006965C0" w:rsidRPr="00B43CC2" w:rsidTr="00FF3130">
        <w:trPr>
          <w:cantSplit/>
        </w:trPr>
        <w:tc>
          <w:tcPr>
            <w:tcW w:w="2242" w:type="dxa"/>
            <w:gridSpan w:val="2"/>
          </w:tcPr>
          <w:p w:rsidR="006965C0" w:rsidRPr="00B43CC2" w:rsidRDefault="006965C0" w:rsidP="00350EC7">
            <w:pPr>
              <w:pStyle w:val="Heading1"/>
              <w:jc w:val="both"/>
            </w:pPr>
            <w:r w:rsidRPr="00B43CC2">
              <w:br w:type="page"/>
              <w:t>Title of the Course</w:t>
            </w:r>
          </w:p>
        </w:tc>
        <w:tc>
          <w:tcPr>
            <w:tcW w:w="7108" w:type="dxa"/>
            <w:gridSpan w:val="9"/>
          </w:tcPr>
          <w:p w:rsidR="006965C0" w:rsidRPr="00B43CC2" w:rsidRDefault="006965C0" w:rsidP="00350EC7">
            <w:pPr>
              <w:pStyle w:val="Heading1"/>
              <w:jc w:val="both"/>
            </w:pPr>
            <w:r w:rsidRPr="00B43CC2">
              <w:t xml:space="preserve"> </w:t>
            </w:r>
            <w:r w:rsidR="004860A1">
              <w:rPr>
                <w:spacing w:val="-1"/>
              </w:rPr>
              <w:t xml:space="preserve">VECTOR </w:t>
            </w:r>
            <w:r w:rsidR="004860A1">
              <w:t>CALCULUS AND ITS APPLICATIONS</w:t>
            </w:r>
          </w:p>
        </w:tc>
      </w:tr>
      <w:tr w:rsidR="006965C0" w:rsidRPr="00B43CC2" w:rsidTr="00FF3130">
        <w:trPr>
          <w:cantSplit/>
        </w:trPr>
        <w:tc>
          <w:tcPr>
            <w:tcW w:w="2242" w:type="dxa"/>
            <w:gridSpan w:val="2"/>
          </w:tcPr>
          <w:p w:rsidR="006965C0" w:rsidRPr="002C31BD" w:rsidRDefault="006965C0" w:rsidP="00350EC7">
            <w:pPr>
              <w:pStyle w:val="Heading1"/>
              <w:jc w:val="both"/>
              <w:rPr>
                <w:color w:val="000000" w:themeColor="text1"/>
              </w:rPr>
            </w:pPr>
            <w:r w:rsidRPr="002C31BD">
              <w:rPr>
                <w:color w:val="000000" w:themeColor="text1"/>
              </w:rPr>
              <w:t xml:space="preserve">Paper Number </w:t>
            </w:r>
          </w:p>
        </w:tc>
        <w:tc>
          <w:tcPr>
            <w:tcW w:w="7108" w:type="dxa"/>
            <w:gridSpan w:val="9"/>
          </w:tcPr>
          <w:p w:rsidR="006965C0" w:rsidRPr="002C31BD" w:rsidRDefault="006965C0" w:rsidP="00350EC7">
            <w:pPr>
              <w:pStyle w:val="Heading1"/>
              <w:jc w:val="both"/>
              <w:rPr>
                <w:color w:val="000000" w:themeColor="text1"/>
              </w:rPr>
            </w:pPr>
            <w:r w:rsidRPr="002C31BD">
              <w:rPr>
                <w:color w:val="000000" w:themeColor="text1"/>
              </w:rPr>
              <w:t xml:space="preserve">CORE </w:t>
            </w:r>
            <w:r w:rsidR="004860A1" w:rsidRPr="002C31BD">
              <w:rPr>
                <w:color w:val="000000" w:themeColor="text1"/>
              </w:rPr>
              <w:t>M5</w:t>
            </w:r>
          </w:p>
        </w:tc>
      </w:tr>
      <w:tr w:rsidR="006965C0" w:rsidRPr="00B43CC2" w:rsidTr="00FF3130">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60" w:type="dxa"/>
            <w:gridSpan w:val="2"/>
            <w:tcBorders>
              <w:bottom w:val="single" w:sz="4" w:space="0" w:color="auto"/>
            </w:tcBorders>
          </w:tcPr>
          <w:p w:rsidR="006965C0" w:rsidRPr="002C31BD" w:rsidRDefault="002C31BD"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8"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0"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7"/>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r w:rsidR="002C31BD" w:rsidRPr="002C31BD">
              <w:rPr>
                <w:rFonts w:ascii="Times New Roman" w:hAnsi="Times New Roman" w:cs="Times New Roman"/>
                <w:color w:val="000000" w:themeColor="text1"/>
                <w:sz w:val="24"/>
                <w:szCs w:val="24"/>
              </w:rPr>
              <w:t>II</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8"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8"/>
        </w:trPr>
        <w:tc>
          <w:tcPr>
            <w:tcW w:w="2242"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2"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FF3130">
        <w:trPr>
          <w:cantSplit/>
          <w:trHeight w:val="277"/>
        </w:trPr>
        <w:tc>
          <w:tcPr>
            <w:tcW w:w="2242"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4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2"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29"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FF3130">
        <w:trPr>
          <w:cantSplit/>
        </w:trPr>
        <w:tc>
          <w:tcPr>
            <w:tcW w:w="2242" w:type="dxa"/>
            <w:gridSpan w:val="2"/>
          </w:tcPr>
          <w:p w:rsidR="00FF3130" w:rsidRPr="002C31BD" w:rsidRDefault="00FF3130" w:rsidP="00FF3130">
            <w:pPr>
              <w:jc w:val="both"/>
              <w:rPr>
                <w:rFonts w:ascii="Times New Roman" w:hAnsi="Times New Roman" w:cs="Times New Roman"/>
                <w:b/>
                <w:bCs/>
                <w:color w:val="000000" w:themeColor="text1"/>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FF3130" w:rsidRPr="002B0909" w:rsidRDefault="00FF3130" w:rsidP="00FF3130">
            <w:pPr>
              <w:jc w:val="both"/>
              <w:rPr>
                <w:rFonts w:ascii="Times New Roman" w:hAnsi="Times New Roman" w:cs="Times New Roman"/>
                <w:color w:val="000000" w:themeColor="text1"/>
                <w:sz w:val="24"/>
                <w:szCs w:val="24"/>
              </w:rPr>
            </w:pPr>
            <w:r w:rsidRPr="002B0909">
              <w:rPr>
                <w:rFonts w:ascii="Times New Roman" w:hAnsi="Times New Roman" w:cs="Times New Roman"/>
                <w:color w:val="000000" w:themeColor="text1"/>
                <w:sz w:val="24"/>
                <w:szCs w:val="24"/>
              </w:rPr>
              <w:t>12</w:t>
            </w:r>
            <w:r w:rsidRPr="002B0909">
              <w:rPr>
                <w:rFonts w:ascii="Times New Roman" w:hAnsi="Times New Roman" w:cs="Times New Roman"/>
                <w:color w:val="000000" w:themeColor="text1"/>
                <w:sz w:val="24"/>
                <w:szCs w:val="24"/>
                <w:vertAlign w:val="superscript"/>
              </w:rPr>
              <w:t>th</w:t>
            </w:r>
            <w:r w:rsidRPr="002B0909">
              <w:rPr>
                <w:rFonts w:ascii="Times New Roman" w:hAnsi="Times New Roman" w:cs="Times New Roman"/>
                <w:color w:val="000000" w:themeColor="text1"/>
                <w:sz w:val="24"/>
                <w:szCs w:val="24"/>
              </w:rPr>
              <w:t xml:space="preserve"> Standard Mathematics</w:t>
            </w:r>
          </w:p>
        </w:tc>
      </w:tr>
      <w:tr w:rsidR="006965C0" w:rsidRPr="00B43CC2" w:rsidTr="00FF3130">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Pr="00B008A2" w:rsidRDefault="00126023" w:rsidP="00B008A2">
            <w:pPr>
              <w:pStyle w:val="ListParagraph"/>
              <w:numPr>
                <w:ilvl w:val="0"/>
                <w:numId w:val="23"/>
              </w:numPr>
              <w:spacing w:line="360" w:lineRule="auto"/>
              <w:ind w:left="340" w:right="4"/>
              <w:jc w:val="both"/>
              <w:rPr>
                <w:rFonts w:ascii="Times New Roman" w:hAnsi="Times New Roman" w:cs="Times New Roman"/>
                <w:bCs/>
                <w:sz w:val="24"/>
              </w:rPr>
            </w:pPr>
            <w:r w:rsidRPr="00B008A2">
              <w:rPr>
                <w:rFonts w:ascii="Times New Roman" w:hAnsi="Times New Roman" w:cs="Times New Roman"/>
                <w:bCs/>
                <w:sz w:val="24"/>
              </w:rPr>
              <w:t xml:space="preserve">Knowledge about differentiation of vectors and on differential operators. Knowledge about derivatives of vector functions. </w:t>
            </w:r>
          </w:p>
          <w:p w:rsidR="00B008A2" w:rsidRPr="00B008A2" w:rsidRDefault="00126023" w:rsidP="00B008A2">
            <w:pPr>
              <w:pStyle w:val="ListParagraph"/>
              <w:numPr>
                <w:ilvl w:val="0"/>
                <w:numId w:val="23"/>
              </w:numPr>
              <w:spacing w:line="360" w:lineRule="auto"/>
              <w:ind w:left="340" w:right="4"/>
              <w:jc w:val="both"/>
              <w:rPr>
                <w:rFonts w:ascii="Times New Roman" w:hAnsi="Times New Roman" w:cs="Times New Roman"/>
                <w:bCs/>
                <w:sz w:val="24"/>
              </w:rPr>
            </w:pPr>
            <w:r w:rsidRPr="00B008A2">
              <w:rPr>
                <w:rFonts w:ascii="Times New Roman" w:hAnsi="Times New Roman" w:cs="Times New Roman"/>
                <w:bCs/>
                <w:sz w:val="24"/>
              </w:rPr>
              <w:t xml:space="preserve">Skills in evaluating line, surface and volume integrals. </w:t>
            </w:r>
          </w:p>
          <w:p w:rsidR="006965C0" w:rsidRPr="00B008A2" w:rsidRDefault="00126023" w:rsidP="00B008A2">
            <w:pPr>
              <w:pStyle w:val="ListParagraph"/>
              <w:numPr>
                <w:ilvl w:val="0"/>
                <w:numId w:val="23"/>
              </w:numPr>
              <w:spacing w:line="360" w:lineRule="auto"/>
              <w:ind w:left="340" w:right="4"/>
              <w:jc w:val="both"/>
              <w:rPr>
                <w:rFonts w:ascii="Times New Roman" w:hAnsi="Times New Roman" w:cs="Times New Roman"/>
                <w:sz w:val="24"/>
              </w:rPr>
            </w:pPr>
            <w:r w:rsidRPr="00B008A2">
              <w:rPr>
                <w:rFonts w:ascii="Times New Roman" w:hAnsi="Times New Roman" w:cs="Times New Roman"/>
                <w:bCs/>
                <w:sz w:val="24"/>
              </w:rPr>
              <w:t>The ability to analyze the physical applications of derivatives of vectors.</w:t>
            </w:r>
            <w:r w:rsidRPr="00B008A2">
              <w:rPr>
                <w:rFonts w:ascii="Times New Roman" w:hAnsi="Times New Roman" w:cs="Times New Roman"/>
                <w:b/>
                <w:sz w:val="24"/>
              </w:rPr>
              <w:t xml:space="preserve"> </w:t>
            </w:r>
          </w:p>
        </w:tc>
      </w:tr>
      <w:tr w:rsidR="006965C0" w:rsidRPr="00B43CC2" w:rsidTr="00FF3130">
        <w:trPr>
          <w:cantSplit/>
          <w:trHeight w:val="260"/>
        </w:trPr>
        <w:tc>
          <w:tcPr>
            <w:tcW w:w="2242"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6965C0" w:rsidRPr="004860A1" w:rsidRDefault="006965C0" w:rsidP="002B0909">
            <w:pPr>
              <w:pStyle w:val="Heading1"/>
              <w:tabs>
                <w:tab w:val="left" w:pos="1760"/>
                <w:tab w:val="left" w:pos="1761"/>
              </w:tabs>
              <w:spacing w:line="360" w:lineRule="auto"/>
              <w:ind w:right="4"/>
              <w:jc w:val="both"/>
              <w:rPr>
                <w:b w:val="0"/>
              </w:rPr>
            </w:pPr>
            <w:r w:rsidRPr="00B43CC2">
              <w:t>UNIT-I:</w:t>
            </w:r>
            <w:r w:rsidR="004860A1">
              <w:rPr>
                <w:b w:val="0"/>
              </w:rPr>
              <w:t xml:space="preserve"> Vector point function - Scalar point function - Derivative of a vector and derivative of a sum of vectors - Derivative of a product of a scalar and a vector point function - Derivative of a scalar product and vector product.  </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4860A1" w:rsidRDefault="006965C0" w:rsidP="002B0909">
            <w:pPr>
              <w:pStyle w:val="Heading1"/>
              <w:tabs>
                <w:tab w:val="left" w:pos="1760"/>
                <w:tab w:val="left" w:pos="1761"/>
              </w:tabs>
              <w:spacing w:line="360" w:lineRule="auto"/>
              <w:ind w:right="4"/>
              <w:jc w:val="both"/>
              <w:rPr>
                <w:b w:val="0"/>
              </w:rPr>
            </w:pPr>
            <w:r w:rsidRPr="00B43CC2">
              <w:t>UNIT-II:</w:t>
            </w:r>
            <w:r w:rsidR="004860A1">
              <w:rPr>
                <w:b w:val="0"/>
              </w:rPr>
              <w:t xml:space="preserve"> The vector operator ‘del’, The gradient of a scalar point function - Divergence of a vector - Curl of a vector - solenoidal and irrotational vectors – simple applications.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4860A1" w:rsidRDefault="006965C0" w:rsidP="002B0909">
            <w:pPr>
              <w:pStyle w:val="Heading1"/>
              <w:tabs>
                <w:tab w:val="left" w:pos="1760"/>
                <w:tab w:val="left" w:pos="1761"/>
              </w:tabs>
              <w:spacing w:line="360" w:lineRule="auto"/>
              <w:ind w:right="4"/>
              <w:jc w:val="both"/>
            </w:pPr>
            <w:r w:rsidRPr="00B43CC2">
              <w:t>UNIT-III:</w:t>
            </w:r>
            <w:r w:rsidR="004860A1">
              <w:rPr>
                <w:b w:val="0"/>
              </w:rPr>
              <w:t xml:space="preserve"> Laplacian operator, Vector identities - Line integral - simple problems.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sz w:val="24"/>
                <w:szCs w:val="24"/>
              </w:rPr>
              <w:t xml:space="preserve">UNIT-IV:   </w:t>
            </w:r>
            <w:r w:rsidR="004860A1" w:rsidRPr="002B0909">
              <w:rPr>
                <w:rFonts w:ascii="Times New Roman" w:hAnsi="Times New Roman" w:cs="Times New Roman"/>
                <w:sz w:val="24"/>
                <w:szCs w:val="24"/>
              </w:rPr>
              <w:t>Surface integral - Volume integral – Applications</w:t>
            </w:r>
            <w:r w:rsidR="004860A1">
              <w:t>.</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4860A1" w:rsidRDefault="006965C0" w:rsidP="002B0909">
            <w:pPr>
              <w:pStyle w:val="Heading1"/>
              <w:spacing w:line="360" w:lineRule="auto"/>
              <w:ind w:right="4"/>
              <w:jc w:val="both"/>
              <w:rPr>
                <w:b w:val="0"/>
              </w:rPr>
            </w:pPr>
            <w:r w:rsidRPr="00B43CC2">
              <w:t xml:space="preserve">UNIT-V: </w:t>
            </w:r>
            <w:r w:rsidR="004860A1">
              <w:rPr>
                <w:b w:val="0"/>
              </w:rPr>
              <w:t>Gauss divergence Theorem, Stoke’s Theorem, Green’s Theorem in two dimensions –     Applications to real life situations.</w:t>
            </w:r>
          </w:p>
        </w:tc>
      </w:tr>
      <w:tr w:rsidR="006965C0" w:rsidRPr="00B43CC2" w:rsidTr="00FF3130">
        <w:trPr>
          <w:cantSplit/>
        </w:trPr>
        <w:tc>
          <w:tcPr>
            <w:tcW w:w="2242"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8"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FF3130">
        <w:trPr>
          <w:cantSplit/>
        </w:trPr>
        <w:tc>
          <w:tcPr>
            <w:tcW w:w="2242"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FF3130">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801BFB" w:rsidRPr="005F4F94" w:rsidRDefault="00801BFB" w:rsidP="005F4F94">
            <w:pPr>
              <w:pStyle w:val="ListParagraph"/>
              <w:numPr>
                <w:ilvl w:val="0"/>
                <w:numId w:val="9"/>
              </w:numPr>
              <w:tabs>
                <w:tab w:val="left" w:pos="1581"/>
                <w:tab w:val="left" w:pos="2924"/>
                <w:tab w:val="left" w:pos="3601"/>
                <w:tab w:val="left" w:pos="3996"/>
                <w:tab w:val="left" w:pos="4471"/>
                <w:tab w:val="left" w:pos="4895"/>
                <w:tab w:val="left" w:pos="6164"/>
                <w:tab w:val="left" w:pos="6749"/>
                <w:tab w:val="left" w:pos="7423"/>
                <w:tab w:val="left" w:pos="9894"/>
                <w:tab w:val="left" w:pos="10209"/>
              </w:tabs>
              <w:spacing w:line="360" w:lineRule="auto"/>
              <w:ind w:left="340" w:right="4"/>
              <w:jc w:val="both"/>
              <w:rPr>
                <w:rFonts w:ascii="Times New Roman" w:hAnsi="Times New Roman" w:cs="Times New Roman"/>
                <w:sz w:val="24"/>
                <w:szCs w:val="24"/>
              </w:rPr>
            </w:pPr>
            <w:r w:rsidRPr="005F4F94">
              <w:rPr>
                <w:rFonts w:ascii="Times New Roman" w:hAnsi="Times New Roman" w:cs="Times New Roman"/>
                <w:sz w:val="24"/>
                <w:szCs w:val="24"/>
              </w:rPr>
              <w:t>J.C. Susan ,Vector Calculus, , (4th Edn.) Pearson Education, Boston, 2012.</w:t>
            </w:r>
          </w:p>
          <w:p w:rsidR="00801BFB" w:rsidRPr="005F4F94" w:rsidRDefault="00801BFB" w:rsidP="005F4F94">
            <w:pPr>
              <w:pStyle w:val="Heading1"/>
              <w:numPr>
                <w:ilvl w:val="0"/>
                <w:numId w:val="9"/>
              </w:numPr>
              <w:tabs>
                <w:tab w:val="left" w:pos="1760"/>
                <w:tab w:val="left" w:pos="1761"/>
              </w:tabs>
              <w:spacing w:line="360" w:lineRule="auto"/>
              <w:ind w:left="340" w:right="4"/>
              <w:jc w:val="both"/>
              <w:rPr>
                <w:b w:val="0"/>
                <w:bCs w:val="0"/>
              </w:rPr>
            </w:pPr>
            <w:r w:rsidRPr="005F4F94">
              <w:rPr>
                <w:b w:val="0"/>
                <w:bCs w:val="0"/>
              </w:rPr>
              <w:t xml:space="preserve">A. Gorguis, Vector Calculus for College Students,  Xilbius Corporation, 2014. </w:t>
            </w:r>
          </w:p>
          <w:p w:rsidR="006965C0" w:rsidRPr="005F4F94" w:rsidRDefault="00801BFB" w:rsidP="005F4F94">
            <w:pPr>
              <w:pStyle w:val="Heading1"/>
              <w:numPr>
                <w:ilvl w:val="0"/>
                <w:numId w:val="9"/>
              </w:numPr>
              <w:tabs>
                <w:tab w:val="left" w:pos="1760"/>
                <w:tab w:val="left" w:pos="1761"/>
              </w:tabs>
              <w:spacing w:line="360" w:lineRule="auto"/>
              <w:ind w:left="340" w:right="4"/>
              <w:jc w:val="both"/>
              <w:rPr>
                <w:b w:val="0"/>
                <w:bCs w:val="0"/>
                <w:lang w:val="en-IN"/>
              </w:rPr>
            </w:pPr>
            <w:r w:rsidRPr="005F4F94">
              <w:rPr>
                <w:b w:val="0"/>
                <w:bCs w:val="0"/>
              </w:rPr>
              <w:t>J.E. Marsden and A. Tromba ,Vector Calculus, , (5</w:t>
            </w:r>
            <w:r w:rsidRPr="005F4F94">
              <w:rPr>
                <w:b w:val="0"/>
                <w:bCs w:val="0"/>
                <w:vertAlign w:val="superscript"/>
              </w:rPr>
              <w:t>th</w:t>
            </w:r>
            <w:r w:rsidRPr="005F4F94">
              <w:rPr>
                <w:b w:val="0"/>
                <w:bCs w:val="0"/>
              </w:rPr>
              <w:t>edn.) W.H. Freeman, New York, 1988.</w:t>
            </w:r>
          </w:p>
        </w:tc>
      </w:tr>
      <w:tr w:rsidR="00B008A2" w:rsidRPr="00B43CC2" w:rsidTr="00FF3130">
        <w:trPr>
          <w:cantSplit/>
        </w:trPr>
        <w:tc>
          <w:tcPr>
            <w:tcW w:w="2242"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6965C0" w:rsidRDefault="006965C0" w:rsidP="006965C0">
      <w:pPr>
        <w:spacing w:line="360" w:lineRule="auto"/>
        <w:jc w:val="both"/>
        <w:rPr>
          <w:rFonts w:ascii="Times New Roman" w:hAnsi="Times New Roman" w:cs="Times New Roman"/>
          <w:sz w:val="24"/>
          <w:szCs w:val="24"/>
        </w:rPr>
      </w:pPr>
    </w:p>
    <w:p w:rsidR="00126023" w:rsidRDefault="00126023" w:rsidP="005F4F94">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126023" w:rsidRDefault="00126023" w:rsidP="005F4F94">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126023" w:rsidRDefault="00126023" w:rsidP="005F4F9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Find the derivative of vector and sum of vectors, product of scalar and vector point function and to Determine derivatives of scalar and vector products</w:t>
      </w:r>
    </w:p>
    <w:p w:rsidR="00126023" w:rsidRDefault="00126023" w:rsidP="005F4F9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Applications of the operator ‘del’ and to Explain soleonidal and ir-rotational vectors</w:t>
      </w:r>
    </w:p>
    <w:p w:rsidR="00126023" w:rsidRDefault="00126023" w:rsidP="005F4F9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Solve simple line integrals</w:t>
      </w:r>
    </w:p>
    <w:p w:rsidR="00126023" w:rsidRDefault="00126023" w:rsidP="005F4F9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Solve surface integrals and volume integrals</w:t>
      </w:r>
    </w:p>
    <w:p w:rsidR="00126023" w:rsidRDefault="00126023" w:rsidP="005F4F9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Verify the theorems of Gauss, Stoke’s and Green’s(Two Dimension)</w:t>
      </w:r>
    </w:p>
    <w:p w:rsidR="005F4F94" w:rsidRDefault="005F4F94" w:rsidP="006965C0">
      <w:pPr>
        <w:jc w:val="both"/>
        <w:rPr>
          <w:rFonts w:ascii="Times New Roman" w:hAnsi="Times New Roman" w:cs="Times New Roman"/>
          <w:sz w:val="24"/>
          <w:szCs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E23158" w:rsidRPr="008A17FE" w:rsidTr="008A17FE">
        <w:trPr>
          <w:jc w:val="center"/>
        </w:trPr>
        <w:tc>
          <w:tcPr>
            <w:tcW w:w="1063" w:type="pct"/>
            <w:vAlign w:val="center"/>
          </w:tcPr>
          <w:p w:rsidR="00E23158" w:rsidRPr="008A17FE" w:rsidRDefault="00E23158" w:rsidP="00085B97">
            <w:pPr>
              <w:spacing w:line="360" w:lineRule="auto"/>
              <w:jc w:val="center"/>
              <w:rPr>
                <w:rFonts w:ascii="Times New Roman" w:hAnsi="Times New Roman" w:cs="Times New Roman"/>
                <w:sz w:val="24"/>
                <w:szCs w:val="24"/>
              </w:rPr>
            </w:pPr>
          </w:p>
        </w:tc>
        <w:tc>
          <w:tcPr>
            <w:tcW w:w="2625" w:type="pct"/>
            <w:gridSpan w:val="6"/>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POs</w:t>
            </w:r>
          </w:p>
        </w:tc>
        <w:tc>
          <w:tcPr>
            <w:tcW w:w="1313" w:type="pct"/>
            <w:gridSpan w:val="3"/>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PSOs</w:t>
            </w:r>
          </w:p>
        </w:tc>
      </w:tr>
      <w:tr w:rsidR="00E23158" w:rsidRPr="008A17FE" w:rsidTr="008A17FE">
        <w:trPr>
          <w:jc w:val="center"/>
        </w:trPr>
        <w:tc>
          <w:tcPr>
            <w:tcW w:w="1063" w:type="pct"/>
            <w:vAlign w:val="center"/>
          </w:tcPr>
          <w:p w:rsidR="00E23158" w:rsidRPr="008A17FE" w:rsidRDefault="00E23158" w:rsidP="00085B97">
            <w:pPr>
              <w:spacing w:line="360" w:lineRule="auto"/>
              <w:jc w:val="center"/>
              <w:rPr>
                <w:rFonts w:ascii="Times New Roman" w:hAnsi="Times New Roman" w:cs="Times New Roman"/>
                <w:sz w:val="24"/>
                <w:szCs w:val="24"/>
              </w:rPr>
            </w:pP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4</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5</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6</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c>
          <w:tcPr>
            <w:tcW w:w="438" w:type="pct"/>
            <w:vAlign w:val="center"/>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tcPr>
          <w:p w:rsidR="00E23158" w:rsidRPr="008A17FE" w:rsidRDefault="00E23158" w:rsidP="00085B97">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r>
      <w:tr w:rsidR="008A17FE" w:rsidRPr="008A17FE" w:rsidTr="008A17FE">
        <w:trPr>
          <w:jc w:val="center"/>
        </w:trPr>
        <w:tc>
          <w:tcPr>
            <w:tcW w:w="1063"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CLO1</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r>
      <w:tr w:rsidR="008A17FE" w:rsidRPr="008A17FE" w:rsidTr="008A17FE">
        <w:trPr>
          <w:jc w:val="center"/>
        </w:trPr>
        <w:tc>
          <w:tcPr>
            <w:tcW w:w="1063"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CLO2</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r>
      <w:tr w:rsidR="008A17FE" w:rsidRPr="008A17FE" w:rsidTr="008A17FE">
        <w:trPr>
          <w:jc w:val="center"/>
        </w:trPr>
        <w:tc>
          <w:tcPr>
            <w:tcW w:w="1063"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CLO3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r>
      <w:tr w:rsidR="008A17FE" w:rsidRPr="008A17FE" w:rsidTr="008A17FE">
        <w:trPr>
          <w:jc w:val="center"/>
        </w:trPr>
        <w:tc>
          <w:tcPr>
            <w:tcW w:w="1063"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CLO4</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r>
      <w:tr w:rsidR="008A17FE" w:rsidRPr="008A17FE" w:rsidTr="008A17FE">
        <w:trPr>
          <w:jc w:val="center"/>
        </w:trPr>
        <w:tc>
          <w:tcPr>
            <w:tcW w:w="1063"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CLO5</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2</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vAlign w:val="center"/>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3</w:t>
            </w:r>
          </w:p>
        </w:tc>
        <w:tc>
          <w:tcPr>
            <w:tcW w:w="438" w:type="pct"/>
          </w:tcPr>
          <w:p w:rsidR="008A17FE" w:rsidRPr="008A17FE" w:rsidRDefault="008A17FE" w:rsidP="008A17FE">
            <w:pPr>
              <w:spacing w:line="360" w:lineRule="auto"/>
              <w:jc w:val="center"/>
              <w:rPr>
                <w:rFonts w:ascii="Times New Roman" w:hAnsi="Times New Roman" w:cs="Times New Roman"/>
                <w:sz w:val="24"/>
                <w:szCs w:val="24"/>
              </w:rPr>
            </w:pPr>
            <w:r w:rsidRPr="008A17FE">
              <w:rPr>
                <w:rFonts w:ascii="Times New Roman" w:hAnsi="Times New Roman" w:cs="Times New Roman"/>
                <w:sz w:val="24"/>
                <w:szCs w:val="24"/>
              </w:rPr>
              <w:t>1</w:t>
            </w:r>
          </w:p>
        </w:tc>
      </w:tr>
    </w:tbl>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6"/>
        <w:gridCol w:w="1640"/>
      </w:tblGrid>
      <w:tr w:rsidR="006965C0" w:rsidRPr="00B43CC2" w:rsidTr="00126023">
        <w:trPr>
          <w:cantSplit/>
        </w:trPr>
        <w:tc>
          <w:tcPr>
            <w:tcW w:w="2242" w:type="dxa"/>
            <w:gridSpan w:val="2"/>
          </w:tcPr>
          <w:p w:rsidR="006965C0" w:rsidRPr="00B43CC2" w:rsidRDefault="006965C0" w:rsidP="00350EC7">
            <w:pPr>
              <w:pStyle w:val="Heading1"/>
              <w:jc w:val="both"/>
            </w:pPr>
            <w:r w:rsidRPr="00B43CC2">
              <w:br w:type="page"/>
              <w:t>Title of the Course</w:t>
            </w:r>
          </w:p>
        </w:tc>
        <w:tc>
          <w:tcPr>
            <w:tcW w:w="7108" w:type="dxa"/>
            <w:gridSpan w:val="9"/>
          </w:tcPr>
          <w:p w:rsidR="006965C0" w:rsidRPr="00801BFB" w:rsidRDefault="00801BFB" w:rsidP="00801BFB">
            <w:pPr>
              <w:rPr>
                <w:rFonts w:ascii="Times New Roman" w:hAnsi="Times New Roman" w:cs="Times New Roman"/>
                <w:b/>
                <w:sz w:val="24"/>
              </w:rPr>
            </w:pPr>
            <w:r>
              <w:rPr>
                <w:rFonts w:ascii="Times New Roman" w:hAnsi="Times New Roman" w:cs="Times New Roman"/>
                <w:b/>
                <w:sz w:val="24"/>
              </w:rPr>
              <w:t>DIFFERENTIAL EQUATIONS AND APPLICATIONS</w:t>
            </w:r>
          </w:p>
        </w:tc>
      </w:tr>
      <w:tr w:rsidR="006965C0" w:rsidRPr="00B43CC2" w:rsidTr="00126023">
        <w:trPr>
          <w:cantSplit/>
        </w:trPr>
        <w:tc>
          <w:tcPr>
            <w:tcW w:w="2242" w:type="dxa"/>
            <w:gridSpan w:val="2"/>
          </w:tcPr>
          <w:p w:rsidR="006965C0" w:rsidRPr="00B43CC2" w:rsidRDefault="006965C0" w:rsidP="00350EC7">
            <w:pPr>
              <w:pStyle w:val="Heading1"/>
              <w:jc w:val="both"/>
            </w:pPr>
            <w:r w:rsidRPr="00B43CC2">
              <w:t xml:space="preserve">Paper Number </w:t>
            </w:r>
          </w:p>
        </w:tc>
        <w:tc>
          <w:tcPr>
            <w:tcW w:w="7108" w:type="dxa"/>
            <w:gridSpan w:val="9"/>
          </w:tcPr>
          <w:p w:rsidR="006965C0" w:rsidRPr="00B43CC2" w:rsidRDefault="006965C0" w:rsidP="00350EC7">
            <w:pPr>
              <w:pStyle w:val="Heading1"/>
              <w:jc w:val="both"/>
            </w:pPr>
            <w:r>
              <w:t xml:space="preserve">CORE </w:t>
            </w:r>
            <w:r w:rsidR="00801BFB">
              <w:t>M6</w:t>
            </w:r>
          </w:p>
        </w:tc>
      </w:tr>
      <w:tr w:rsidR="006965C0" w:rsidRPr="00B43CC2" w:rsidTr="00126023">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60"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8"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0"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126023">
        <w:trPr>
          <w:cantSplit/>
          <w:trHeight w:val="277"/>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III</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8"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126023">
        <w:trPr>
          <w:cantSplit/>
          <w:trHeight w:val="278"/>
        </w:trPr>
        <w:tc>
          <w:tcPr>
            <w:tcW w:w="2242"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2"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126023">
        <w:trPr>
          <w:cantSplit/>
          <w:trHeight w:val="277"/>
        </w:trPr>
        <w:tc>
          <w:tcPr>
            <w:tcW w:w="2242"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4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2"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29"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126023">
        <w:trPr>
          <w:cantSplit/>
        </w:trPr>
        <w:tc>
          <w:tcPr>
            <w:tcW w:w="2242" w:type="dxa"/>
            <w:gridSpan w:val="2"/>
          </w:tcPr>
          <w:p w:rsidR="00FF3130" w:rsidRPr="002C31BD" w:rsidRDefault="00FF3130" w:rsidP="00FF3130">
            <w:pPr>
              <w:jc w:val="both"/>
              <w:rPr>
                <w:rFonts w:ascii="Times New Roman" w:hAnsi="Times New Roman" w:cs="Times New Roman"/>
                <w:b/>
                <w:bCs/>
                <w:color w:val="000000" w:themeColor="text1"/>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FF3130" w:rsidRPr="002B0909" w:rsidRDefault="00FF3130" w:rsidP="00FF3130">
            <w:pPr>
              <w:jc w:val="both"/>
              <w:rPr>
                <w:rFonts w:ascii="Times New Roman" w:hAnsi="Times New Roman" w:cs="Times New Roman"/>
                <w:color w:val="000000" w:themeColor="text1"/>
                <w:sz w:val="24"/>
                <w:szCs w:val="24"/>
              </w:rPr>
            </w:pPr>
            <w:r w:rsidRPr="002B0909">
              <w:rPr>
                <w:rFonts w:ascii="Times New Roman" w:hAnsi="Times New Roman" w:cs="Times New Roman"/>
                <w:color w:val="000000" w:themeColor="text1"/>
                <w:sz w:val="24"/>
                <w:szCs w:val="24"/>
              </w:rPr>
              <w:t>12</w:t>
            </w:r>
            <w:r w:rsidRPr="002B0909">
              <w:rPr>
                <w:rFonts w:ascii="Times New Roman" w:hAnsi="Times New Roman" w:cs="Times New Roman"/>
                <w:color w:val="000000" w:themeColor="text1"/>
                <w:sz w:val="24"/>
                <w:szCs w:val="24"/>
                <w:vertAlign w:val="superscript"/>
              </w:rPr>
              <w:t>th</w:t>
            </w:r>
            <w:r w:rsidRPr="002B0909">
              <w:rPr>
                <w:rFonts w:ascii="Times New Roman" w:hAnsi="Times New Roman" w:cs="Times New Roman"/>
                <w:color w:val="000000" w:themeColor="text1"/>
                <w:sz w:val="24"/>
                <w:szCs w:val="24"/>
              </w:rPr>
              <w:t xml:space="preserve"> Standard Mathematics</w:t>
            </w:r>
          </w:p>
        </w:tc>
      </w:tr>
      <w:tr w:rsidR="006965C0" w:rsidRPr="00B43CC2" w:rsidTr="00126023">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Pr="00B008A2" w:rsidRDefault="00126023" w:rsidP="00B008A2">
            <w:pPr>
              <w:pStyle w:val="ListParagraph"/>
              <w:numPr>
                <w:ilvl w:val="0"/>
                <w:numId w:val="24"/>
              </w:numPr>
              <w:spacing w:line="360" w:lineRule="auto"/>
              <w:ind w:left="340"/>
              <w:jc w:val="both"/>
              <w:rPr>
                <w:rFonts w:ascii="Times New Roman" w:hAnsi="Times New Roman" w:cs="Times New Roman"/>
                <w:bCs/>
                <w:sz w:val="24"/>
              </w:rPr>
            </w:pPr>
            <w:r w:rsidRPr="00B008A2">
              <w:rPr>
                <w:rFonts w:ascii="Times New Roman" w:hAnsi="Times New Roman" w:cs="Times New Roman"/>
                <w:bCs/>
                <w:sz w:val="24"/>
              </w:rPr>
              <w:t xml:space="preserve">Knowledge about the methods of solving Ordinary and Partial Differential Equations. </w:t>
            </w:r>
          </w:p>
          <w:p w:rsidR="006965C0" w:rsidRPr="00B008A2" w:rsidRDefault="00126023" w:rsidP="00B008A2">
            <w:pPr>
              <w:pStyle w:val="ListParagraph"/>
              <w:numPr>
                <w:ilvl w:val="0"/>
                <w:numId w:val="24"/>
              </w:numPr>
              <w:spacing w:line="360" w:lineRule="auto"/>
              <w:ind w:left="340"/>
              <w:jc w:val="both"/>
              <w:rPr>
                <w:rFonts w:ascii="Times New Roman" w:hAnsi="Times New Roman" w:cs="Times New Roman"/>
                <w:bCs/>
                <w:sz w:val="24"/>
              </w:rPr>
            </w:pPr>
            <w:r w:rsidRPr="00B008A2">
              <w:rPr>
                <w:rFonts w:ascii="Times New Roman" w:hAnsi="Times New Roman" w:cs="Times New Roman"/>
                <w:bCs/>
                <w:sz w:val="24"/>
              </w:rPr>
              <w:t>The understanding of how Differential Equations</w:t>
            </w:r>
            <w:r w:rsidRPr="00B008A2">
              <w:rPr>
                <w:rFonts w:ascii="Times New Roman" w:hAnsi="Times New Roman" w:cs="Times New Roman"/>
                <w:bCs/>
                <w:spacing w:val="-2"/>
                <w:sz w:val="24"/>
              </w:rPr>
              <w:t xml:space="preserve"> can be used </w:t>
            </w:r>
            <w:r w:rsidRPr="00B008A2">
              <w:rPr>
                <w:rFonts w:ascii="Times New Roman" w:hAnsi="Times New Roman" w:cs="Times New Roman"/>
                <w:bCs/>
                <w:sz w:val="24"/>
              </w:rPr>
              <w:t xml:space="preserve">as a powerful tool in solving problems in </w:t>
            </w:r>
            <w:r w:rsidR="005F4F94" w:rsidRPr="00B008A2">
              <w:rPr>
                <w:rFonts w:ascii="Times New Roman" w:hAnsi="Times New Roman" w:cs="Times New Roman"/>
                <w:bCs/>
                <w:sz w:val="24"/>
              </w:rPr>
              <w:t>s</w:t>
            </w:r>
            <w:r w:rsidRPr="00B008A2">
              <w:rPr>
                <w:rFonts w:ascii="Times New Roman" w:hAnsi="Times New Roman" w:cs="Times New Roman"/>
                <w:bCs/>
                <w:sz w:val="24"/>
              </w:rPr>
              <w:t>cience.</w:t>
            </w:r>
          </w:p>
        </w:tc>
      </w:tr>
      <w:tr w:rsidR="006965C0" w:rsidRPr="00B43CC2" w:rsidTr="00126023">
        <w:trPr>
          <w:cantSplit/>
          <w:trHeight w:val="260"/>
        </w:trPr>
        <w:tc>
          <w:tcPr>
            <w:tcW w:w="2242"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6965C0" w:rsidRPr="00801BFB" w:rsidRDefault="006965C0" w:rsidP="00126023">
            <w:pPr>
              <w:spacing w:line="360" w:lineRule="auto"/>
              <w:jc w:val="both"/>
              <w:rPr>
                <w:rFonts w:ascii="Times New Roman" w:hAnsi="Times New Roman" w:cs="Times New Roman"/>
                <w:sz w:val="24"/>
              </w:rPr>
            </w:pPr>
            <w:r w:rsidRPr="00801BFB">
              <w:rPr>
                <w:rFonts w:ascii="Times New Roman" w:hAnsi="Times New Roman" w:cs="Times New Roman"/>
                <w:b/>
                <w:bCs/>
              </w:rPr>
              <w:t>UNIT-I:</w:t>
            </w:r>
            <w:r w:rsidRPr="00D92B20">
              <w:rPr>
                <w:rFonts w:ascii="Times New Roman" w:hAnsi="Times New Roman" w:cs="Times New Roman"/>
              </w:rPr>
              <w:t xml:space="preserve"> </w:t>
            </w:r>
            <w:r w:rsidR="00801BFB">
              <w:rPr>
                <w:rFonts w:ascii="Times New Roman" w:hAnsi="Times New Roman" w:cs="Times New Roman"/>
                <w:sz w:val="24"/>
              </w:rPr>
              <w:t>Ordinary</w:t>
            </w:r>
            <w:r w:rsidR="00801BFB">
              <w:rPr>
                <w:rFonts w:ascii="Times New Roman" w:hAnsi="Times New Roman" w:cs="Times New Roman"/>
                <w:sz w:val="24"/>
              </w:rPr>
              <w:tab/>
              <w:t>Differential</w:t>
            </w:r>
            <w:r w:rsidR="00801BFB">
              <w:rPr>
                <w:rFonts w:ascii="Times New Roman" w:hAnsi="Times New Roman" w:cs="Times New Roman"/>
                <w:sz w:val="24"/>
              </w:rPr>
              <w:tab/>
              <w:t>Equations: Variable</w:t>
            </w:r>
            <w:r w:rsidR="00801BFB">
              <w:rPr>
                <w:rFonts w:ascii="Times New Roman" w:hAnsi="Times New Roman" w:cs="Times New Roman"/>
                <w:sz w:val="24"/>
              </w:rPr>
              <w:tab/>
              <w:t xml:space="preserve">separable - Homogeneous </w:t>
            </w:r>
            <w:r w:rsidR="00801BFB">
              <w:rPr>
                <w:rFonts w:ascii="Times New Roman" w:hAnsi="Times New Roman" w:cs="Times New Roman"/>
                <w:spacing w:val="-1"/>
                <w:sz w:val="24"/>
              </w:rPr>
              <w:t xml:space="preserve">Equation-Non-Homogeneous </w:t>
            </w:r>
            <w:r w:rsidR="00801BFB">
              <w:rPr>
                <w:rFonts w:ascii="Times New Roman" w:hAnsi="Times New Roman" w:cs="Times New Roman"/>
                <w:sz w:val="24"/>
              </w:rPr>
              <w:t>Equations of first degree in two variables -Linear Equation - Bernoulli’s Equation-Exact differential equations.</w:t>
            </w:r>
          </w:p>
        </w:tc>
      </w:tr>
      <w:tr w:rsidR="006965C0" w:rsidRPr="00B43CC2" w:rsidTr="00126023">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126023">
            <w:pPr>
              <w:spacing w:line="360" w:lineRule="auto"/>
              <w:jc w:val="both"/>
              <w:rPr>
                <w:rFonts w:ascii="Times New Roman" w:hAnsi="Times New Roman" w:cs="Times New Roman"/>
                <w:sz w:val="24"/>
              </w:rPr>
            </w:pPr>
            <w:r w:rsidRPr="00B43CC2">
              <w:rPr>
                <w:rFonts w:ascii="Times New Roman" w:hAnsi="Times New Roman" w:cs="Times New Roman"/>
                <w:b/>
                <w:bCs/>
                <w:sz w:val="24"/>
                <w:szCs w:val="24"/>
              </w:rPr>
              <w:t>UNIT-II:</w:t>
            </w:r>
            <w:r w:rsidR="00801BFB">
              <w:rPr>
                <w:rFonts w:ascii="Times New Roman" w:hAnsi="Times New Roman" w:cs="Times New Roman"/>
                <w:sz w:val="24"/>
              </w:rPr>
              <w:t xml:space="preserve"> Equation of first order but not of higher degree: Equation solvable for dy/dx- Equation solvable for y-Equation solvable for x- Clairauts’ form - Linear Equations with constant coefficients-Particular integrals of algebraic, exponential, trigonometric functions and their products</w:t>
            </w:r>
            <w:r w:rsidR="005F4F94">
              <w:rPr>
                <w:rFonts w:ascii="Times New Roman" w:hAnsi="Times New Roman" w:cs="Times New Roman"/>
                <w:sz w:val="24"/>
              </w:rPr>
              <w:t>.</w:t>
            </w:r>
          </w:p>
        </w:tc>
      </w:tr>
      <w:tr w:rsidR="006965C0" w:rsidRPr="00B43CC2" w:rsidTr="00126023">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126023">
            <w:pPr>
              <w:spacing w:line="360" w:lineRule="auto"/>
              <w:jc w:val="both"/>
              <w:rPr>
                <w:rFonts w:ascii="Times New Roman" w:hAnsi="Times New Roman" w:cs="Times New Roman"/>
                <w:sz w:val="24"/>
              </w:rPr>
            </w:pPr>
            <w:r w:rsidRPr="00B43CC2">
              <w:rPr>
                <w:rFonts w:ascii="Times New Roman" w:hAnsi="Times New Roman" w:cs="Times New Roman"/>
                <w:b/>
                <w:bCs/>
                <w:sz w:val="24"/>
                <w:szCs w:val="24"/>
              </w:rPr>
              <w:t>UNIT-III:</w:t>
            </w:r>
            <w:r w:rsidR="00801BFB">
              <w:rPr>
                <w:rFonts w:ascii="Times New Roman" w:hAnsi="Times New Roman" w:cs="Times New Roman"/>
                <w:sz w:val="24"/>
              </w:rPr>
              <w:t xml:space="preserve"> Simultaneous linear differential equations- Linear Equations of the Second Order -Complete solution in terms of a known integrals-Reduction to the Normal form-Change of the Independent Variable-Method of Variation of Parameters.</w:t>
            </w:r>
          </w:p>
        </w:tc>
      </w:tr>
      <w:tr w:rsidR="006965C0" w:rsidRPr="00B43CC2" w:rsidTr="00126023">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126023">
            <w:pPr>
              <w:spacing w:line="360" w:lineRule="auto"/>
              <w:jc w:val="both"/>
              <w:rPr>
                <w:rFonts w:ascii="Times New Roman" w:hAnsi="Times New Roman" w:cs="Times New Roman"/>
                <w:sz w:val="24"/>
              </w:rPr>
            </w:pPr>
            <w:r w:rsidRPr="00B43CC2">
              <w:rPr>
                <w:rFonts w:ascii="Times New Roman" w:hAnsi="Times New Roman" w:cs="Times New Roman"/>
                <w:b/>
                <w:bCs/>
                <w:sz w:val="24"/>
                <w:szCs w:val="24"/>
              </w:rPr>
              <w:t>UNIT-IV:</w:t>
            </w:r>
            <w:r w:rsidR="00801BFB">
              <w:rPr>
                <w:rFonts w:ascii="Times New Roman" w:hAnsi="Times New Roman" w:cs="Times New Roman"/>
                <w:sz w:val="24"/>
              </w:rPr>
              <w:t xml:space="preserve"> Partial differential equation: Formation of PDE by Eliminating arbitrary constants and arbitrary functions – complete integral – singular integral-General integral-Lagrange’s Linear Equations –Simple Applications.</w:t>
            </w:r>
          </w:p>
        </w:tc>
      </w:tr>
      <w:tr w:rsidR="006965C0" w:rsidRPr="00B43CC2" w:rsidTr="00126023">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126023">
            <w:pPr>
              <w:spacing w:line="360" w:lineRule="auto"/>
              <w:jc w:val="both"/>
              <w:rPr>
                <w:rFonts w:ascii="Times New Roman" w:hAnsi="Times New Roman" w:cs="Times New Roman"/>
                <w:sz w:val="24"/>
              </w:rPr>
            </w:pPr>
            <w:r w:rsidRPr="00B43CC2">
              <w:rPr>
                <w:rFonts w:ascii="Times New Roman" w:hAnsi="Times New Roman" w:cs="Times New Roman"/>
                <w:b/>
                <w:bCs/>
                <w:sz w:val="24"/>
                <w:szCs w:val="24"/>
              </w:rPr>
              <w:t xml:space="preserve">UNIT-V: </w:t>
            </w:r>
            <w:r w:rsidR="00801BFB">
              <w:rPr>
                <w:rFonts w:ascii="Times New Roman" w:hAnsi="Times New Roman" w:cs="Times New Roman"/>
                <w:sz w:val="24"/>
              </w:rPr>
              <w:t>Special methods – Standard forms-Charpit’s Methods –</w:t>
            </w:r>
            <w:r w:rsidR="00801BFB">
              <w:rPr>
                <w:rFonts w:ascii="Times New Roman" w:hAnsi="Times New Roman" w:cs="Times New Roman"/>
                <w:spacing w:val="-4"/>
                <w:sz w:val="24"/>
              </w:rPr>
              <w:t xml:space="preserve"> Simple </w:t>
            </w:r>
            <w:r w:rsidR="00801BFB">
              <w:rPr>
                <w:rFonts w:ascii="Times New Roman" w:hAnsi="Times New Roman" w:cs="Times New Roman"/>
                <w:sz w:val="24"/>
              </w:rPr>
              <w:t>Applications</w:t>
            </w:r>
          </w:p>
        </w:tc>
      </w:tr>
      <w:tr w:rsidR="006965C0" w:rsidRPr="00B43CC2" w:rsidTr="00126023">
        <w:trPr>
          <w:cantSplit/>
        </w:trPr>
        <w:tc>
          <w:tcPr>
            <w:tcW w:w="2242"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8"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126023">
        <w:trPr>
          <w:cantSplit/>
        </w:trPr>
        <w:tc>
          <w:tcPr>
            <w:tcW w:w="2242"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126023">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801BFB" w:rsidRDefault="00801BFB">
            <w:pPr>
              <w:pStyle w:val="Heading1"/>
              <w:numPr>
                <w:ilvl w:val="0"/>
                <w:numId w:val="17"/>
              </w:numPr>
              <w:spacing w:line="360" w:lineRule="auto"/>
              <w:ind w:right="4"/>
              <w:jc w:val="both"/>
              <w:rPr>
                <w:b w:val="0"/>
                <w:bCs w:val="0"/>
              </w:rPr>
            </w:pPr>
            <w:r>
              <w:rPr>
                <w:b w:val="0"/>
                <w:bCs w:val="0"/>
              </w:rPr>
              <w:t xml:space="preserve">Shepley L. Ross, Differential Equations, 3rd Ed., John Wiley and Sons, 1984. </w:t>
            </w:r>
          </w:p>
          <w:p w:rsidR="00801BFB" w:rsidRDefault="00801BFB">
            <w:pPr>
              <w:pStyle w:val="Heading1"/>
              <w:numPr>
                <w:ilvl w:val="0"/>
                <w:numId w:val="17"/>
              </w:numPr>
              <w:spacing w:line="360" w:lineRule="auto"/>
              <w:ind w:right="4"/>
              <w:jc w:val="both"/>
              <w:rPr>
                <w:b w:val="0"/>
                <w:bCs w:val="0"/>
              </w:rPr>
            </w:pPr>
            <w:r>
              <w:rPr>
                <w:b w:val="0"/>
                <w:bCs w:val="0"/>
              </w:rPr>
              <w:t>I.</w:t>
            </w:r>
            <w:r w:rsidR="005F4F94">
              <w:rPr>
                <w:b w:val="0"/>
                <w:bCs w:val="0"/>
              </w:rPr>
              <w:t xml:space="preserve"> </w:t>
            </w:r>
            <w:r>
              <w:rPr>
                <w:b w:val="0"/>
                <w:bCs w:val="0"/>
              </w:rPr>
              <w:t>Sneddon, Elements of Partial Differential Equations, McGraw-Hill, International Edition, 1967.</w:t>
            </w:r>
          </w:p>
          <w:p w:rsidR="006965C0" w:rsidRPr="00801BFB" w:rsidRDefault="00801BFB">
            <w:pPr>
              <w:pStyle w:val="Heading1"/>
              <w:numPr>
                <w:ilvl w:val="0"/>
                <w:numId w:val="17"/>
              </w:numPr>
              <w:spacing w:line="360" w:lineRule="auto"/>
              <w:ind w:right="4"/>
              <w:jc w:val="both"/>
              <w:rPr>
                <w:b w:val="0"/>
                <w:bCs w:val="0"/>
              </w:rPr>
            </w:pPr>
            <w:r>
              <w:rPr>
                <w:b w:val="0"/>
              </w:rPr>
              <w:t>G.F. Simmons, Differential equations with applications and historical notes, 2</w:t>
            </w:r>
            <w:r>
              <w:rPr>
                <w:b w:val="0"/>
                <w:vertAlign w:val="superscript"/>
              </w:rPr>
              <w:t>nd</w:t>
            </w:r>
            <w:r>
              <w:rPr>
                <w:b w:val="0"/>
              </w:rPr>
              <w:t>Ed, Tata Mcgraw Hill Publications, 1991.</w:t>
            </w:r>
          </w:p>
        </w:tc>
      </w:tr>
      <w:tr w:rsidR="006965C0" w:rsidRPr="00B43CC2" w:rsidTr="00126023">
        <w:trPr>
          <w:cantSplit/>
        </w:trPr>
        <w:tc>
          <w:tcPr>
            <w:tcW w:w="2242" w:type="dxa"/>
            <w:gridSpan w:val="2"/>
          </w:tcPr>
          <w:p w:rsidR="006965C0" w:rsidRPr="00B43CC2" w:rsidRDefault="006965C0" w:rsidP="00350EC7">
            <w:pPr>
              <w:pStyle w:val="Heading1"/>
              <w:jc w:val="both"/>
            </w:pPr>
            <w:r w:rsidRPr="00B43CC2">
              <w:t>Reference Books</w:t>
            </w:r>
          </w:p>
        </w:tc>
        <w:tc>
          <w:tcPr>
            <w:tcW w:w="7108" w:type="dxa"/>
            <w:gridSpan w:val="9"/>
          </w:tcPr>
          <w:p w:rsidR="00801BFB" w:rsidRDefault="00801BFB">
            <w:pPr>
              <w:pStyle w:val="ListParagraph"/>
              <w:widowControl w:val="0"/>
              <w:numPr>
                <w:ilvl w:val="0"/>
                <w:numId w:val="4"/>
              </w:numPr>
              <w:tabs>
                <w:tab w:val="left" w:pos="561"/>
              </w:tabs>
              <w:autoSpaceDE w:val="0"/>
              <w:autoSpaceDN w:val="0"/>
              <w:spacing w:line="360" w:lineRule="auto"/>
              <w:ind w:right="4"/>
              <w:jc w:val="both"/>
              <w:rPr>
                <w:rFonts w:ascii="Times New Roman" w:hAnsi="Times New Roman" w:cs="Times New Roman"/>
                <w:sz w:val="24"/>
              </w:rPr>
            </w:pPr>
            <w:r>
              <w:rPr>
                <w:rFonts w:ascii="Times New Roman" w:hAnsi="Times New Roman" w:cs="Times New Roman"/>
                <w:sz w:val="24"/>
              </w:rPr>
              <w:t xml:space="preserve">D.A. Murray, Introductory course in Differential Equations, Orient and Longman </w:t>
            </w:r>
          </w:p>
          <w:p w:rsidR="00801BFB" w:rsidRDefault="00801BFB">
            <w:pPr>
              <w:pStyle w:val="ListParagraph"/>
              <w:widowControl w:val="0"/>
              <w:numPr>
                <w:ilvl w:val="0"/>
                <w:numId w:val="4"/>
              </w:numPr>
              <w:tabs>
                <w:tab w:val="left" w:pos="561"/>
              </w:tabs>
              <w:autoSpaceDE w:val="0"/>
              <w:autoSpaceDN w:val="0"/>
              <w:spacing w:line="360" w:lineRule="auto"/>
              <w:ind w:right="4"/>
              <w:jc w:val="both"/>
              <w:rPr>
                <w:rFonts w:ascii="Times New Roman" w:hAnsi="Times New Roman" w:cs="Times New Roman"/>
                <w:sz w:val="24"/>
              </w:rPr>
            </w:pPr>
            <w:r>
              <w:rPr>
                <w:rFonts w:ascii="Times New Roman" w:hAnsi="Times New Roman" w:cs="Times New Roman"/>
                <w:sz w:val="24"/>
              </w:rPr>
              <w:t>H.T. H.</w:t>
            </w:r>
            <w:r w:rsidR="005F4F94">
              <w:rPr>
                <w:rFonts w:ascii="Times New Roman" w:hAnsi="Times New Roman" w:cs="Times New Roman"/>
                <w:sz w:val="24"/>
              </w:rPr>
              <w:t xml:space="preserve"> </w:t>
            </w:r>
            <w:r>
              <w:rPr>
                <w:rFonts w:ascii="Times New Roman" w:hAnsi="Times New Roman" w:cs="Times New Roman"/>
                <w:sz w:val="24"/>
              </w:rPr>
              <w:t xml:space="preserve">Piaggio, Elementary Treaties on Differential Equations and their applications, C.B.S Publisher &amp; Distributors, Delhi,1985.  </w:t>
            </w:r>
          </w:p>
          <w:p w:rsidR="00801BFB" w:rsidRDefault="00801BFB">
            <w:pPr>
              <w:pStyle w:val="ListParagraph"/>
              <w:widowControl w:val="0"/>
              <w:numPr>
                <w:ilvl w:val="0"/>
                <w:numId w:val="4"/>
              </w:numPr>
              <w:tabs>
                <w:tab w:val="left" w:pos="561"/>
              </w:tabs>
              <w:autoSpaceDE w:val="0"/>
              <w:autoSpaceDN w:val="0"/>
              <w:spacing w:line="360" w:lineRule="auto"/>
              <w:ind w:right="4"/>
              <w:jc w:val="both"/>
              <w:rPr>
                <w:rFonts w:ascii="Times New Roman" w:hAnsi="Times New Roman" w:cs="Times New Roman"/>
                <w:sz w:val="24"/>
              </w:rPr>
            </w:pPr>
            <w:r>
              <w:rPr>
                <w:rFonts w:ascii="Times New Roman" w:hAnsi="Times New Roman" w:cs="Times New Roman"/>
                <w:sz w:val="24"/>
              </w:rPr>
              <w:t>Horst R. Beyer, Calculus and Analysis, Wiley, 2010.</w:t>
            </w:r>
          </w:p>
          <w:p w:rsidR="00801BFB" w:rsidRDefault="00801BFB">
            <w:pPr>
              <w:pStyle w:val="ListParagraph"/>
              <w:widowControl w:val="0"/>
              <w:numPr>
                <w:ilvl w:val="0"/>
                <w:numId w:val="4"/>
              </w:numPr>
              <w:tabs>
                <w:tab w:val="left" w:pos="561"/>
              </w:tabs>
              <w:autoSpaceDE w:val="0"/>
              <w:autoSpaceDN w:val="0"/>
              <w:spacing w:after="200" w:line="360" w:lineRule="auto"/>
              <w:ind w:right="4"/>
              <w:jc w:val="both"/>
              <w:rPr>
                <w:rFonts w:ascii="Times New Roman" w:hAnsi="Times New Roman" w:cs="Times New Roman"/>
                <w:iCs/>
                <w:sz w:val="24"/>
              </w:rPr>
            </w:pPr>
            <w:r>
              <w:rPr>
                <w:rFonts w:ascii="Times New Roman" w:hAnsi="Times New Roman" w:cs="Times New Roman"/>
                <w:iCs/>
                <w:sz w:val="24"/>
              </w:rPr>
              <w:t xml:space="preserve">Braun, M. </w:t>
            </w:r>
            <w:r>
              <w:rPr>
                <w:rFonts w:ascii="Times New Roman" w:hAnsi="Times New Roman" w:cs="Times New Roman"/>
                <w:sz w:val="24"/>
              </w:rPr>
              <w:t>Differential Equations and their Applications.</w:t>
            </w:r>
            <w:r>
              <w:rPr>
                <w:rFonts w:ascii="Times New Roman" w:hAnsi="Times New Roman" w:cs="Times New Roman"/>
                <w:iCs/>
                <w:sz w:val="24"/>
              </w:rPr>
              <w:t xml:space="preserve"> (3rd Edn.), Springer- Verlag, New York. 1983.</w:t>
            </w:r>
          </w:p>
          <w:p w:rsidR="00801BFB" w:rsidRDefault="00801BFB">
            <w:pPr>
              <w:pStyle w:val="ListParagraph"/>
              <w:widowControl w:val="0"/>
              <w:numPr>
                <w:ilvl w:val="0"/>
                <w:numId w:val="4"/>
              </w:numPr>
              <w:tabs>
                <w:tab w:val="left" w:pos="561"/>
              </w:tabs>
              <w:autoSpaceDE w:val="0"/>
              <w:autoSpaceDN w:val="0"/>
              <w:spacing w:after="200" w:line="360" w:lineRule="auto"/>
              <w:ind w:right="4"/>
              <w:jc w:val="both"/>
              <w:rPr>
                <w:rFonts w:ascii="Times New Roman" w:hAnsi="Times New Roman" w:cs="Times New Roman"/>
                <w:iCs/>
                <w:sz w:val="24"/>
              </w:rPr>
            </w:pPr>
            <w:r>
              <w:rPr>
                <w:rFonts w:ascii="Times New Roman" w:hAnsi="Times New Roman" w:cs="Times New Roman"/>
                <w:iCs/>
                <w:sz w:val="24"/>
              </w:rPr>
              <w:t>Tyn</w:t>
            </w:r>
            <w:r w:rsidR="005F4F94">
              <w:rPr>
                <w:rFonts w:ascii="Times New Roman" w:hAnsi="Times New Roman" w:cs="Times New Roman"/>
                <w:iCs/>
                <w:sz w:val="24"/>
              </w:rPr>
              <w:t xml:space="preserve"> </w:t>
            </w:r>
            <w:r>
              <w:rPr>
                <w:rFonts w:ascii="Times New Roman" w:hAnsi="Times New Roman" w:cs="Times New Roman"/>
                <w:iCs/>
                <w:sz w:val="24"/>
              </w:rPr>
              <w:t xml:space="preserve">Myint-U and Lognath Debnath. </w:t>
            </w:r>
            <w:r>
              <w:rPr>
                <w:rFonts w:ascii="Times New Roman" w:hAnsi="Times New Roman" w:cs="Times New Roman"/>
                <w:sz w:val="24"/>
              </w:rPr>
              <w:t xml:space="preserve">Linear Partial Differential Equations for Scientists and Engineers. </w:t>
            </w:r>
            <w:r>
              <w:rPr>
                <w:rFonts w:ascii="Times New Roman" w:hAnsi="Times New Roman" w:cs="Times New Roman"/>
                <w:iCs/>
                <w:sz w:val="24"/>
              </w:rPr>
              <w:t>(4th Edn.) Birhauser, Berlin. 2007.</w:t>
            </w:r>
          </w:p>
          <w:p w:rsidR="00801BFB" w:rsidRDefault="00801BFB">
            <w:pPr>
              <w:pStyle w:val="ListParagraph"/>
              <w:widowControl w:val="0"/>
              <w:numPr>
                <w:ilvl w:val="0"/>
                <w:numId w:val="4"/>
              </w:numPr>
              <w:tabs>
                <w:tab w:val="left" w:pos="561"/>
              </w:tabs>
              <w:autoSpaceDE w:val="0"/>
              <w:autoSpaceDN w:val="0"/>
              <w:spacing w:after="200" w:line="360" w:lineRule="auto"/>
              <w:ind w:right="4"/>
              <w:jc w:val="both"/>
              <w:rPr>
                <w:rFonts w:ascii="Times New Roman" w:hAnsi="Times New Roman" w:cs="Times New Roman"/>
                <w:iCs/>
                <w:sz w:val="24"/>
              </w:rPr>
            </w:pPr>
            <w:r>
              <w:rPr>
                <w:rFonts w:ascii="Times New Roman" w:hAnsi="Times New Roman" w:cs="Times New Roman"/>
                <w:iCs/>
                <w:sz w:val="24"/>
              </w:rPr>
              <w:t xml:space="preserve">6.. Boyce, W.E. and R.C.DiPrima. </w:t>
            </w:r>
            <w:r>
              <w:rPr>
                <w:rFonts w:ascii="Times New Roman" w:hAnsi="Times New Roman" w:cs="Times New Roman"/>
                <w:sz w:val="24"/>
              </w:rPr>
              <w:t>Elementary Differential Equations and Boundary Value Problems.</w:t>
            </w:r>
            <w:r>
              <w:rPr>
                <w:rFonts w:ascii="Times New Roman" w:hAnsi="Times New Roman" w:cs="Times New Roman"/>
                <w:iCs/>
                <w:sz w:val="24"/>
              </w:rPr>
              <w:t xml:space="preserve"> (7th Edn.) John Wiley and Sons, Inc., New York. 2001.</w:t>
            </w:r>
          </w:p>
          <w:p w:rsidR="006965C0" w:rsidRPr="00801BFB" w:rsidRDefault="00801BFB">
            <w:pPr>
              <w:pStyle w:val="ListParagraph"/>
              <w:widowControl w:val="0"/>
              <w:numPr>
                <w:ilvl w:val="0"/>
                <w:numId w:val="4"/>
              </w:numPr>
              <w:tabs>
                <w:tab w:val="left" w:pos="561"/>
              </w:tabs>
              <w:autoSpaceDE w:val="0"/>
              <w:autoSpaceDN w:val="0"/>
              <w:spacing w:line="360" w:lineRule="auto"/>
              <w:ind w:right="4"/>
              <w:jc w:val="both"/>
              <w:rPr>
                <w:rFonts w:ascii="Times New Roman" w:hAnsi="Times New Roman" w:cs="Times New Roman"/>
                <w:iCs/>
                <w:sz w:val="24"/>
              </w:rPr>
            </w:pPr>
            <w:r>
              <w:rPr>
                <w:rFonts w:ascii="Times New Roman" w:hAnsi="Times New Roman" w:cs="Times New Roman"/>
                <w:iCs/>
                <w:sz w:val="24"/>
              </w:rPr>
              <w:t xml:space="preserve">Sundrapandian, V. </w:t>
            </w:r>
            <w:r>
              <w:rPr>
                <w:rFonts w:ascii="Times New Roman" w:hAnsi="Times New Roman" w:cs="Times New Roman"/>
                <w:sz w:val="24"/>
              </w:rPr>
              <w:t xml:space="preserve">Ordinary and Partial Differential Equations, </w:t>
            </w:r>
            <w:r>
              <w:rPr>
                <w:rFonts w:ascii="Times New Roman" w:hAnsi="Times New Roman" w:cs="Times New Roman"/>
                <w:iCs/>
                <w:sz w:val="24"/>
              </w:rPr>
              <w:t>Tata McGraw Hill Education Pvt.Ltd. New Delhi, 2013</w:t>
            </w:r>
          </w:p>
        </w:tc>
      </w:tr>
      <w:tr w:rsidR="00B008A2" w:rsidRPr="00B43CC2" w:rsidTr="00126023">
        <w:trPr>
          <w:cantSplit/>
        </w:trPr>
        <w:tc>
          <w:tcPr>
            <w:tcW w:w="2242"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B008A2" w:rsidRPr="00B008A2" w:rsidRDefault="0065709A" w:rsidP="00B008A2">
            <w:pPr>
              <w:shd w:val="clear" w:color="auto" w:fill="FFFFFF"/>
              <w:spacing w:line="240" w:lineRule="auto"/>
              <w:rPr>
                <w:rFonts w:ascii="Times New Roman" w:hAnsi="Times New Roman" w:cs="Times New Roman"/>
                <w:color w:val="1A0DAB"/>
                <w:sz w:val="24"/>
                <w:szCs w:val="24"/>
              </w:rPr>
            </w:pPr>
            <w:r>
              <w:rPr>
                <w:rFonts w:ascii="Times New Roman" w:hAnsi="Times New Roman" w:cs="Times New Roman"/>
                <w:color w:val="1A0DAB"/>
                <w:sz w:val="24"/>
                <w:szCs w:val="24"/>
              </w:rPr>
              <w:fldChar w:fldCharType="begin"/>
            </w:r>
            <w:r w:rsidR="00B008A2">
              <w:rPr>
                <w:rFonts w:ascii="Times New Roman" w:hAnsi="Times New Roman" w:cs="Times New Roman"/>
                <w:color w:val="1A0DAB"/>
                <w:sz w:val="24"/>
                <w:szCs w:val="24"/>
              </w:rPr>
              <w:instrText xml:space="preserve"> HYPERLINK "</w:instrText>
            </w:r>
            <w:r w:rsidR="00B008A2" w:rsidRPr="00B008A2">
              <w:rPr>
                <w:rFonts w:ascii="Times New Roman" w:hAnsi="Times New Roman" w:cs="Times New Roman"/>
                <w:color w:val="1A0DAB"/>
                <w:sz w:val="24"/>
                <w:szCs w:val="24"/>
              </w:rPr>
              <w:instrText>https://nptel.ac.in</w:instrText>
            </w:r>
          </w:p>
          <w:p w:rsidR="00B008A2" w:rsidRPr="00344BF5" w:rsidRDefault="00B008A2" w:rsidP="00B008A2">
            <w:pPr>
              <w:shd w:val="clear" w:color="auto" w:fill="FFFFFF"/>
              <w:spacing w:line="240" w:lineRule="auto"/>
              <w:rPr>
                <w:rStyle w:val="Hyperlink"/>
                <w:rFonts w:ascii="Times New Roman" w:hAnsi="Times New Roman" w:cs="Times New Roman"/>
                <w:sz w:val="24"/>
                <w:szCs w:val="24"/>
              </w:rPr>
            </w:pPr>
            <w:r>
              <w:rPr>
                <w:rFonts w:ascii="Times New Roman" w:hAnsi="Times New Roman" w:cs="Times New Roman"/>
                <w:color w:val="1A0DAB"/>
                <w:sz w:val="24"/>
                <w:szCs w:val="24"/>
              </w:rPr>
              <w:instrText xml:space="preserve">" </w:instrText>
            </w:r>
            <w:r w:rsidR="0065709A">
              <w:rPr>
                <w:rFonts w:ascii="Times New Roman" w:hAnsi="Times New Roman" w:cs="Times New Roman"/>
                <w:color w:val="1A0DAB"/>
                <w:sz w:val="24"/>
                <w:szCs w:val="24"/>
              </w:rPr>
              <w:fldChar w:fldCharType="separate"/>
            </w:r>
            <w:r w:rsidRPr="00344BF5">
              <w:rPr>
                <w:rStyle w:val="Hyperlink"/>
                <w:rFonts w:ascii="Times New Roman" w:hAnsi="Times New Roman" w:cs="Times New Roman"/>
                <w:sz w:val="24"/>
                <w:szCs w:val="24"/>
              </w:rPr>
              <w:t>https://nptel.ac.in</w:t>
            </w:r>
          </w:p>
          <w:p w:rsidR="00B008A2" w:rsidRPr="00B008A2" w:rsidRDefault="0065709A" w:rsidP="00B008A2">
            <w:pPr>
              <w:jc w:val="both"/>
              <w:rPr>
                <w:rFonts w:ascii="Times New Roman" w:hAnsi="Times New Roman" w:cs="Times New Roman"/>
                <w:b/>
                <w:bCs/>
                <w:sz w:val="24"/>
                <w:szCs w:val="24"/>
              </w:rPr>
            </w:pPr>
            <w:r>
              <w:rPr>
                <w:rFonts w:ascii="Times New Roman" w:hAnsi="Times New Roman" w:cs="Times New Roman"/>
                <w:color w:val="1A0DAB"/>
                <w:sz w:val="24"/>
                <w:szCs w:val="24"/>
              </w:rPr>
              <w:fldChar w:fldCharType="end"/>
            </w:r>
          </w:p>
        </w:tc>
      </w:tr>
    </w:tbl>
    <w:p w:rsidR="00126023" w:rsidRDefault="00126023" w:rsidP="002B0909">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Determine solutions of homogeneous equations, non-homogeneous equations of degree one in two variables, solve Bernoulli’s equations and exact differential equations</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Find the solutions of equations of first order but not of higher degree and to Determine particular integrals of algebraic, exponential, trigonometric functions and their products</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Find solutions of simultaneous linear differential equations, linear equations of second order and to find solutions using the method of variations of parameters</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Form a PDE by eliminating arbitrary constants and arbitrary functions,</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sz w:val="24"/>
        </w:rPr>
        <w:t>find complete, singular and general integrals, to solve Lagrange’s equations</w:t>
      </w:r>
    </w:p>
    <w:p w:rsidR="00126023" w:rsidRDefault="00126023"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Explain standard forms and Solve Differential equations using Charpit’s method</w:t>
      </w:r>
    </w:p>
    <w:p w:rsidR="006965C0" w:rsidRDefault="006965C0" w:rsidP="006965C0">
      <w:pPr>
        <w:spacing w:line="360" w:lineRule="auto"/>
        <w:jc w:val="both"/>
        <w:rPr>
          <w:rFonts w:ascii="Times New Roman" w:hAnsi="Times New Roman" w:cs="Times New Roman"/>
          <w:sz w:val="24"/>
          <w:szCs w:val="24"/>
        </w:rPr>
      </w:pPr>
    </w:p>
    <w:p w:rsidR="005F4F94" w:rsidRDefault="005F4F94" w:rsidP="006965C0">
      <w:pPr>
        <w:jc w:val="both"/>
        <w:rPr>
          <w:rFonts w:ascii="Times New Roman" w:hAnsi="Times New Roman" w:cs="Times New Roman"/>
          <w:sz w:val="24"/>
          <w:szCs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78720C" w:rsidRPr="009B2225" w:rsidTr="009B2225">
        <w:trPr>
          <w:jc w:val="center"/>
        </w:trPr>
        <w:tc>
          <w:tcPr>
            <w:tcW w:w="1063" w:type="pct"/>
            <w:vAlign w:val="center"/>
          </w:tcPr>
          <w:p w:rsidR="0078720C" w:rsidRPr="009B2225" w:rsidRDefault="0078720C" w:rsidP="00085B97">
            <w:pPr>
              <w:spacing w:line="360" w:lineRule="auto"/>
              <w:jc w:val="center"/>
              <w:rPr>
                <w:rFonts w:ascii="Times New Roman" w:hAnsi="Times New Roman" w:cs="Times New Roman"/>
                <w:sz w:val="24"/>
                <w:szCs w:val="24"/>
              </w:rPr>
            </w:pPr>
          </w:p>
        </w:tc>
        <w:tc>
          <w:tcPr>
            <w:tcW w:w="2625" w:type="pct"/>
            <w:gridSpan w:val="6"/>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POs</w:t>
            </w:r>
          </w:p>
        </w:tc>
        <w:tc>
          <w:tcPr>
            <w:tcW w:w="1313" w:type="pct"/>
            <w:gridSpan w:val="3"/>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PSOs</w:t>
            </w:r>
          </w:p>
        </w:tc>
      </w:tr>
      <w:tr w:rsidR="0078720C" w:rsidRPr="009B2225" w:rsidTr="009B2225">
        <w:trPr>
          <w:jc w:val="center"/>
        </w:trPr>
        <w:tc>
          <w:tcPr>
            <w:tcW w:w="1063" w:type="pct"/>
            <w:vAlign w:val="center"/>
          </w:tcPr>
          <w:p w:rsidR="0078720C" w:rsidRPr="009B2225" w:rsidRDefault="0078720C" w:rsidP="00085B97">
            <w:pPr>
              <w:spacing w:line="360" w:lineRule="auto"/>
              <w:jc w:val="center"/>
              <w:rPr>
                <w:rFonts w:ascii="Times New Roman" w:hAnsi="Times New Roman" w:cs="Times New Roman"/>
                <w:sz w:val="24"/>
                <w:szCs w:val="24"/>
              </w:rPr>
            </w:pP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4</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5</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6</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tcPr>
          <w:p w:rsidR="0078720C" w:rsidRPr="009B2225" w:rsidRDefault="0078720C" w:rsidP="00085B97">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r>
      <w:tr w:rsidR="009B2225" w:rsidRPr="009B2225" w:rsidTr="009B2225">
        <w:trPr>
          <w:jc w:val="center"/>
        </w:trPr>
        <w:tc>
          <w:tcPr>
            <w:tcW w:w="1063"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CLO1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r>
      <w:tr w:rsidR="009B2225" w:rsidRPr="009B2225" w:rsidTr="009B2225">
        <w:trPr>
          <w:jc w:val="center"/>
        </w:trPr>
        <w:tc>
          <w:tcPr>
            <w:tcW w:w="1063"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CLO2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r>
      <w:tr w:rsidR="009B2225" w:rsidRPr="009B2225" w:rsidTr="009B2225">
        <w:trPr>
          <w:jc w:val="center"/>
        </w:trPr>
        <w:tc>
          <w:tcPr>
            <w:tcW w:w="1063"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CLO3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r>
      <w:tr w:rsidR="009B2225" w:rsidRPr="009B2225" w:rsidTr="009B2225">
        <w:trPr>
          <w:jc w:val="center"/>
        </w:trPr>
        <w:tc>
          <w:tcPr>
            <w:tcW w:w="1063"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CLO4</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r>
      <w:tr w:rsidR="009B2225" w:rsidRPr="009B2225" w:rsidTr="009B2225">
        <w:trPr>
          <w:jc w:val="center"/>
        </w:trPr>
        <w:tc>
          <w:tcPr>
            <w:tcW w:w="1063"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CLO5</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2</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3</w:t>
            </w:r>
          </w:p>
        </w:tc>
        <w:tc>
          <w:tcPr>
            <w:tcW w:w="438" w:type="pct"/>
            <w:vAlign w:val="center"/>
          </w:tcPr>
          <w:p w:rsidR="009B2225" w:rsidRPr="009B2225" w:rsidRDefault="009B2225" w:rsidP="009B2225">
            <w:pPr>
              <w:spacing w:line="360" w:lineRule="auto"/>
              <w:jc w:val="center"/>
              <w:rPr>
                <w:rFonts w:ascii="Times New Roman" w:hAnsi="Times New Roman" w:cs="Times New Roman"/>
                <w:sz w:val="24"/>
                <w:szCs w:val="24"/>
              </w:rPr>
            </w:pPr>
            <w:r w:rsidRPr="009B2225">
              <w:rPr>
                <w:rFonts w:ascii="Times New Roman" w:hAnsi="Times New Roman" w:cs="Times New Roman"/>
                <w:sz w:val="24"/>
                <w:szCs w:val="24"/>
              </w:rPr>
              <w:t>1</w:t>
            </w:r>
          </w:p>
        </w:tc>
      </w:tr>
    </w:tbl>
    <w:p w:rsidR="005F4F94" w:rsidRDefault="005F4F94" w:rsidP="006965C0">
      <w:pPr>
        <w:jc w:val="both"/>
        <w:rPr>
          <w:rFonts w:ascii="Times New Roman" w:hAnsi="Times New Roman" w:cs="Times New Roman"/>
          <w:sz w:val="24"/>
          <w:szCs w:val="24"/>
        </w:rPr>
      </w:pPr>
    </w:p>
    <w:p w:rsidR="005F4F94" w:rsidRDefault="005F4F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6"/>
        <w:gridCol w:w="1640"/>
      </w:tblGrid>
      <w:tr w:rsidR="006965C0" w:rsidRPr="00B43CC2" w:rsidTr="00801BFB">
        <w:trPr>
          <w:cantSplit/>
        </w:trPr>
        <w:tc>
          <w:tcPr>
            <w:tcW w:w="2242" w:type="dxa"/>
            <w:gridSpan w:val="2"/>
          </w:tcPr>
          <w:p w:rsidR="006965C0" w:rsidRPr="00B43CC2" w:rsidRDefault="006965C0" w:rsidP="00350EC7">
            <w:pPr>
              <w:pStyle w:val="Heading1"/>
              <w:jc w:val="both"/>
            </w:pPr>
            <w:r w:rsidRPr="00B43CC2">
              <w:t>Title of the Course</w:t>
            </w:r>
          </w:p>
        </w:tc>
        <w:tc>
          <w:tcPr>
            <w:tcW w:w="7108" w:type="dxa"/>
            <w:gridSpan w:val="9"/>
          </w:tcPr>
          <w:p w:rsidR="006965C0" w:rsidRPr="00801BFB" w:rsidRDefault="00801BFB" w:rsidP="00801BFB">
            <w:pPr>
              <w:rPr>
                <w:rFonts w:ascii="Times New Roman" w:hAnsi="Times New Roman" w:cs="Times New Roman"/>
                <w:b/>
                <w:sz w:val="24"/>
                <w:szCs w:val="24"/>
              </w:rPr>
            </w:pPr>
            <w:r>
              <w:rPr>
                <w:rFonts w:ascii="Times New Roman" w:hAnsi="Times New Roman" w:cs="Times New Roman"/>
                <w:b/>
                <w:sz w:val="24"/>
                <w:szCs w:val="24"/>
              </w:rPr>
              <w:t>INDUSTRIAL MATHEMATICS</w:t>
            </w:r>
          </w:p>
        </w:tc>
      </w:tr>
      <w:tr w:rsidR="006965C0" w:rsidRPr="00B43CC2" w:rsidTr="00801BFB">
        <w:trPr>
          <w:cantSplit/>
        </w:trPr>
        <w:tc>
          <w:tcPr>
            <w:tcW w:w="2242" w:type="dxa"/>
            <w:gridSpan w:val="2"/>
          </w:tcPr>
          <w:p w:rsidR="006965C0" w:rsidRPr="00B43CC2" w:rsidRDefault="006965C0" w:rsidP="00350EC7">
            <w:pPr>
              <w:pStyle w:val="Heading1"/>
              <w:jc w:val="both"/>
            </w:pPr>
            <w:r w:rsidRPr="00B43CC2">
              <w:t xml:space="preserve">Paper Number </w:t>
            </w:r>
          </w:p>
        </w:tc>
        <w:tc>
          <w:tcPr>
            <w:tcW w:w="7108" w:type="dxa"/>
            <w:gridSpan w:val="9"/>
          </w:tcPr>
          <w:p w:rsidR="006965C0" w:rsidRPr="00B43CC2" w:rsidRDefault="006965C0" w:rsidP="00350EC7">
            <w:pPr>
              <w:pStyle w:val="Heading1"/>
              <w:jc w:val="both"/>
            </w:pPr>
            <w:r>
              <w:t xml:space="preserve">CORE </w:t>
            </w:r>
            <w:r w:rsidR="00801BFB">
              <w:t>M7</w:t>
            </w:r>
          </w:p>
        </w:tc>
      </w:tr>
      <w:tr w:rsidR="006965C0" w:rsidRPr="00B43CC2" w:rsidTr="00801BFB">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6965C0" w:rsidRPr="00523A3C" w:rsidRDefault="006965C0" w:rsidP="00350EC7">
            <w:pPr>
              <w:jc w:val="both"/>
              <w:rPr>
                <w:rFonts w:ascii="Times New Roman" w:hAnsi="Times New Roman" w:cs="Times New Roman"/>
                <w:color w:val="000000" w:themeColor="text1"/>
                <w:sz w:val="24"/>
                <w:szCs w:val="24"/>
              </w:rPr>
            </w:pPr>
            <w:r w:rsidRPr="00523A3C">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523A3C" w:rsidRDefault="006965C0" w:rsidP="00350EC7">
            <w:pPr>
              <w:pStyle w:val="Heading1"/>
              <w:jc w:val="both"/>
              <w:rPr>
                <w:color w:val="000000" w:themeColor="text1"/>
              </w:rPr>
            </w:pPr>
            <w:r w:rsidRPr="00523A3C">
              <w:rPr>
                <w:color w:val="000000" w:themeColor="text1"/>
              </w:rPr>
              <w:t>Year</w:t>
            </w:r>
          </w:p>
        </w:tc>
        <w:tc>
          <w:tcPr>
            <w:tcW w:w="1060" w:type="dxa"/>
            <w:gridSpan w:val="2"/>
            <w:tcBorders>
              <w:bottom w:val="single" w:sz="4" w:space="0" w:color="auto"/>
            </w:tcBorders>
          </w:tcPr>
          <w:p w:rsidR="006965C0" w:rsidRPr="00523A3C" w:rsidRDefault="006965C0" w:rsidP="00350EC7">
            <w:pPr>
              <w:jc w:val="both"/>
              <w:rPr>
                <w:rFonts w:ascii="Times New Roman" w:hAnsi="Times New Roman" w:cs="Times New Roman"/>
                <w:color w:val="000000" w:themeColor="text1"/>
                <w:sz w:val="24"/>
                <w:szCs w:val="24"/>
              </w:rPr>
            </w:pPr>
            <w:r w:rsidRPr="00523A3C">
              <w:rPr>
                <w:rFonts w:ascii="Times New Roman" w:hAnsi="Times New Roman" w:cs="Times New Roman"/>
                <w:color w:val="000000" w:themeColor="text1"/>
                <w:sz w:val="24"/>
                <w:szCs w:val="24"/>
              </w:rPr>
              <w:t>II</w:t>
            </w:r>
          </w:p>
        </w:tc>
        <w:tc>
          <w:tcPr>
            <w:tcW w:w="1099" w:type="dxa"/>
            <w:gridSpan w:val="2"/>
            <w:vMerge w:val="restart"/>
          </w:tcPr>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Credits</w:t>
            </w:r>
          </w:p>
        </w:tc>
        <w:tc>
          <w:tcPr>
            <w:tcW w:w="1062" w:type="dxa"/>
            <w:vMerge w:val="restart"/>
          </w:tcPr>
          <w:p w:rsidR="006965C0" w:rsidRPr="00523A3C" w:rsidRDefault="006965C0" w:rsidP="00350EC7">
            <w:pPr>
              <w:jc w:val="both"/>
              <w:rPr>
                <w:rFonts w:ascii="Times New Roman" w:hAnsi="Times New Roman" w:cs="Times New Roman"/>
                <w:color w:val="000000" w:themeColor="text1"/>
                <w:sz w:val="24"/>
                <w:szCs w:val="24"/>
              </w:rPr>
            </w:pPr>
            <w:r w:rsidRPr="00523A3C">
              <w:rPr>
                <w:rFonts w:ascii="Times New Roman" w:hAnsi="Times New Roman" w:cs="Times New Roman"/>
                <w:color w:val="000000" w:themeColor="text1"/>
                <w:sz w:val="24"/>
                <w:szCs w:val="24"/>
              </w:rPr>
              <w:t>4</w:t>
            </w:r>
          </w:p>
        </w:tc>
        <w:tc>
          <w:tcPr>
            <w:tcW w:w="1098" w:type="dxa"/>
            <w:gridSpan w:val="2"/>
            <w:vMerge w:val="restart"/>
          </w:tcPr>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Course Code</w:t>
            </w:r>
          </w:p>
        </w:tc>
        <w:tc>
          <w:tcPr>
            <w:tcW w:w="1640" w:type="dxa"/>
            <w:vMerge w:val="restart"/>
          </w:tcPr>
          <w:p w:rsidR="006965C0" w:rsidRPr="00523A3C" w:rsidRDefault="006965C0" w:rsidP="00350EC7">
            <w:pPr>
              <w:jc w:val="both"/>
              <w:rPr>
                <w:rFonts w:ascii="Times New Roman" w:hAnsi="Times New Roman" w:cs="Times New Roman"/>
                <w:b/>
                <w:bCs/>
                <w:color w:val="000000" w:themeColor="text1"/>
                <w:sz w:val="24"/>
                <w:szCs w:val="24"/>
              </w:rPr>
            </w:pPr>
          </w:p>
        </w:tc>
      </w:tr>
      <w:tr w:rsidR="006965C0" w:rsidRPr="00B43CC2" w:rsidTr="00801BFB">
        <w:trPr>
          <w:cantSplit/>
          <w:trHeight w:val="277"/>
        </w:trPr>
        <w:tc>
          <w:tcPr>
            <w:tcW w:w="1163"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079" w:type="dxa"/>
            <w:vMerge/>
            <w:tcBorders>
              <w:bottom w:val="single" w:sz="4" w:space="0" w:color="auto"/>
            </w:tcBorders>
          </w:tcPr>
          <w:p w:rsidR="006965C0" w:rsidRPr="00523A3C"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6965C0" w:rsidRPr="00523A3C" w:rsidRDefault="006965C0" w:rsidP="00350EC7">
            <w:pPr>
              <w:jc w:val="both"/>
              <w:rPr>
                <w:rFonts w:ascii="Times New Roman" w:hAnsi="Times New Roman" w:cs="Times New Roman"/>
                <w:color w:val="000000" w:themeColor="text1"/>
                <w:sz w:val="24"/>
                <w:szCs w:val="24"/>
              </w:rPr>
            </w:pPr>
            <w:r w:rsidRPr="00523A3C">
              <w:rPr>
                <w:rFonts w:ascii="Times New Roman" w:hAnsi="Times New Roman" w:cs="Times New Roman"/>
                <w:color w:val="000000" w:themeColor="text1"/>
                <w:sz w:val="24"/>
                <w:szCs w:val="24"/>
              </w:rPr>
              <w:t>I</w:t>
            </w:r>
            <w:r w:rsidR="002C31BD" w:rsidRPr="00523A3C">
              <w:rPr>
                <w:rFonts w:ascii="Times New Roman" w:hAnsi="Times New Roman" w:cs="Times New Roman"/>
                <w:color w:val="000000" w:themeColor="text1"/>
                <w:sz w:val="24"/>
                <w:szCs w:val="24"/>
              </w:rPr>
              <w:t>V</w:t>
            </w:r>
          </w:p>
        </w:tc>
        <w:tc>
          <w:tcPr>
            <w:tcW w:w="1099" w:type="dxa"/>
            <w:gridSpan w:val="2"/>
            <w:vMerge/>
            <w:tcBorders>
              <w:bottom w:val="single" w:sz="4" w:space="0" w:color="auto"/>
            </w:tcBorders>
          </w:tcPr>
          <w:p w:rsidR="006965C0" w:rsidRPr="00523A3C" w:rsidRDefault="006965C0" w:rsidP="00350EC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6965C0" w:rsidRPr="00523A3C" w:rsidRDefault="006965C0" w:rsidP="00350EC7">
            <w:pPr>
              <w:jc w:val="both"/>
              <w:rPr>
                <w:rFonts w:ascii="Times New Roman" w:hAnsi="Times New Roman" w:cs="Times New Roman"/>
                <w:b/>
                <w:bCs/>
                <w:color w:val="000000" w:themeColor="text1"/>
                <w:sz w:val="24"/>
                <w:szCs w:val="24"/>
              </w:rPr>
            </w:pPr>
          </w:p>
        </w:tc>
        <w:tc>
          <w:tcPr>
            <w:tcW w:w="1098" w:type="dxa"/>
            <w:gridSpan w:val="2"/>
            <w:vMerge/>
            <w:tcBorders>
              <w:bottom w:val="single" w:sz="4" w:space="0" w:color="auto"/>
            </w:tcBorders>
          </w:tcPr>
          <w:p w:rsidR="006965C0" w:rsidRPr="00523A3C" w:rsidRDefault="006965C0" w:rsidP="00350EC7">
            <w:pPr>
              <w:jc w:val="both"/>
              <w:rPr>
                <w:rFonts w:ascii="Times New Roman" w:hAnsi="Times New Roman" w:cs="Times New Roman"/>
                <w:b/>
                <w:bCs/>
                <w:color w:val="000000" w:themeColor="text1"/>
                <w:sz w:val="24"/>
                <w:szCs w:val="24"/>
              </w:rPr>
            </w:pPr>
          </w:p>
        </w:tc>
        <w:tc>
          <w:tcPr>
            <w:tcW w:w="1640" w:type="dxa"/>
            <w:vMerge/>
            <w:tcBorders>
              <w:bottom w:val="single" w:sz="4" w:space="0" w:color="auto"/>
            </w:tcBorders>
          </w:tcPr>
          <w:p w:rsidR="006965C0" w:rsidRPr="00523A3C" w:rsidRDefault="006965C0" w:rsidP="00350EC7">
            <w:pPr>
              <w:jc w:val="both"/>
              <w:rPr>
                <w:rFonts w:ascii="Times New Roman" w:hAnsi="Times New Roman" w:cs="Times New Roman"/>
                <w:b/>
                <w:bCs/>
                <w:color w:val="000000" w:themeColor="text1"/>
                <w:sz w:val="24"/>
                <w:szCs w:val="24"/>
              </w:rPr>
            </w:pPr>
          </w:p>
        </w:tc>
      </w:tr>
      <w:tr w:rsidR="006965C0" w:rsidRPr="00B43CC2" w:rsidTr="00801BFB">
        <w:trPr>
          <w:cantSplit/>
          <w:trHeight w:val="278"/>
        </w:trPr>
        <w:tc>
          <w:tcPr>
            <w:tcW w:w="2242" w:type="dxa"/>
            <w:gridSpan w:val="2"/>
            <w:vMerge w:val="restart"/>
          </w:tcPr>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Instructional Hours</w:t>
            </w:r>
          </w:p>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per week</w:t>
            </w:r>
          </w:p>
        </w:tc>
        <w:tc>
          <w:tcPr>
            <w:tcW w:w="1641" w:type="dxa"/>
            <w:gridSpan w:val="2"/>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Lecture</w:t>
            </w:r>
          </w:p>
        </w:tc>
        <w:tc>
          <w:tcPr>
            <w:tcW w:w="1632" w:type="dxa"/>
            <w:gridSpan w:val="2"/>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Tutorial</w:t>
            </w:r>
          </w:p>
        </w:tc>
        <w:tc>
          <w:tcPr>
            <w:tcW w:w="1629" w:type="dxa"/>
            <w:gridSpan w:val="3"/>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 xml:space="preserve">Lab Practice </w:t>
            </w:r>
          </w:p>
        </w:tc>
        <w:tc>
          <w:tcPr>
            <w:tcW w:w="2206" w:type="dxa"/>
            <w:gridSpan w:val="2"/>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Total</w:t>
            </w:r>
          </w:p>
        </w:tc>
      </w:tr>
      <w:tr w:rsidR="006965C0" w:rsidRPr="00B43CC2" w:rsidTr="00801BFB">
        <w:trPr>
          <w:cantSplit/>
          <w:trHeight w:val="277"/>
        </w:trPr>
        <w:tc>
          <w:tcPr>
            <w:tcW w:w="2242" w:type="dxa"/>
            <w:gridSpan w:val="2"/>
            <w:vMerge/>
          </w:tcPr>
          <w:p w:rsidR="006965C0" w:rsidRPr="00523A3C" w:rsidRDefault="006965C0" w:rsidP="00350EC7">
            <w:pPr>
              <w:jc w:val="both"/>
              <w:rPr>
                <w:rFonts w:ascii="Times New Roman" w:hAnsi="Times New Roman" w:cs="Times New Roman"/>
                <w:b/>
                <w:bCs/>
                <w:color w:val="000000" w:themeColor="text1"/>
                <w:sz w:val="24"/>
                <w:szCs w:val="24"/>
              </w:rPr>
            </w:pPr>
          </w:p>
        </w:tc>
        <w:tc>
          <w:tcPr>
            <w:tcW w:w="1641" w:type="dxa"/>
            <w:gridSpan w:val="2"/>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4</w:t>
            </w:r>
          </w:p>
        </w:tc>
        <w:tc>
          <w:tcPr>
            <w:tcW w:w="1632" w:type="dxa"/>
            <w:gridSpan w:val="2"/>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1</w:t>
            </w:r>
          </w:p>
        </w:tc>
        <w:tc>
          <w:tcPr>
            <w:tcW w:w="1629" w:type="dxa"/>
            <w:gridSpan w:val="3"/>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w:t>
            </w:r>
          </w:p>
        </w:tc>
        <w:tc>
          <w:tcPr>
            <w:tcW w:w="2206" w:type="dxa"/>
            <w:gridSpan w:val="2"/>
          </w:tcPr>
          <w:p w:rsidR="006965C0" w:rsidRPr="00523A3C" w:rsidRDefault="00523A3C"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4</w:t>
            </w:r>
          </w:p>
        </w:tc>
      </w:tr>
      <w:tr w:rsidR="006965C0" w:rsidRPr="00B43CC2" w:rsidTr="00801BFB">
        <w:trPr>
          <w:cantSplit/>
        </w:trPr>
        <w:tc>
          <w:tcPr>
            <w:tcW w:w="2242" w:type="dxa"/>
            <w:gridSpan w:val="2"/>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Pre-requisite</w:t>
            </w:r>
          </w:p>
        </w:tc>
        <w:tc>
          <w:tcPr>
            <w:tcW w:w="7108" w:type="dxa"/>
            <w:gridSpan w:val="9"/>
          </w:tcPr>
          <w:p w:rsidR="006965C0" w:rsidRPr="00194B5C" w:rsidRDefault="00194B5C" w:rsidP="00350EC7">
            <w:pPr>
              <w:jc w:val="both"/>
              <w:rPr>
                <w:rFonts w:ascii="Times New Roman" w:hAnsi="Times New Roman" w:cs="Times New Roman"/>
                <w:color w:val="000000" w:themeColor="text1"/>
                <w:sz w:val="24"/>
                <w:szCs w:val="24"/>
              </w:rPr>
            </w:pPr>
            <w:r w:rsidRPr="00194B5C">
              <w:rPr>
                <w:rFonts w:ascii="Times New Roman" w:hAnsi="Times New Roman" w:cs="Times New Roman"/>
                <w:color w:val="000000" w:themeColor="text1"/>
                <w:sz w:val="24"/>
                <w:szCs w:val="24"/>
              </w:rPr>
              <w:t>12</w:t>
            </w:r>
            <w:r w:rsidRPr="00194B5C">
              <w:rPr>
                <w:rFonts w:ascii="Times New Roman" w:hAnsi="Times New Roman" w:cs="Times New Roman"/>
                <w:color w:val="000000" w:themeColor="text1"/>
                <w:sz w:val="24"/>
                <w:szCs w:val="24"/>
                <w:vertAlign w:val="superscript"/>
              </w:rPr>
              <w:t>th</w:t>
            </w:r>
            <w:r w:rsidRPr="00194B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194B5C">
              <w:rPr>
                <w:rFonts w:ascii="Times New Roman" w:hAnsi="Times New Roman" w:cs="Times New Roman"/>
                <w:color w:val="000000" w:themeColor="text1"/>
                <w:sz w:val="24"/>
                <w:szCs w:val="24"/>
              </w:rPr>
              <w:t>tandard Mathematics</w:t>
            </w:r>
          </w:p>
        </w:tc>
      </w:tr>
      <w:tr w:rsidR="006965C0" w:rsidRPr="00B43CC2" w:rsidTr="00801BFB">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6965C0" w:rsidRPr="00194B5C" w:rsidRDefault="00194B5C" w:rsidP="00350EC7">
            <w:pPr>
              <w:jc w:val="both"/>
              <w:rPr>
                <w:rFonts w:ascii="Times New Roman" w:hAnsi="Times New Roman" w:cs="Times New Roman"/>
                <w:sz w:val="24"/>
                <w:szCs w:val="24"/>
              </w:rPr>
            </w:pPr>
            <w:r w:rsidRPr="00194B5C">
              <w:rPr>
                <w:rFonts w:ascii="Times New Roman" w:hAnsi="Times New Roman" w:cs="Times New Roman"/>
                <w:sz w:val="24"/>
                <w:szCs w:val="24"/>
              </w:rPr>
              <w:t>To bridge the gap between industry academia interface – to apply the theory learnt to industrial applications</w:t>
            </w:r>
          </w:p>
        </w:tc>
      </w:tr>
      <w:tr w:rsidR="00194B5C" w:rsidRPr="00B43CC2" w:rsidTr="005964F7">
        <w:trPr>
          <w:cantSplit/>
          <w:trHeight w:val="447"/>
        </w:trPr>
        <w:tc>
          <w:tcPr>
            <w:tcW w:w="2242" w:type="dxa"/>
            <w:gridSpan w:val="2"/>
            <w:tcBorders>
              <w:bottom w:val="single" w:sz="4" w:space="0" w:color="auto"/>
            </w:tcBorders>
          </w:tcPr>
          <w:p w:rsidR="00194B5C" w:rsidRPr="00B43CC2" w:rsidRDefault="00194B5C" w:rsidP="00194B5C">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Pr>
          <w:p w:rsidR="00194B5C" w:rsidRPr="00194B5C" w:rsidRDefault="00194B5C" w:rsidP="00194B5C">
            <w:pPr>
              <w:jc w:val="both"/>
              <w:rPr>
                <w:rFonts w:ascii="Times New Roman" w:hAnsi="Times New Roman" w:cs="Times New Roman"/>
                <w:sz w:val="24"/>
                <w:szCs w:val="24"/>
              </w:rPr>
            </w:pPr>
            <w:r w:rsidRPr="00194B5C">
              <w:rPr>
                <w:rFonts w:ascii="Times New Roman" w:hAnsi="Times New Roman" w:cs="Times New Roman"/>
                <w:sz w:val="24"/>
                <w:szCs w:val="24"/>
              </w:rPr>
              <w:t>Core Industry Module / Industrial Statistics can be designed as per HEI’s need.</w:t>
            </w:r>
          </w:p>
        </w:tc>
      </w:tr>
      <w:tr w:rsidR="00194B5C" w:rsidRPr="00B43CC2" w:rsidTr="00801BFB">
        <w:trPr>
          <w:cantSplit/>
        </w:trPr>
        <w:tc>
          <w:tcPr>
            <w:tcW w:w="2242" w:type="dxa"/>
            <w:gridSpan w:val="2"/>
          </w:tcPr>
          <w:p w:rsidR="00194B5C" w:rsidRPr="00B008A2" w:rsidRDefault="00194B5C" w:rsidP="00194B5C">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194B5C" w:rsidRPr="00C8563A" w:rsidRDefault="00194B5C" w:rsidP="00194B5C">
            <w:pPr>
              <w:jc w:val="both"/>
              <w:rPr>
                <w:rFonts w:ascii="Times New Roman" w:hAnsi="Times New Roman" w:cs="Times New Roman"/>
                <w:bCs/>
                <w:sz w:val="24"/>
                <w:szCs w:val="24"/>
              </w:rPr>
            </w:pPr>
            <w:r>
              <w:rPr>
                <w:rFonts w:ascii="Times New Roman" w:hAnsi="Times New Roman" w:cs="Times New Roman"/>
                <w:bCs/>
                <w:sz w:val="24"/>
                <w:szCs w:val="24"/>
              </w:rPr>
              <w:t>Knowledge, Problem Solving, Analytical ability, Professional Competency, Professional Communication, Transferrable Skill and designing mathematical models towards solving mathematical applications</w:t>
            </w:r>
          </w:p>
        </w:tc>
      </w:tr>
      <w:tr w:rsidR="00194B5C" w:rsidRPr="00B43CC2" w:rsidTr="00801BFB">
        <w:trPr>
          <w:cantSplit/>
        </w:trPr>
        <w:tc>
          <w:tcPr>
            <w:tcW w:w="2242" w:type="dxa"/>
            <w:gridSpan w:val="2"/>
          </w:tcPr>
          <w:p w:rsidR="00194B5C" w:rsidRPr="00B43CC2" w:rsidRDefault="00194B5C" w:rsidP="00194B5C">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194B5C" w:rsidRDefault="00194B5C" w:rsidP="00194B5C">
            <w:pPr>
              <w:pStyle w:val="ListParagraph"/>
              <w:numPr>
                <w:ilvl w:val="0"/>
                <w:numId w:val="10"/>
              </w:numPr>
              <w:spacing w:after="200"/>
              <w:jc w:val="both"/>
              <w:rPr>
                <w:rFonts w:ascii="Times New Roman" w:hAnsi="Times New Roman" w:cs="Times New Roman"/>
                <w:sz w:val="24"/>
              </w:rPr>
            </w:pPr>
            <w:r>
              <w:rPr>
                <w:rFonts w:ascii="Times New Roman" w:hAnsi="Times New Roman" w:cs="Times New Roman"/>
                <w:sz w:val="24"/>
              </w:rPr>
              <w:t>Papoulis A. Probability, Random Variables and Stochastic process, Tata McGraw Hill Education Pvt. Ltd., New Delhi</w:t>
            </w:r>
          </w:p>
          <w:p w:rsidR="00194B5C" w:rsidRDefault="00194B5C" w:rsidP="00194B5C">
            <w:pPr>
              <w:pStyle w:val="ListParagraph"/>
              <w:numPr>
                <w:ilvl w:val="0"/>
                <w:numId w:val="10"/>
              </w:numPr>
              <w:spacing w:after="200"/>
              <w:jc w:val="both"/>
              <w:rPr>
                <w:rFonts w:ascii="Times New Roman" w:hAnsi="Times New Roman" w:cs="Times New Roman"/>
                <w:sz w:val="24"/>
              </w:rPr>
            </w:pPr>
            <w:r>
              <w:rPr>
                <w:rFonts w:ascii="Times New Roman" w:hAnsi="Times New Roman" w:cs="Times New Roman"/>
                <w:sz w:val="24"/>
              </w:rPr>
              <w:t>Baisnab A., Jas M., Elements of Probability and Statistics, Tata McGraw Hill Education Pvt. Ltd., New Delhi, 1993</w:t>
            </w:r>
          </w:p>
          <w:p w:rsidR="00194B5C" w:rsidRPr="00801BFB" w:rsidRDefault="00194B5C" w:rsidP="00194B5C">
            <w:pPr>
              <w:pStyle w:val="ListParagraph"/>
              <w:numPr>
                <w:ilvl w:val="0"/>
                <w:numId w:val="10"/>
              </w:numPr>
              <w:spacing w:after="200"/>
              <w:jc w:val="both"/>
              <w:rPr>
                <w:rFonts w:ascii="Times New Roman" w:hAnsi="Times New Roman" w:cs="Times New Roman"/>
                <w:sz w:val="24"/>
              </w:rPr>
            </w:pPr>
            <w:r>
              <w:rPr>
                <w:rFonts w:ascii="Times New Roman" w:hAnsi="Times New Roman" w:cs="Times New Roman"/>
                <w:sz w:val="24"/>
              </w:rPr>
              <w:t>Fruend John E, Mathematical Statistics, Prentice Hall of India, New Delhi</w:t>
            </w:r>
          </w:p>
        </w:tc>
      </w:tr>
      <w:tr w:rsidR="00194B5C" w:rsidRPr="00B43CC2" w:rsidTr="00801BFB">
        <w:trPr>
          <w:cantSplit/>
        </w:trPr>
        <w:tc>
          <w:tcPr>
            <w:tcW w:w="2242" w:type="dxa"/>
            <w:gridSpan w:val="2"/>
          </w:tcPr>
          <w:p w:rsidR="00194B5C" w:rsidRPr="00B43CC2" w:rsidRDefault="00194B5C" w:rsidP="00194B5C">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194B5C" w:rsidRPr="00B43CC2" w:rsidRDefault="00194B5C" w:rsidP="00194B5C">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194B5C" w:rsidRPr="00896DE2" w:rsidRDefault="0065709A" w:rsidP="00194B5C">
            <w:pPr>
              <w:shd w:val="clear" w:color="auto" w:fill="FFFFFF"/>
              <w:spacing w:line="240" w:lineRule="auto"/>
              <w:rPr>
                <w:color w:val="1A0DAB"/>
                <w:sz w:val="24"/>
                <w:szCs w:val="24"/>
              </w:rPr>
            </w:pPr>
            <w:r>
              <w:rPr>
                <w:color w:val="1A0DAB"/>
              </w:rPr>
              <w:fldChar w:fldCharType="begin"/>
            </w:r>
            <w:r w:rsidR="00194B5C">
              <w:rPr>
                <w:color w:val="1A0DAB"/>
              </w:rPr>
              <w:instrText xml:space="preserve"> HYPERLINK "</w:instrText>
            </w:r>
            <w:r w:rsidR="00194B5C" w:rsidRPr="00896DE2">
              <w:rPr>
                <w:color w:val="1A0DAB"/>
              </w:rPr>
              <w:br/>
            </w:r>
            <w:r w:rsidR="00194B5C" w:rsidRPr="00896DE2">
              <w:rPr>
                <w:color w:val="1A0DAB"/>
                <w:sz w:val="21"/>
                <w:szCs w:val="21"/>
              </w:rPr>
              <w:instrText>https://nptel.ac.in</w:instrText>
            </w:r>
          </w:p>
          <w:p w:rsidR="00194B5C" w:rsidRPr="00344BF5" w:rsidRDefault="00194B5C" w:rsidP="00194B5C">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194B5C" w:rsidRPr="00B43CC2" w:rsidRDefault="0065709A" w:rsidP="00194B5C">
            <w:pPr>
              <w:jc w:val="both"/>
              <w:rPr>
                <w:rFonts w:ascii="Times New Roman" w:hAnsi="Times New Roman" w:cs="Times New Roman"/>
                <w:b/>
                <w:bCs/>
                <w:sz w:val="24"/>
                <w:szCs w:val="24"/>
              </w:rPr>
            </w:pPr>
            <w:r>
              <w:rPr>
                <w:color w:val="1A0DAB"/>
              </w:rPr>
              <w:fldChar w:fldCharType="end"/>
            </w:r>
          </w:p>
        </w:tc>
      </w:tr>
    </w:tbl>
    <w:p w:rsidR="006965C0" w:rsidRPr="00B43CC2" w:rsidRDefault="006965C0" w:rsidP="006965C0">
      <w:pPr>
        <w:pStyle w:val="Footer"/>
        <w:tabs>
          <w:tab w:val="clear" w:pos="4320"/>
          <w:tab w:val="clear" w:pos="8640"/>
        </w:tabs>
        <w:spacing w:line="360" w:lineRule="auto"/>
        <w:jc w:val="both"/>
      </w:pPr>
    </w:p>
    <w:p w:rsidR="006965C0" w:rsidRDefault="006965C0" w:rsidP="006965C0">
      <w:pPr>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9"/>
        <w:gridCol w:w="1064"/>
        <w:gridCol w:w="35"/>
        <w:gridCol w:w="1062"/>
        <w:gridCol w:w="532"/>
        <w:gridCol w:w="565"/>
        <w:gridCol w:w="1640"/>
      </w:tblGrid>
      <w:tr w:rsidR="006965C0" w:rsidRPr="00B43CC2" w:rsidTr="00FF3130">
        <w:trPr>
          <w:cantSplit/>
        </w:trPr>
        <w:tc>
          <w:tcPr>
            <w:tcW w:w="2242" w:type="dxa"/>
            <w:gridSpan w:val="2"/>
          </w:tcPr>
          <w:p w:rsidR="006965C0" w:rsidRPr="00B43CC2" w:rsidRDefault="006965C0" w:rsidP="00350EC7">
            <w:pPr>
              <w:pStyle w:val="Heading1"/>
              <w:jc w:val="both"/>
            </w:pPr>
            <w:r w:rsidRPr="00B43CC2">
              <w:t>Title of the Course</w:t>
            </w:r>
          </w:p>
        </w:tc>
        <w:tc>
          <w:tcPr>
            <w:tcW w:w="7108" w:type="dxa"/>
            <w:gridSpan w:val="9"/>
          </w:tcPr>
          <w:p w:rsidR="006965C0" w:rsidRPr="00B43CC2" w:rsidRDefault="006965C0" w:rsidP="00350EC7">
            <w:pPr>
              <w:pStyle w:val="Heading1"/>
              <w:jc w:val="both"/>
              <w:rPr>
                <w:bCs w:val="0"/>
              </w:rPr>
            </w:pPr>
            <w:r w:rsidRPr="00B43CC2">
              <w:t xml:space="preserve"> </w:t>
            </w:r>
            <w:r w:rsidR="00801BFB">
              <w:t>ELEMENTS OF MATHEMATICAL ANALYSIS</w:t>
            </w:r>
          </w:p>
        </w:tc>
      </w:tr>
      <w:tr w:rsidR="006965C0" w:rsidRPr="00B43CC2" w:rsidTr="00FF3130">
        <w:trPr>
          <w:cantSplit/>
        </w:trPr>
        <w:tc>
          <w:tcPr>
            <w:tcW w:w="2242" w:type="dxa"/>
            <w:gridSpan w:val="2"/>
          </w:tcPr>
          <w:p w:rsidR="006965C0" w:rsidRPr="00B43CC2" w:rsidRDefault="006965C0" w:rsidP="00350EC7">
            <w:pPr>
              <w:pStyle w:val="Heading1"/>
              <w:jc w:val="both"/>
            </w:pPr>
            <w:r w:rsidRPr="00B43CC2">
              <w:t xml:space="preserve">Paper Number </w:t>
            </w:r>
          </w:p>
        </w:tc>
        <w:tc>
          <w:tcPr>
            <w:tcW w:w="7108" w:type="dxa"/>
            <w:gridSpan w:val="9"/>
          </w:tcPr>
          <w:p w:rsidR="006965C0" w:rsidRPr="00B43CC2" w:rsidRDefault="006965C0" w:rsidP="00350EC7">
            <w:pPr>
              <w:pStyle w:val="Heading1"/>
              <w:jc w:val="both"/>
            </w:pPr>
            <w:r>
              <w:t xml:space="preserve">CORE </w:t>
            </w:r>
            <w:r w:rsidR="00801BFB">
              <w:t>M8</w:t>
            </w:r>
          </w:p>
        </w:tc>
      </w:tr>
      <w:tr w:rsidR="006965C0" w:rsidRPr="00B43CC2" w:rsidTr="00FF3130">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61"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7"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0"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7"/>
        </w:trPr>
        <w:tc>
          <w:tcPr>
            <w:tcW w:w="1163"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079"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1"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w:t>
            </w:r>
            <w:r w:rsidR="002C31BD" w:rsidRPr="002C31BD">
              <w:rPr>
                <w:rFonts w:ascii="Times New Roman" w:hAnsi="Times New Roman" w:cs="Times New Roman"/>
                <w:color w:val="000000" w:themeColor="text1"/>
                <w:sz w:val="24"/>
                <w:szCs w:val="24"/>
              </w:rPr>
              <w:t>V</w:t>
            </w:r>
          </w:p>
        </w:tc>
        <w:tc>
          <w:tcPr>
            <w:tcW w:w="1099" w:type="dxa"/>
            <w:gridSpan w:val="2"/>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062"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097" w:type="dxa"/>
            <w:gridSpan w:val="2"/>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640"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r>
      <w:tr w:rsidR="006965C0" w:rsidRPr="00B43CC2" w:rsidTr="00FF3130">
        <w:trPr>
          <w:cantSplit/>
          <w:trHeight w:val="278"/>
        </w:trPr>
        <w:tc>
          <w:tcPr>
            <w:tcW w:w="2242" w:type="dxa"/>
            <w:gridSpan w:val="2"/>
            <w:vMerge w:val="restart"/>
          </w:tcPr>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Instructional Hours</w:t>
            </w:r>
          </w:p>
          <w:p w:rsidR="006965C0" w:rsidRPr="00523A3C" w:rsidRDefault="006965C0" w:rsidP="00350EC7">
            <w:pPr>
              <w:jc w:val="both"/>
              <w:rPr>
                <w:rFonts w:ascii="Times New Roman" w:hAnsi="Times New Roman" w:cs="Times New Roman"/>
                <w:b/>
                <w:bCs/>
                <w:color w:val="000000" w:themeColor="text1"/>
                <w:sz w:val="24"/>
                <w:szCs w:val="24"/>
              </w:rPr>
            </w:pPr>
            <w:r w:rsidRPr="00523A3C">
              <w:rPr>
                <w:rFonts w:ascii="Times New Roman" w:hAnsi="Times New Roman" w:cs="Times New Roman"/>
                <w:b/>
                <w:bCs/>
                <w:color w:val="000000" w:themeColor="text1"/>
                <w:sz w:val="24"/>
                <w:szCs w:val="24"/>
              </w:rPr>
              <w:t>per week</w:t>
            </w:r>
          </w:p>
        </w:tc>
        <w:tc>
          <w:tcPr>
            <w:tcW w:w="1641" w:type="dxa"/>
            <w:gridSpan w:val="2"/>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Lecture</w:t>
            </w:r>
          </w:p>
        </w:tc>
        <w:tc>
          <w:tcPr>
            <w:tcW w:w="1633" w:type="dxa"/>
            <w:gridSpan w:val="2"/>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Tutorial</w:t>
            </w:r>
          </w:p>
        </w:tc>
        <w:tc>
          <w:tcPr>
            <w:tcW w:w="1629" w:type="dxa"/>
            <w:gridSpan w:val="3"/>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 xml:space="preserve">Lab Practice </w:t>
            </w:r>
          </w:p>
        </w:tc>
        <w:tc>
          <w:tcPr>
            <w:tcW w:w="2205" w:type="dxa"/>
            <w:gridSpan w:val="2"/>
          </w:tcPr>
          <w:p w:rsidR="006965C0" w:rsidRPr="00523A3C" w:rsidRDefault="006965C0" w:rsidP="00350EC7">
            <w:pPr>
              <w:jc w:val="both"/>
              <w:rPr>
                <w:rFonts w:ascii="Times New Roman" w:hAnsi="Times New Roman" w:cs="Times New Roman"/>
                <w:b/>
                <w:color w:val="000000" w:themeColor="text1"/>
                <w:sz w:val="24"/>
                <w:szCs w:val="24"/>
              </w:rPr>
            </w:pPr>
            <w:r w:rsidRPr="00523A3C">
              <w:rPr>
                <w:rFonts w:ascii="Times New Roman" w:hAnsi="Times New Roman" w:cs="Times New Roman"/>
                <w:b/>
                <w:color w:val="000000" w:themeColor="text1"/>
                <w:sz w:val="24"/>
                <w:szCs w:val="24"/>
              </w:rPr>
              <w:t>Total</w:t>
            </w:r>
          </w:p>
        </w:tc>
      </w:tr>
      <w:tr w:rsidR="006965C0" w:rsidRPr="00B43CC2" w:rsidTr="00FF3130">
        <w:trPr>
          <w:cantSplit/>
          <w:trHeight w:val="277"/>
        </w:trPr>
        <w:tc>
          <w:tcPr>
            <w:tcW w:w="2242" w:type="dxa"/>
            <w:gridSpan w:val="2"/>
            <w:vMerge/>
          </w:tcPr>
          <w:p w:rsidR="006965C0" w:rsidRPr="00523A3C" w:rsidRDefault="006965C0" w:rsidP="00350EC7">
            <w:pPr>
              <w:jc w:val="both"/>
              <w:rPr>
                <w:rFonts w:ascii="Times New Roman" w:hAnsi="Times New Roman" w:cs="Times New Roman"/>
                <w:b/>
                <w:bCs/>
                <w:color w:val="000000" w:themeColor="text1"/>
                <w:sz w:val="24"/>
                <w:szCs w:val="24"/>
              </w:rPr>
            </w:pPr>
          </w:p>
        </w:tc>
        <w:tc>
          <w:tcPr>
            <w:tcW w:w="1641" w:type="dxa"/>
            <w:gridSpan w:val="2"/>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4</w:t>
            </w:r>
          </w:p>
        </w:tc>
        <w:tc>
          <w:tcPr>
            <w:tcW w:w="1633" w:type="dxa"/>
            <w:gridSpan w:val="2"/>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1</w:t>
            </w:r>
          </w:p>
        </w:tc>
        <w:tc>
          <w:tcPr>
            <w:tcW w:w="1629" w:type="dxa"/>
            <w:gridSpan w:val="3"/>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w:t>
            </w:r>
          </w:p>
        </w:tc>
        <w:tc>
          <w:tcPr>
            <w:tcW w:w="2205" w:type="dxa"/>
            <w:gridSpan w:val="2"/>
          </w:tcPr>
          <w:p w:rsidR="006965C0" w:rsidRPr="00523A3C" w:rsidRDefault="006965C0" w:rsidP="00350EC7">
            <w:pPr>
              <w:jc w:val="both"/>
              <w:rPr>
                <w:rFonts w:ascii="Times New Roman" w:hAnsi="Times New Roman" w:cs="Times New Roman"/>
                <w:bCs/>
                <w:color w:val="000000" w:themeColor="text1"/>
                <w:sz w:val="24"/>
                <w:szCs w:val="24"/>
              </w:rPr>
            </w:pPr>
            <w:r w:rsidRPr="00523A3C">
              <w:rPr>
                <w:rFonts w:ascii="Times New Roman" w:hAnsi="Times New Roman" w:cs="Times New Roman"/>
                <w:bCs/>
                <w:color w:val="000000" w:themeColor="text1"/>
                <w:sz w:val="24"/>
                <w:szCs w:val="24"/>
              </w:rPr>
              <w:t>5</w:t>
            </w:r>
          </w:p>
        </w:tc>
      </w:tr>
      <w:tr w:rsidR="00FF3130" w:rsidRPr="00B43CC2" w:rsidTr="00FF3130">
        <w:trPr>
          <w:cantSplit/>
        </w:trPr>
        <w:tc>
          <w:tcPr>
            <w:tcW w:w="2242" w:type="dxa"/>
            <w:gridSpan w:val="2"/>
          </w:tcPr>
          <w:p w:rsidR="00FF3130" w:rsidRPr="00801BFB"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FF3130" w:rsidRPr="00801BFB" w:rsidRDefault="00FF3130" w:rsidP="00FF3130">
            <w:pPr>
              <w:jc w:val="both"/>
              <w:rPr>
                <w:rFonts w:ascii="Times New Roman" w:hAnsi="Times New Roman" w:cs="Times New Roman"/>
                <w:b/>
                <w:bCs/>
                <w:color w:val="FF0000"/>
                <w:sz w:val="24"/>
                <w:szCs w:val="24"/>
              </w:rPr>
            </w:pPr>
            <w:r w:rsidRPr="002B0909">
              <w:rPr>
                <w:rFonts w:ascii="Times New Roman" w:hAnsi="Times New Roman" w:cs="Times New Roman"/>
                <w:color w:val="000000" w:themeColor="text1"/>
                <w:sz w:val="24"/>
                <w:szCs w:val="24"/>
              </w:rPr>
              <w:t>12</w:t>
            </w:r>
            <w:r w:rsidRPr="002B0909">
              <w:rPr>
                <w:rFonts w:ascii="Times New Roman" w:hAnsi="Times New Roman" w:cs="Times New Roman"/>
                <w:color w:val="000000" w:themeColor="text1"/>
                <w:sz w:val="24"/>
                <w:szCs w:val="24"/>
                <w:vertAlign w:val="superscript"/>
              </w:rPr>
              <w:t>th</w:t>
            </w:r>
            <w:r w:rsidRPr="002B0909">
              <w:rPr>
                <w:rFonts w:ascii="Times New Roman" w:hAnsi="Times New Roman" w:cs="Times New Roman"/>
                <w:color w:val="000000" w:themeColor="text1"/>
                <w:sz w:val="24"/>
                <w:szCs w:val="24"/>
              </w:rPr>
              <w:t xml:space="preserve"> Standard Mathematics</w:t>
            </w:r>
          </w:p>
        </w:tc>
      </w:tr>
      <w:tr w:rsidR="006965C0" w:rsidRPr="00B43CC2" w:rsidTr="00FF3130">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Default="00126023" w:rsidP="00B008A2">
            <w:pPr>
              <w:pStyle w:val="Heading1"/>
              <w:numPr>
                <w:ilvl w:val="0"/>
                <w:numId w:val="25"/>
              </w:numPr>
              <w:spacing w:line="360" w:lineRule="auto"/>
              <w:ind w:left="340" w:right="4"/>
              <w:jc w:val="both"/>
              <w:rPr>
                <w:b w:val="0"/>
              </w:rPr>
            </w:pPr>
            <w:r w:rsidRPr="00894781">
              <w:rPr>
                <w:b w:val="0"/>
              </w:rPr>
              <w:t>Identify and characterize sets and functions and Understand, test and analyze the convergence and divergence of sequences, series</w:t>
            </w:r>
            <w:r w:rsidR="00894781">
              <w:rPr>
                <w:b w:val="0"/>
              </w:rPr>
              <w:t>.</w:t>
            </w:r>
          </w:p>
          <w:p w:rsidR="006965C0" w:rsidRPr="00894781" w:rsidRDefault="00126023" w:rsidP="00B008A2">
            <w:pPr>
              <w:pStyle w:val="Heading1"/>
              <w:numPr>
                <w:ilvl w:val="0"/>
                <w:numId w:val="25"/>
              </w:numPr>
              <w:spacing w:line="360" w:lineRule="auto"/>
              <w:ind w:left="340" w:right="4"/>
              <w:jc w:val="both"/>
              <w:rPr>
                <w:b w:val="0"/>
              </w:rPr>
            </w:pPr>
            <w:r w:rsidRPr="00894781">
              <w:rPr>
                <w:b w:val="0"/>
              </w:rPr>
              <w:t>Understand metric spaces with suitable examples</w:t>
            </w:r>
          </w:p>
        </w:tc>
      </w:tr>
      <w:tr w:rsidR="006965C0" w:rsidRPr="00B43CC2" w:rsidTr="00FF3130">
        <w:trPr>
          <w:cantSplit/>
          <w:trHeight w:val="260"/>
        </w:trPr>
        <w:tc>
          <w:tcPr>
            <w:tcW w:w="2242"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6965C0" w:rsidRPr="00801BFB" w:rsidRDefault="006965C0" w:rsidP="00894781">
            <w:pPr>
              <w:spacing w:line="360" w:lineRule="auto"/>
              <w:jc w:val="both"/>
              <w:rPr>
                <w:rFonts w:ascii="Times New Roman" w:hAnsi="Times New Roman" w:cs="Times New Roman"/>
                <w:sz w:val="24"/>
              </w:rPr>
            </w:pPr>
            <w:r w:rsidRPr="00B43CC2">
              <w:rPr>
                <w:rFonts w:ascii="Times New Roman" w:hAnsi="Times New Roman" w:cs="Times New Roman"/>
                <w:b/>
                <w:sz w:val="24"/>
                <w:szCs w:val="24"/>
              </w:rPr>
              <w:t xml:space="preserve">UNIT-I: </w:t>
            </w:r>
            <w:r w:rsidR="00801BFB">
              <w:rPr>
                <w:rFonts w:ascii="Times New Roman" w:hAnsi="Times New Roman" w:cs="Times New Roman"/>
                <w:sz w:val="24"/>
              </w:rPr>
              <w:t>Sets and Functions: Sets and elements- Operations on sets- functions- real valued functions- equivalence-countability- real numbers- least upper bounds.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894781">
            <w:pPr>
              <w:spacing w:line="360" w:lineRule="auto"/>
              <w:jc w:val="both"/>
              <w:rPr>
                <w:rFonts w:ascii="Times New Roman" w:hAnsi="Times New Roman" w:cs="Times New Roman"/>
                <w:sz w:val="24"/>
              </w:rPr>
            </w:pPr>
            <w:r w:rsidRPr="00B43CC2">
              <w:rPr>
                <w:rFonts w:ascii="Times New Roman" w:hAnsi="Times New Roman" w:cs="Times New Roman"/>
                <w:b/>
                <w:bCs/>
                <w:sz w:val="24"/>
                <w:szCs w:val="24"/>
              </w:rPr>
              <w:t>UNIT-II:</w:t>
            </w:r>
            <w:r w:rsidR="00801BFB">
              <w:rPr>
                <w:rFonts w:ascii="Times New Roman" w:hAnsi="Times New Roman" w:cs="Times New Roman"/>
                <w:sz w:val="24"/>
              </w:rPr>
              <w:t xml:space="preserve"> Sequences of Real Numbers: Definition of a sequence and subsequence-limit of a sequence – convergent sequences–divergent sequences- bounded sequences-monotone sequences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894781">
            <w:pPr>
              <w:spacing w:line="360" w:lineRule="auto"/>
              <w:jc w:val="both"/>
              <w:rPr>
                <w:rFonts w:ascii="Times New Roman" w:hAnsi="Times New Roman" w:cs="Times New Roman"/>
                <w:sz w:val="24"/>
              </w:rPr>
            </w:pPr>
            <w:r w:rsidRPr="00B43CC2">
              <w:rPr>
                <w:rFonts w:ascii="Times New Roman" w:hAnsi="Times New Roman" w:cs="Times New Roman"/>
                <w:b/>
                <w:bCs/>
                <w:sz w:val="24"/>
                <w:szCs w:val="24"/>
              </w:rPr>
              <w:t>UNIT-III:</w:t>
            </w:r>
            <w:r w:rsidR="00801BFB">
              <w:rPr>
                <w:rFonts w:ascii="Times New Roman" w:hAnsi="Times New Roman" w:cs="Times New Roman"/>
                <w:sz w:val="24"/>
              </w:rPr>
              <w:t xml:space="preserve"> Operations on convergent sequences – operations on divergent sequences – limit superior and limit inferior-Cauchy sequences.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894781">
            <w:pPr>
              <w:spacing w:line="360" w:lineRule="auto"/>
              <w:jc w:val="both"/>
              <w:rPr>
                <w:rFonts w:ascii="Times New Roman" w:hAnsi="Times New Roman" w:cs="Times New Roman"/>
                <w:sz w:val="24"/>
              </w:rPr>
            </w:pPr>
            <w:r w:rsidRPr="00801BFB">
              <w:rPr>
                <w:rFonts w:ascii="Times New Roman" w:hAnsi="Times New Roman" w:cs="Times New Roman"/>
                <w:b/>
                <w:bCs/>
              </w:rPr>
              <w:t>UNIT-IV:</w:t>
            </w:r>
            <w:r w:rsidRPr="00D92B20">
              <w:rPr>
                <w:rFonts w:ascii="Times New Roman" w:hAnsi="Times New Roman" w:cs="Times New Roman"/>
              </w:rPr>
              <w:t xml:space="preserve">  </w:t>
            </w:r>
            <w:r w:rsidR="00801BFB">
              <w:rPr>
                <w:rFonts w:ascii="Times New Roman" w:hAnsi="Times New Roman" w:cs="Times New Roman"/>
                <w:sz w:val="24"/>
              </w:rPr>
              <w:t>Series of Real Numbers: Convergence and divergence – series with non –negative terms-alternating series-conditional convergence and absolute convergence- tests for absolute convergence.</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801BFB" w:rsidRDefault="006965C0" w:rsidP="00894781">
            <w:pPr>
              <w:spacing w:line="360" w:lineRule="auto"/>
              <w:jc w:val="both"/>
              <w:rPr>
                <w:rFonts w:ascii="Times New Roman" w:hAnsi="Times New Roman" w:cs="Times New Roman"/>
                <w:sz w:val="24"/>
              </w:rPr>
            </w:pPr>
            <w:r w:rsidRPr="00D92B20">
              <w:rPr>
                <w:rFonts w:ascii="Times New Roman" w:hAnsi="Times New Roman" w:cs="Times New Roman"/>
                <w:b/>
                <w:sz w:val="24"/>
                <w:szCs w:val="24"/>
              </w:rPr>
              <w:t>UNIT-V:</w:t>
            </w:r>
            <w:r w:rsidRPr="00B43CC2">
              <w:rPr>
                <w:rFonts w:ascii="Times New Roman" w:hAnsi="Times New Roman" w:cs="Times New Roman"/>
                <w:sz w:val="24"/>
                <w:szCs w:val="24"/>
              </w:rPr>
              <w:t xml:space="preserve"> </w:t>
            </w:r>
            <w:r w:rsidR="00801BFB">
              <w:rPr>
                <w:rFonts w:ascii="Times New Roman" w:hAnsi="Times New Roman" w:cs="Times New Roman"/>
                <w:sz w:val="24"/>
              </w:rPr>
              <w:t>Limits and Metric Spaces: Limit of a function on a real line - Metric spaces - Limits in metric spaces – Continuous Functions on Metric Spaces: Function continuous at a point on there a line-Function continuous on a metric space.</w:t>
            </w:r>
          </w:p>
        </w:tc>
      </w:tr>
      <w:tr w:rsidR="006965C0" w:rsidRPr="00B43CC2" w:rsidTr="00FF3130">
        <w:trPr>
          <w:cantSplit/>
        </w:trPr>
        <w:tc>
          <w:tcPr>
            <w:tcW w:w="2242"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w:t>
            </w:r>
            <w:r w:rsidR="00770A6B" w:rsidRPr="00B008A2">
              <w:rPr>
                <w:rFonts w:ascii="Times New Roman" w:hAnsi="Times New Roman" w:cs="Times New Roman"/>
                <w:b/>
                <w:bCs/>
                <w:sz w:val="24"/>
                <w:szCs w:val="24"/>
              </w:rPr>
              <w:t xml:space="preserve"> </w:t>
            </w:r>
            <w:r w:rsidRPr="00B008A2">
              <w:rPr>
                <w:rFonts w:ascii="Times New Roman" w:hAnsi="Times New Roman" w:cs="Times New Roman"/>
                <w:b/>
                <w:bCs/>
                <w:sz w:val="24"/>
                <w:szCs w:val="24"/>
              </w:rPr>
              <w:t>internal  component only, Not to be included in the External Examination question paper)</w:t>
            </w:r>
          </w:p>
        </w:tc>
        <w:tc>
          <w:tcPr>
            <w:tcW w:w="7108"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FF3130">
        <w:trPr>
          <w:cantSplit/>
        </w:trPr>
        <w:tc>
          <w:tcPr>
            <w:tcW w:w="2242"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FF3130">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801BFB" w:rsidRDefault="00801BFB">
            <w:pPr>
              <w:pStyle w:val="BodyText"/>
              <w:widowControl w:val="0"/>
              <w:numPr>
                <w:ilvl w:val="0"/>
                <w:numId w:val="11"/>
              </w:numPr>
              <w:autoSpaceDE w:val="0"/>
              <w:autoSpaceDN w:val="0"/>
              <w:spacing w:after="0" w:line="360" w:lineRule="auto"/>
              <w:ind w:left="204" w:right="4" w:hanging="284"/>
              <w:jc w:val="both"/>
              <w:rPr>
                <w:rFonts w:ascii="Times New Roman" w:hAnsi="Times New Roman" w:cs="Times New Roman"/>
                <w:color w:val="0F1111"/>
                <w:sz w:val="24"/>
                <w:szCs w:val="24"/>
                <w:shd w:val="clear" w:color="auto" w:fill="FFFFFF"/>
              </w:rPr>
            </w:pPr>
            <w:r w:rsidRPr="00801BFB">
              <w:rPr>
                <w:rFonts w:ascii="Times New Roman" w:hAnsi="Times New Roman" w:cs="Times New Roman"/>
                <w:sz w:val="24"/>
                <w:szCs w:val="24"/>
              </w:rPr>
              <w:t xml:space="preserve">Richard R. Goldberg, Methods of Real Analysis: Oxford and IBH Publishing, </w:t>
            </w:r>
            <w:r w:rsidRPr="00801BFB">
              <w:rPr>
                <w:rFonts w:ascii="Times New Roman" w:hAnsi="Times New Roman" w:cs="Times New Roman"/>
                <w:color w:val="0F1111"/>
                <w:sz w:val="24"/>
                <w:szCs w:val="24"/>
                <w:shd w:val="clear" w:color="auto" w:fill="FFFFFF"/>
              </w:rPr>
              <w:t>(1 January 2020).</w:t>
            </w:r>
          </w:p>
          <w:p w:rsidR="00801BFB" w:rsidRDefault="00801BFB">
            <w:pPr>
              <w:pStyle w:val="BodyText"/>
              <w:widowControl w:val="0"/>
              <w:numPr>
                <w:ilvl w:val="0"/>
                <w:numId w:val="11"/>
              </w:numPr>
              <w:autoSpaceDE w:val="0"/>
              <w:autoSpaceDN w:val="0"/>
              <w:spacing w:after="0" w:line="360" w:lineRule="auto"/>
              <w:ind w:left="204" w:right="4" w:hanging="284"/>
              <w:jc w:val="both"/>
              <w:rPr>
                <w:rFonts w:ascii="Times New Roman" w:hAnsi="Times New Roman" w:cs="Times New Roman"/>
                <w:color w:val="0F1111"/>
                <w:sz w:val="24"/>
                <w:szCs w:val="24"/>
                <w:shd w:val="clear" w:color="auto" w:fill="FFFFFF"/>
              </w:rPr>
            </w:pPr>
            <w:r w:rsidRPr="00801BFB">
              <w:rPr>
                <w:rFonts w:ascii="Times New Roman" w:hAnsi="Times New Roman" w:cs="Times New Roman"/>
                <w:color w:val="0F1111"/>
                <w:sz w:val="24"/>
                <w:szCs w:val="24"/>
                <w:shd w:val="clear" w:color="auto" w:fill="FFFFFF"/>
              </w:rPr>
              <w:t>Ethan D. Bloch, The Real Numbers and Real Analysis, Springer, 2011.</w:t>
            </w:r>
          </w:p>
          <w:p w:rsidR="006965C0" w:rsidRPr="00801BFB" w:rsidRDefault="00801BFB">
            <w:pPr>
              <w:pStyle w:val="BodyText"/>
              <w:widowControl w:val="0"/>
              <w:numPr>
                <w:ilvl w:val="0"/>
                <w:numId w:val="11"/>
              </w:numPr>
              <w:autoSpaceDE w:val="0"/>
              <w:autoSpaceDN w:val="0"/>
              <w:spacing w:after="0" w:line="360" w:lineRule="auto"/>
              <w:ind w:left="204" w:right="4" w:hanging="284"/>
              <w:jc w:val="both"/>
              <w:rPr>
                <w:rFonts w:ascii="Times New Roman" w:hAnsi="Times New Roman" w:cs="Times New Roman"/>
                <w:color w:val="0F1111"/>
                <w:sz w:val="24"/>
                <w:szCs w:val="24"/>
                <w:shd w:val="clear" w:color="auto" w:fill="FFFFFF"/>
              </w:rPr>
            </w:pPr>
            <w:r w:rsidRPr="00801BFB">
              <w:rPr>
                <w:rFonts w:ascii="Times New Roman" w:hAnsi="Times New Roman" w:cs="Times New Roman"/>
                <w:color w:val="0F1111"/>
                <w:sz w:val="24"/>
                <w:szCs w:val="24"/>
                <w:shd w:val="clear" w:color="auto" w:fill="FFFFFF"/>
              </w:rPr>
              <w:t>G.M. The fundamentals of Mathematical Analysis, vol I. Pergamon Press, New York, 1965.</w:t>
            </w:r>
          </w:p>
        </w:tc>
      </w:tr>
      <w:tr w:rsidR="006965C0" w:rsidRPr="00B43CC2" w:rsidTr="00FF3130">
        <w:trPr>
          <w:cantSplit/>
        </w:trPr>
        <w:tc>
          <w:tcPr>
            <w:tcW w:w="2242" w:type="dxa"/>
            <w:gridSpan w:val="2"/>
          </w:tcPr>
          <w:p w:rsidR="006965C0" w:rsidRPr="00B43CC2" w:rsidRDefault="006965C0" w:rsidP="00350EC7">
            <w:pPr>
              <w:pStyle w:val="Heading1"/>
              <w:jc w:val="both"/>
            </w:pPr>
            <w:r w:rsidRPr="00B43CC2">
              <w:t>Reference Books</w:t>
            </w:r>
          </w:p>
        </w:tc>
        <w:tc>
          <w:tcPr>
            <w:tcW w:w="7108" w:type="dxa"/>
            <w:gridSpan w:val="9"/>
          </w:tcPr>
          <w:p w:rsidR="00801BFB" w:rsidRPr="00801BFB" w:rsidRDefault="00801BFB" w:rsidP="00894781">
            <w:pPr>
              <w:pStyle w:val="BodyText"/>
              <w:spacing w:line="360" w:lineRule="auto"/>
              <w:ind w:left="204" w:right="4" w:hanging="284"/>
              <w:jc w:val="both"/>
              <w:rPr>
                <w:rFonts w:ascii="Times New Roman" w:hAnsi="Times New Roman" w:cs="Times New Roman"/>
                <w:sz w:val="24"/>
                <w:szCs w:val="24"/>
              </w:rPr>
            </w:pPr>
            <w:r w:rsidRPr="00801BFB">
              <w:rPr>
                <w:rFonts w:ascii="Times New Roman" w:hAnsi="Times New Roman" w:cs="Times New Roman"/>
                <w:sz w:val="24"/>
                <w:szCs w:val="24"/>
              </w:rPr>
              <w:t xml:space="preserve">1. T. M. Apostol, Calculus (Vol. I), John Wiley and Sons (Asia) P. Ltd., 2002. </w:t>
            </w:r>
          </w:p>
          <w:p w:rsidR="00801BFB" w:rsidRPr="00801BFB" w:rsidRDefault="00801BFB" w:rsidP="00894781">
            <w:pPr>
              <w:pStyle w:val="BodyText"/>
              <w:spacing w:line="360" w:lineRule="auto"/>
              <w:ind w:left="204" w:right="4" w:hanging="284"/>
              <w:jc w:val="both"/>
              <w:rPr>
                <w:rFonts w:ascii="Times New Roman" w:hAnsi="Times New Roman" w:cs="Times New Roman"/>
                <w:sz w:val="24"/>
                <w:szCs w:val="24"/>
              </w:rPr>
            </w:pPr>
            <w:r w:rsidRPr="00801BFB">
              <w:rPr>
                <w:rFonts w:ascii="Times New Roman" w:hAnsi="Times New Roman" w:cs="Times New Roman"/>
                <w:sz w:val="24"/>
                <w:szCs w:val="24"/>
              </w:rPr>
              <w:t xml:space="preserve">2. R.G. Bartle and D. R Sherbert, Introduction to Real Analysis, John Wiley and Sons (Asia) P. Ltd., 2000. </w:t>
            </w:r>
          </w:p>
          <w:p w:rsidR="00801BFB" w:rsidRPr="00801BFB" w:rsidRDefault="00801BFB" w:rsidP="00894781">
            <w:pPr>
              <w:pStyle w:val="BodyText"/>
              <w:spacing w:line="360" w:lineRule="auto"/>
              <w:ind w:left="204" w:right="4" w:hanging="284"/>
              <w:jc w:val="both"/>
              <w:rPr>
                <w:rFonts w:ascii="Times New Roman" w:hAnsi="Times New Roman" w:cs="Times New Roman"/>
                <w:sz w:val="24"/>
                <w:szCs w:val="24"/>
              </w:rPr>
            </w:pPr>
            <w:r w:rsidRPr="00801BFB">
              <w:rPr>
                <w:rFonts w:ascii="Times New Roman" w:hAnsi="Times New Roman" w:cs="Times New Roman"/>
                <w:sz w:val="24"/>
                <w:szCs w:val="24"/>
              </w:rPr>
              <w:t xml:space="preserve">3. E. Fischer, Intermediate Real Analysis, Springer Verlag, 1983. </w:t>
            </w:r>
          </w:p>
          <w:p w:rsidR="006965C0" w:rsidRPr="00801BFB" w:rsidRDefault="00801BFB" w:rsidP="00894781">
            <w:pPr>
              <w:pStyle w:val="BodyText"/>
              <w:spacing w:line="360" w:lineRule="auto"/>
              <w:ind w:left="204" w:right="4" w:hanging="284"/>
              <w:jc w:val="both"/>
              <w:rPr>
                <w:rFonts w:ascii="Times New Roman" w:hAnsi="Times New Roman" w:cs="Times New Roman"/>
                <w:sz w:val="24"/>
                <w:szCs w:val="24"/>
              </w:rPr>
            </w:pPr>
            <w:r w:rsidRPr="00801BFB">
              <w:rPr>
                <w:rFonts w:ascii="Times New Roman" w:hAnsi="Times New Roman" w:cs="Times New Roman"/>
                <w:sz w:val="24"/>
                <w:szCs w:val="24"/>
              </w:rPr>
              <w:t>4. K.A. Ross, Elementary Analysis- The Theory of Calculus Series- Undergraduate Texts in Mathematics, Springer Verlag, 2003.</w:t>
            </w:r>
          </w:p>
        </w:tc>
      </w:tr>
      <w:tr w:rsidR="00B008A2" w:rsidRPr="00B43CC2" w:rsidTr="00FF3130">
        <w:trPr>
          <w:cantSplit/>
        </w:trPr>
        <w:tc>
          <w:tcPr>
            <w:tcW w:w="2242"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801BFB" w:rsidRDefault="00801BFB" w:rsidP="00EA7A31">
      <w:pPr>
        <w:rPr>
          <w:rFonts w:ascii="Times New Roman" w:hAnsi="Times New Roman" w:cs="Times New Roman"/>
          <w:b/>
          <w:sz w:val="24"/>
        </w:rPr>
      </w:pPr>
    </w:p>
    <w:p w:rsidR="00894781" w:rsidRDefault="00894781" w:rsidP="002B0909">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894781" w:rsidRDefault="00894781" w:rsidP="002B0909">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894781" w:rsidRDefault="00894781"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Explain in detail about sets and functions, equivalence and countability and the LUB axiom</w:t>
      </w:r>
    </w:p>
    <w:p w:rsidR="00894781" w:rsidRDefault="00894781"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Explain Sequence and Subsequence of real numbers and to find the limit of sequence to test for convergent, divergent, bounded and monotone sequences</w:t>
      </w:r>
    </w:p>
    <w:p w:rsidR="00894781" w:rsidRDefault="00894781"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Explain the operations on convergent and divergent sequences and to Explain the concepts of limit superior and limit inferior and the notion of Cauchy sequences</w:t>
      </w:r>
    </w:p>
    <w:p w:rsidR="00894781" w:rsidRDefault="00894781"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Classify the series of real numbers and the alternating series and their convergence and divergence, the conditional convergence and absolute convergence and solve problems on convergence of the sequences</w:t>
      </w:r>
    </w:p>
    <w:p w:rsidR="00894781" w:rsidRDefault="00894781"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Explain about the metric spaces and functions continuous on a Metric space</w:t>
      </w:r>
    </w:p>
    <w:p w:rsidR="005F4F94" w:rsidRDefault="005F4F94" w:rsidP="002B0909">
      <w:pPr>
        <w:spacing w:line="360" w:lineRule="auto"/>
        <w:ind w:right="4"/>
        <w:jc w:val="both"/>
        <w:rPr>
          <w:rFonts w:ascii="Times New Roman" w:hAnsi="Times New Roman" w:cs="Times New Roman"/>
          <w:sz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9B2225" w:rsidRPr="0064256B" w:rsidTr="0064256B">
        <w:trPr>
          <w:jc w:val="center"/>
        </w:trPr>
        <w:tc>
          <w:tcPr>
            <w:tcW w:w="1063"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b/>
                <w:sz w:val="24"/>
                <w:szCs w:val="24"/>
              </w:rPr>
              <w:br w:type="page"/>
            </w:r>
          </w:p>
        </w:tc>
        <w:tc>
          <w:tcPr>
            <w:tcW w:w="2625" w:type="pct"/>
            <w:gridSpan w:val="6"/>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POs</w:t>
            </w:r>
          </w:p>
        </w:tc>
        <w:tc>
          <w:tcPr>
            <w:tcW w:w="1313" w:type="pct"/>
            <w:gridSpan w:val="3"/>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PSOs</w:t>
            </w:r>
          </w:p>
        </w:tc>
      </w:tr>
      <w:tr w:rsidR="009B2225" w:rsidRPr="0064256B" w:rsidTr="0064256B">
        <w:trPr>
          <w:jc w:val="center"/>
        </w:trPr>
        <w:tc>
          <w:tcPr>
            <w:tcW w:w="1063" w:type="pct"/>
            <w:vAlign w:val="center"/>
          </w:tcPr>
          <w:p w:rsidR="009B2225" w:rsidRPr="0064256B" w:rsidRDefault="009B2225" w:rsidP="00085B97">
            <w:pPr>
              <w:spacing w:line="360" w:lineRule="auto"/>
              <w:jc w:val="center"/>
              <w:rPr>
                <w:rFonts w:ascii="Times New Roman" w:hAnsi="Times New Roman" w:cs="Times New Roman"/>
                <w:sz w:val="24"/>
                <w:szCs w:val="24"/>
              </w:rPr>
            </w:pP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4</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5</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6</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c>
          <w:tcPr>
            <w:tcW w:w="438" w:type="pct"/>
            <w:vAlign w:val="center"/>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tcPr>
          <w:p w:rsidR="009B2225" w:rsidRPr="0064256B" w:rsidRDefault="009B2225" w:rsidP="00085B97">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r>
      <w:tr w:rsidR="0064256B" w:rsidRPr="0064256B" w:rsidTr="0064256B">
        <w:trPr>
          <w:jc w:val="center"/>
        </w:trPr>
        <w:tc>
          <w:tcPr>
            <w:tcW w:w="1063"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CLO1</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r>
      <w:tr w:rsidR="0064256B" w:rsidRPr="0064256B" w:rsidTr="0064256B">
        <w:trPr>
          <w:jc w:val="center"/>
        </w:trPr>
        <w:tc>
          <w:tcPr>
            <w:tcW w:w="1063"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CLO2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r>
      <w:tr w:rsidR="0064256B" w:rsidRPr="0064256B" w:rsidTr="0064256B">
        <w:trPr>
          <w:jc w:val="center"/>
        </w:trPr>
        <w:tc>
          <w:tcPr>
            <w:tcW w:w="1063"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CLO3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r>
      <w:tr w:rsidR="0064256B" w:rsidRPr="0064256B" w:rsidTr="0064256B">
        <w:trPr>
          <w:jc w:val="center"/>
        </w:trPr>
        <w:tc>
          <w:tcPr>
            <w:tcW w:w="1063"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CLO4</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r>
      <w:tr w:rsidR="0064256B" w:rsidRPr="0064256B" w:rsidTr="0064256B">
        <w:trPr>
          <w:jc w:val="center"/>
        </w:trPr>
        <w:tc>
          <w:tcPr>
            <w:tcW w:w="1063"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CLO5</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3</w:t>
            </w:r>
          </w:p>
        </w:tc>
        <w:tc>
          <w:tcPr>
            <w:tcW w:w="438" w:type="pct"/>
            <w:vAlign w:val="center"/>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2</w:t>
            </w:r>
          </w:p>
        </w:tc>
        <w:tc>
          <w:tcPr>
            <w:tcW w:w="438" w:type="pct"/>
          </w:tcPr>
          <w:p w:rsidR="0064256B" w:rsidRPr="0064256B" w:rsidRDefault="0064256B" w:rsidP="0064256B">
            <w:pPr>
              <w:spacing w:line="360" w:lineRule="auto"/>
              <w:jc w:val="center"/>
              <w:rPr>
                <w:rFonts w:ascii="Times New Roman" w:hAnsi="Times New Roman" w:cs="Times New Roman"/>
                <w:sz w:val="24"/>
                <w:szCs w:val="24"/>
              </w:rPr>
            </w:pPr>
            <w:r w:rsidRPr="0064256B">
              <w:rPr>
                <w:rFonts w:ascii="Times New Roman" w:hAnsi="Times New Roman" w:cs="Times New Roman"/>
                <w:sz w:val="24"/>
                <w:szCs w:val="24"/>
              </w:rPr>
              <w:t>1</w:t>
            </w:r>
          </w:p>
        </w:tc>
      </w:tr>
    </w:tbl>
    <w:p w:rsidR="005F4F94" w:rsidRDefault="005F4F94" w:rsidP="002B0909">
      <w:pPr>
        <w:spacing w:after="160" w:line="259" w:lineRule="auto"/>
        <w:rPr>
          <w:rFonts w:ascii="Times New Roman" w:hAnsi="Times New Roman" w:cs="Times New Roman"/>
          <w:b/>
          <w:sz w:val="24"/>
        </w:rPr>
      </w:pPr>
    </w:p>
    <w:p w:rsidR="005F4F94" w:rsidRDefault="005F4F94">
      <w:pPr>
        <w:spacing w:after="160" w:line="259" w:lineRule="auto"/>
        <w:rPr>
          <w:rFonts w:ascii="Times New Roman" w:hAnsi="Times New Roman" w:cs="Times New Roman"/>
          <w:b/>
          <w:sz w:val="24"/>
        </w:rPr>
      </w:pPr>
      <w:r>
        <w:rPr>
          <w:rFonts w:ascii="Times New Roman" w:hAnsi="Times New Roman" w:cs="Times New Roman"/>
          <w:b/>
          <w:sz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6965C0" w:rsidRPr="00801BFB" w:rsidRDefault="00801BFB" w:rsidP="00801BFB">
            <w:pPr>
              <w:spacing w:line="360" w:lineRule="auto"/>
              <w:ind w:left="284" w:right="4"/>
              <w:rPr>
                <w:rFonts w:ascii="Times New Roman" w:hAnsi="Times New Roman" w:cs="Times New Roman"/>
                <w:b/>
                <w:sz w:val="24"/>
                <w:szCs w:val="24"/>
              </w:rPr>
            </w:pPr>
            <w:r>
              <w:rPr>
                <w:rFonts w:ascii="Times New Roman" w:hAnsi="Times New Roman" w:cs="Times New Roman"/>
                <w:b/>
                <w:sz w:val="24"/>
                <w:szCs w:val="24"/>
              </w:rPr>
              <w:t>ABSTRACT ALGEBRA</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00801BFB">
              <w:t>M9</w:t>
            </w:r>
          </w:p>
        </w:tc>
      </w:tr>
      <w:tr w:rsidR="006965C0" w:rsidRPr="00B43CC2" w:rsidTr="00350EC7">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94"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82"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r w:rsidR="002C31BD" w:rsidRPr="002C31BD">
              <w:rPr>
                <w:rFonts w:ascii="Times New Roman" w:hAnsi="Times New Roman" w:cs="Times New Roman"/>
                <w:color w:val="000000" w:themeColor="text1"/>
                <w:sz w:val="24"/>
                <w:szCs w:val="24"/>
              </w:rPr>
              <w:t>I</w:t>
            </w:r>
          </w:p>
        </w:tc>
        <w:tc>
          <w:tcPr>
            <w:tcW w:w="1103"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83"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102"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88" w:type="dxa"/>
            <w:vMerge w:val="restart"/>
          </w:tcPr>
          <w:p w:rsidR="006965C0" w:rsidRPr="00801BFB" w:rsidRDefault="006965C0" w:rsidP="00350EC7">
            <w:pPr>
              <w:jc w:val="both"/>
              <w:rPr>
                <w:rFonts w:ascii="Times New Roman" w:hAnsi="Times New Roman" w:cs="Times New Roman"/>
                <w:b/>
                <w:bCs/>
                <w:color w:val="FF0000"/>
                <w:sz w:val="24"/>
                <w:szCs w:val="24"/>
              </w:rPr>
            </w:pPr>
          </w:p>
        </w:tc>
      </w:tr>
      <w:tr w:rsidR="006965C0" w:rsidRPr="00B43CC2" w:rsidTr="00350EC7">
        <w:trPr>
          <w:cantSplit/>
          <w:trHeight w:val="277"/>
        </w:trPr>
        <w:tc>
          <w:tcPr>
            <w:tcW w:w="1163"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094"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82"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V</w:t>
            </w:r>
          </w:p>
        </w:tc>
        <w:tc>
          <w:tcPr>
            <w:tcW w:w="1103" w:type="dxa"/>
            <w:gridSpan w:val="2"/>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083"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102" w:type="dxa"/>
            <w:gridSpan w:val="2"/>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c>
          <w:tcPr>
            <w:tcW w:w="1688" w:type="dxa"/>
            <w:vMerge/>
            <w:tcBorders>
              <w:bottom w:val="single" w:sz="4" w:space="0" w:color="auto"/>
            </w:tcBorders>
          </w:tcPr>
          <w:p w:rsidR="006965C0" w:rsidRPr="00801BFB" w:rsidRDefault="006965C0" w:rsidP="00350EC7">
            <w:pPr>
              <w:jc w:val="both"/>
              <w:rPr>
                <w:rFonts w:ascii="Times New Roman" w:hAnsi="Times New Roman" w:cs="Times New Roman"/>
                <w:b/>
                <w:bCs/>
                <w:color w:val="FF0000"/>
                <w:sz w:val="24"/>
                <w:szCs w:val="24"/>
              </w:rPr>
            </w:pPr>
          </w:p>
        </w:tc>
      </w:tr>
      <w:tr w:rsidR="006965C0" w:rsidRPr="00B43CC2" w:rsidTr="00350EC7">
        <w:trPr>
          <w:cantSplit/>
          <w:trHeight w:val="278"/>
        </w:trPr>
        <w:tc>
          <w:tcPr>
            <w:tcW w:w="2257"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9"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50"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50"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58"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350EC7">
        <w:trPr>
          <w:cantSplit/>
          <w:trHeight w:val="277"/>
        </w:trPr>
        <w:tc>
          <w:tcPr>
            <w:tcW w:w="2257"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49"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50"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50"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58"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350EC7">
        <w:trPr>
          <w:cantSplit/>
        </w:trPr>
        <w:tc>
          <w:tcPr>
            <w:tcW w:w="2257" w:type="dxa"/>
            <w:gridSpan w:val="2"/>
          </w:tcPr>
          <w:p w:rsidR="00FF3130" w:rsidRPr="00801BFB"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207" w:type="dxa"/>
            <w:gridSpan w:val="9"/>
          </w:tcPr>
          <w:p w:rsidR="00FF3130" w:rsidRPr="002B0909" w:rsidRDefault="00FF3130" w:rsidP="00FF3130">
            <w:pPr>
              <w:jc w:val="both"/>
              <w:rPr>
                <w:rFonts w:ascii="Times New Roman" w:hAnsi="Times New Roman" w:cs="Times New Roman"/>
                <w:color w:val="FF0000"/>
                <w:sz w:val="24"/>
                <w:szCs w:val="24"/>
              </w:rPr>
            </w:pPr>
            <w:r w:rsidRPr="002B0909">
              <w:rPr>
                <w:rFonts w:ascii="Times New Roman" w:hAnsi="Times New Roman" w:cs="Times New Roman"/>
                <w:color w:val="000000" w:themeColor="text1"/>
                <w:sz w:val="24"/>
                <w:szCs w:val="24"/>
              </w:rPr>
              <w:t>12</w:t>
            </w:r>
            <w:r w:rsidRPr="002B0909">
              <w:rPr>
                <w:rFonts w:ascii="Times New Roman" w:hAnsi="Times New Roman" w:cs="Times New Roman"/>
                <w:color w:val="000000" w:themeColor="text1"/>
                <w:sz w:val="24"/>
                <w:szCs w:val="24"/>
                <w:vertAlign w:val="superscript"/>
              </w:rPr>
              <w:t>th</w:t>
            </w:r>
            <w:r w:rsidRPr="002B0909">
              <w:rPr>
                <w:rFonts w:ascii="Times New Roman" w:hAnsi="Times New Roman" w:cs="Times New Roman"/>
                <w:color w:val="000000" w:themeColor="text1"/>
                <w:sz w:val="24"/>
                <w:szCs w:val="24"/>
              </w:rPr>
              <w:t xml:space="preserve"> Standard Mathematics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B008A2" w:rsidRPr="00B008A2" w:rsidRDefault="00894781" w:rsidP="00B008A2">
            <w:pPr>
              <w:pStyle w:val="ListParagraph"/>
              <w:numPr>
                <w:ilvl w:val="0"/>
                <w:numId w:val="26"/>
              </w:numPr>
              <w:spacing w:line="360" w:lineRule="auto"/>
              <w:ind w:left="325"/>
              <w:rPr>
                <w:rFonts w:ascii="Times New Roman" w:hAnsi="Times New Roman" w:cs="Times New Roman"/>
                <w:bCs/>
                <w:sz w:val="24"/>
              </w:rPr>
            </w:pPr>
            <w:r w:rsidRPr="00B008A2">
              <w:rPr>
                <w:rFonts w:ascii="Times New Roman" w:hAnsi="Times New Roman" w:cs="Times New Roman"/>
                <w:bCs/>
                <w:sz w:val="24"/>
              </w:rPr>
              <w:t xml:space="preserve">Concepts of Sets, Groups and Rings. </w:t>
            </w:r>
          </w:p>
          <w:p w:rsidR="006965C0" w:rsidRPr="00B008A2" w:rsidRDefault="00894781" w:rsidP="00B008A2">
            <w:pPr>
              <w:pStyle w:val="ListParagraph"/>
              <w:numPr>
                <w:ilvl w:val="0"/>
                <w:numId w:val="26"/>
              </w:numPr>
              <w:spacing w:line="360" w:lineRule="auto"/>
              <w:ind w:left="325"/>
              <w:rPr>
                <w:rFonts w:ascii="Times New Roman" w:hAnsi="Times New Roman" w:cs="Times New Roman"/>
                <w:bCs/>
                <w:sz w:val="24"/>
              </w:rPr>
            </w:pPr>
            <w:r w:rsidRPr="00B008A2">
              <w:rPr>
                <w:rFonts w:ascii="Times New Roman" w:hAnsi="Times New Roman" w:cs="Times New Roman"/>
                <w:bCs/>
                <w:sz w:val="24"/>
              </w:rPr>
              <w:t>Construction, characteristics and applications of the abstract algebraic structures</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801BFB" w:rsidRDefault="006965C0" w:rsidP="00894781">
            <w:pPr>
              <w:spacing w:line="360" w:lineRule="auto"/>
              <w:ind w:left="45"/>
              <w:jc w:val="both"/>
              <w:rPr>
                <w:rFonts w:ascii="Times New Roman" w:hAnsi="Times New Roman" w:cs="Times New Roman"/>
                <w:sz w:val="24"/>
              </w:rPr>
            </w:pPr>
            <w:r w:rsidRPr="00D11724">
              <w:rPr>
                <w:rFonts w:ascii="Times New Roman" w:hAnsi="Times New Roman" w:cs="Times New Roman"/>
                <w:b/>
                <w:bCs/>
                <w:sz w:val="24"/>
                <w:szCs w:val="24"/>
              </w:rPr>
              <w:t>UNIT-I:</w:t>
            </w:r>
            <w:r w:rsidR="00801BFB">
              <w:rPr>
                <w:rFonts w:ascii="Times New Roman" w:hAnsi="Times New Roman" w:cs="Times New Roman"/>
                <w:sz w:val="24"/>
              </w:rPr>
              <w:t xml:space="preserve"> Introduction to groups- Subgroups- cyclic groups and properties of cyclic groups- Lagrange’s Theorem-A counting principle </w:t>
            </w:r>
            <w:r w:rsidR="00566DFF">
              <w:rPr>
                <w:rFonts w:ascii="Times New Roman" w:hAnsi="Times New Roman" w:cs="Times New Roman"/>
                <w:sz w:val="24"/>
              </w:rPr>
              <w:t>–</w:t>
            </w:r>
            <w:r w:rsidR="00801BFB">
              <w:rPr>
                <w:rFonts w:ascii="Times New Roman" w:hAnsi="Times New Roman" w:cs="Times New Roman"/>
                <w:sz w:val="24"/>
              </w:rPr>
              <w:t xml:space="preserve"> Examples</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801BFB" w:rsidRDefault="006965C0" w:rsidP="00894781">
            <w:pPr>
              <w:spacing w:line="360" w:lineRule="auto"/>
              <w:ind w:left="45"/>
              <w:jc w:val="both"/>
              <w:rPr>
                <w:rFonts w:ascii="Times New Roman" w:hAnsi="Times New Roman" w:cs="Times New Roman"/>
                <w:sz w:val="24"/>
              </w:rPr>
            </w:pPr>
            <w:r w:rsidRPr="00D11724">
              <w:rPr>
                <w:rFonts w:ascii="Times New Roman" w:hAnsi="Times New Roman" w:cs="Times New Roman"/>
                <w:b/>
                <w:bCs/>
                <w:sz w:val="24"/>
                <w:szCs w:val="24"/>
              </w:rPr>
              <w:t>UNIT-II:</w:t>
            </w:r>
            <w:r w:rsidR="00801BFB">
              <w:rPr>
                <w:rFonts w:ascii="Times New Roman" w:hAnsi="Times New Roman" w:cs="Times New Roman"/>
                <w:sz w:val="24"/>
              </w:rPr>
              <w:t xml:space="preserve"> Normal subgroups and Quotient group- Homomorphism- Automorphism -Examples.</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801BFB" w:rsidRDefault="006965C0" w:rsidP="00894781">
            <w:pPr>
              <w:spacing w:line="360" w:lineRule="auto"/>
              <w:ind w:left="45"/>
              <w:jc w:val="both"/>
              <w:rPr>
                <w:rFonts w:ascii="Times New Roman" w:hAnsi="Times New Roman" w:cs="Times New Roman"/>
                <w:sz w:val="24"/>
              </w:rPr>
            </w:pPr>
            <w:r w:rsidRPr="00D11724">
              <w:rPr>
                <w:rFonts w:ascii="Times New Roman" w:hAnsi="Times New Roman" w:cs="Times New Roman"/>
                <w:b/>
                <w:bCs/>
                <w:sz w:val="24"/>
                <w:szCs w:val="24"/>
              </w:rPr>
              <w:t>UNIT-III:</w:t>
            </w:r>
            <w:r w:rsidR="00350EC7" w:rsidRPr="00D11724">
              <w:rPr>
                <w:rFonts w:ascii="Times New Roman" w:hAnsi="Times New Roman" w:cs="Times New Roman"/>
                <w:b/>
                <w:bCs/>
                <w:sz w:val="24"/>
                <w:szCs w:val="24"/>
              </w:rPr>
              <w:t xml:space="preserve"> </w:t>
            </w:r>
            <w:r w:rsidR="00801BFB">
              <w:rPr>
                <w:rFonts w:ascii="Times New Roman" w:hAnsi="Times New Roman" w:cs="Times New Roman"/>
                <w:sz w:val="24"/>
              </w:rPr>
              <w:t xml:space="preserve">Cayley’s Theorem-Permutation groups - Examples </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801BFB" w:rsidRDefault="006965C0" w:rsidP="00894781">
            <w:pPr>
              <w:spacing w:line="360" w:lineRule="auto"/>
              <w:ind w:left="45"/>
              <w:jc w:val="both"/>
              <w:rPr>
                <w:rFonts w:ascii="Times New Roman" w:hAnsi="Times New Roman" w:cs="Times New Roman"/>
                <w:sz w:val="24"/>
              </w:rPr>
            </w:pPr>
            <w:r w:rsidRPr="00D11724">
              <w:rPr>
                <w:rFonts w:ascii="Times New Roman" w:hAnsi="Times New Roman" w:cs="Times New Roman"/>
                <w:b/>
                <w:bCs/>
                <w:sz w:val="24"/>
                <w:szCs w:val="24"/>
              </w:rPr>
              <w:t>UNIT-IV:</w:t>
            </w:r>
            <w:r w:rsidR="00350EC7" w:rsidRPr="00D11724">
              <w:rPr>
                <w:rFonts w:ascii="Times New Roman" w:hAnsi="Times New Roman" w:cs="Times New Roman"/>
                <w:b/>
                <w:bCs/>
                <w:sz w:val="24"/>
                <w:szCs w:val="24"/>
              </w:rPr>
              <w:t xml:space="preserve"> </w:t>
            </w:r>
            <w:r w:rsidR="00801BFB">
              <w:rPr>
                <w:rFonts w:ascii="Times New Roman" w:hAnsi="Times New Roman" w:cs="Times New Roman"/>
                <w:sz w:val="24"/>
              </w:rPr>
              <w:t>Definition and examples of ring- Some special classes of rings- homomorphism of rings- Ideals and quotient rings- More ideals and quotient rings.</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801BFB" w:rsidRDefault="006965C0" w:rsidP="00894781">
            <w:pPr>
              <w:spacing w:line="360" w:lineRule="auto"/>
              <w:ind w:left="45"/>
              <w:jc w:val="both"/>
              <w:rPr>
                <w:rFonts w:ascii="Times New Roman" w:hAnsi="Times New Roman" w:cs="Times New Roman"/>
                <w:sz w:val="24"/>
              </w:rPr>
            </w:pPr>
            <w:r w:rsidRPr="00D11724">
              <w:rPr>
                <w:rFonts w:ascii="Times New Roman" w:hAnsi="Times New Roman" w:cs="Times New Roman"/>
                <w:b/>
                <w:bCs/>
                <w:sz w:val="24"/>
                <w:szCs w:val="24"/>
              </w:rPr>
              <w:t xml:space="preserve">UNIT-V: </w:t>
            </w:r>
            <w:r w:rsidR="00801BFB">
              <w:rPr>
                <w:rFonts w:ascii="Times New Roman" w:hAnsi="Times New Roman" w:cs="Times New Roman"/>
                <w:sz w:val="24"/>
              </w:rPr>
              <w:t>The field of quotients of an integral domain-Euclidean Rings</w:t>
            </w:r>
            <w:r w:rsidR="005F4F94">
              <w:rPr>
                <w:rFonts w:ascii="Times New Roman" w:hAnsi="Times New Roman" w:cs="Times New Roman"/>
                <w:sz w:val="24"/>
              </w:rPr>
              <w:t xml:space="preserve"> - </w:t>
            </w:r>
            <w:r w:rsidR="00801BFB">
              <w:rPr>
                <w:rFonts w:ascii="Times New Roman" w:hAnsi="Times New Roman" w:cs="Times New Roman"/>
                <w:sz w:val="24"/>
              </w:rPr>
              <w:t>The particular Euclidean</w:t>
            </w:r>
            <w:r w:rsidR="00801BFB">
              <w:rPr>
                <w:rFonts w:ascii="Times New Roman" w:hAnsi="Times New Roman" w:cs="Times New Roman"/>
                <w:spacing w:val="-2"/>
                <w:sz w:val="24"/>
              </w:rPr>
              <w:t xml:space="preserve"> Ring –</w:t>
            </w:r>
            <w:r w:rsidR="00801BFB">
              <w:rPr>
                <w:rFonts w:ascii="Times New Roman" w:hAnsi="Times New Roman" w:cs="Times New Roman"/>
                <w:sz w:val="24"/>
              </w:rPr>
              <w:t xml:space="preserve"> Examples</w:t>
            </w:r>
          </w:p>
        </w:tc>
      </w:tr>
      <w:tr w:rsidR="006965C0" w:rsidRPr="00B43CC2" w:rsidTr="00350EC7">
        <w:trPr>
          <w:cantSplit/>
        </w:trPr>
        <w:tc>
          <w:tcPr>
            <w:tcW w:w="2257"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566DFF" w:rsidRDefault="00566DFF" w:rsidP="00566DFF">
            <w:pPr>
              <w:pStyle w:val="BodyText"/>
              <w:spacing w:after="0" w:line="360" w:lineRule="auto"/>
              <w:ind w:left="284" w:right="4"/>
              <w:jc w:val="both"/>
              <w:rPr>
                <w:rFonts w:ascii="Times New Roman" w:hAnsi="Times New Roman" w:cs="Times New Roman"/>
              </w:rPr>
            </w:pPr>
            <w:r w:rsidRPr="00566DFF">
              <w:rPr>
                <w:rFonts w:ascii="Times New Roman" w:hAnsi="Times New Roman" w:cs="Times New Roman"/>
                <w:sz w:val="24"/>
                <w:szCs w:val="24"/>
              </w:rPr>
              <w:t>Topics in Algebra–I.N.Herstein, Wiley Eastern Ltd. Second Edition (1</w:t>
            </w:r>
            <w:r w:rsidRPr="00566DFF">
              <w:rPr>
                <w:rFonts w:ascii="Times New Roman" w:hAnsi="Times New Roman" w:cs="Times New Roman"/>
                <w:sz w:val="24"/>
                <w:szCs w:val="24"/>
                <w:vertAlign w:val="superscript"/>
              </w:rPr>
              <w:t>st</w:t>
            </w:r>
            <w:r w:rsidRPr="00566DFF">
              <w:rPr>
                <w:rFonts w:ascii="Times New Roman" w:hAnsi="Times New Roman" w:cs="Times New Roman"/>
                <w:sz w:val="24"/>
                <w:szCs w:val="24"/>
              </w:rPr>
              <w:t xml:space="preserve"> January 2006)</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566DFF" w:rsidRPr="00566DFF" w:rsidRDefault="00566DFF" w:rsidP="00566DFF">
            <w:pPr>
              <w:widowControl w:val="0"/>
              <w:tabs>
                <w:tab w:val="left" w:pos="502"/>
              </w:tabs>
              <w:autoSpaceDE w:val="0"/>
              <w:autoSpaceDN w:val="0"/>
              <w:spacing w:line="360" w:lineRule="auto"/>
              <w:ind w:right="4"/>
              <w:jc w:val="both"/>
              <w:rPr>
                <w:rFonts w:ascii="Times New Roman" w:hAnsi="Times New Roman" w:cs="Times New Roman"/>
                <w:sz w:val="24"/>
                <w:szCs w:val="24"/>
              </w:rPr>
            </w:pPr>
            <w:r>
              <w:rPr>
                <w:rFonts w:ascii="Times New Roman" w:hAnsi="Times New Roman" w:cs="Times New Roman"/>
                <w:sz w:val="24"/>
                <w:szCs w:val="24"/>
              </w:rPr>
              <w:t xml:space="preserve">1. </w:t>
            </w:r>
            <w:r w:rsidRPr="00566DFF">
              <w:rPr>
                <w:rFonts w:ascii="Times New Roman" w:hAnsi="Times New Roman" w:cs="Times New Roman"/>
                <w:sz w:val="24"/>
                <w:szCs w:val="24"/>
              </w:rPr>
              <w:t xml:space="preserve">John B. Fraleigh, A First Course in Abstract Algebra, 7th Ed., Pearson, 2002. </w:t>
            </w:r>
          </w:p>
          <w:p w:rsidR="00566DFF" w:rsidRPr="00566DFF" w:rsidRDefault="00566DFF" w:rsidP="00566DFF">
            <w:pPr>
              <w:widowControl w:val="0"/>
              <w:tabs>
                <w:tab w:val="left" w:pos="502"/>
              </w:tabs>
              <w:autoSpaceDE w:val="0"/>
              <w:autoSpaceDN w:val="0"/>
              <w:spacing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 xml:space="preserve">2. M. Artin, Abstract Algebra, 2nd Ed., Pearson, 2011. </w:t>
            </w:r>
          </w:p>
          <w:p w:rsidR="006965C0" w:rsidRPr="00566DFF" w:rsidRDefault="00566DFF" w:rsidP="00566DFF">
            <w:pPr>
              <w:widowControl w:val="0"/>
              <w:tabs>
                <w:tab w:val="left" w:pos="502"/>
              </w:tabs>
              <w:autoSpaceDE w:val="0"/>
              <w:autoSpaceDN w:val="0"/>
              <w:spacing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 xml:space="preserve">3. Joseph A Gallian, Contemporary Abstract Algebra, 4th Ed., Narosa, 1999. </w:t>
            </w:r>
          </w:p>
        </w:tc>
      </w:tr>
      <w:tr w:rsidR="00B008A2" w:rsidRPr="00B43CC2" w:rsidTr="00350EC7">
        <w:trPr>
          <w:cantSplit/>
        </w:trPr>
        <w:tc>
          <w:tcPr>
            <w:tcW w:w="2257"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894781" w:rsidRDefault="00894781" w:rsidP="006965C0">
      <w:pPr>
        <w:jc w:val="both"/>
      </w:pPr>
    </w:p>
    <w:p w:rsidR="00894781" w:rsidRDefault="00894781" w:rsidP="00894781">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894781" w:rsidRDefault="00894781" w:rsidP="00894781">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894781" w:rsidRDefault="00894781" w:rsidP="00894781">
      <w:pPr>
        <w:spacing w:line="360" w:lineRule="auto"/>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Explain groups, subgroups and cyclic groups</w:t>
      </w:r>
    </w:p>
    <w:p w:rsidR="00894781" w:rsidRDefault="00894781" w:rsidP="00894781">
      <w:pPr>
        <w:spacing w:line="360" w:lineRule="auto"/>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Explain about Normal subgroup, Quotient groups, Homomorphisms and Automorphisms and verify the functions for homomorphism and automorphism properties</w:t>
      </w:r>
    </w:p>
    <w:p w:rsidR="00894781" w:rsidRDefault="00894781" w:rsidP="00894781">
      <w:pPr>
        <w:spacing w:line="360" w:lineRule="auto"/>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Explain Permutation groups and apply Cayley’s theorem to problems</w:t>
      </w:r>
    </w:p>
    <w:p w:rsidR="00894781" w:rsidRDefault="00894781" w:rsidP="00894781">
      <w:pPr>
        <w:spacing w:line="360" w:lineRule="auto"/>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Explain Rings, Ideals and Quotient Rings and examine their structure</w:t>
      </w:r>
    </w:p>
    <w:p w:rsidR="00894781" w:rsidRDefault="00894781" w:rsidP="00894781">
      <w:pPr>
        <w:spacing w:line="360" w:lineRule="auto"/>
        <w:jc w:val="both"/>
        <w:rPr>
          <w:rFonts w:ascii="Times New Roman" w:hAnsi="Times New Roman" w:cs="Times New Roman"/>
          <w:sz w:val="24"/>
        </w:rPr>
      </w:pPr>
      <w:r>
        <w:rPr>
          <w:rFonts w:ascii="Times New Roman" w:hAnsi="Times New Roman" w:cs="Times New Roman"/>
          <w:b/>
          <w:sz w:val="24"/>
        </w:rPr>
        <w:t>CLO 5:</w:t>
      </w:r>
      <w:r>
        <w:rPr>
          <w:rFonts w:ascii="Times New Roman" w:hAnsi="Times New Roman" w:cs="Times New Roman"/>
          <w:sz w:val="24"/>
        </w:rPr>
        <w:t xml:space="preserve"> Discuss about the field of quotient of an integral domain and to Explain in detail about Euclidean Rings</w:t>
      </w:r>
    </w:p>
    <w:p w:rsidR="005F4F94" w:rsidRDefault="005F4F94" w:rsidP="00894781">
      <w:pPr>
        <w:spacing w:line="360" w:lineRule="auto"/>
        <w:jc w:val="both"/>
        <w:rPr>
          <w:rFonts w:ascii="Times New Roman" w:hAnsi="Times New Roman" w:cs="Times New Roman"/>
          <w:sz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2421F5" w:rsidRPr="002421F5" w:rsidTr="002421F5">
        <w:trPr>
          <w:jc w:val="center"/>
        </w:trPr>
        <w:tc>
          <w:tcPr>
            <w:tcW w:w="1063"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br w:type="page"/>
            </w:r>
          </w:p>
        </w:tc>
        <w:tc>
          <w:tcPr>
            <w:tcW w:w="2625" w:type="pct"/>
            <w:gridSpan w:val="6"/>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POs</w:t>
            </w:r>
          </w:p>
        </w:tc>
        <w:tc>
          <w:tcPr>
            <w:tcW w:w="1313" w:type="pct"/>
            <w:gridSpan w:val="3"/>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PSOs</w:t>
            </w:r>
          </w:p>
        </w:tc>
      </w:tr>
      <w:tr w:rsidR="002421F5" w:rsidRPr="002421F5" w:rsidTr="002421F5">
        <w:trPr>
          <w:jc w:val="center"/>
        </w:trPr>
        <w:tc>
          <w:tcPr>
            <w:tcW w:w="1063" w:type="pct"/>
            <w:vAlign w:val="center"/>
          </w:tcPr>
          <w:p w:rsidR="002421F5" w:rsidRPr="002421F5" w:rsidRDefault="002421F5" w:rsidP="00085B97">
            <w:pPr>
              <w:spacing w:line="360" w:lineRule="auto"/>
              <w:jc w:val="center"/>
              <w:rPr>
                <w:rFonts w:ascii="Times New Roman" w:hAnsi="Times New Roman" w:cs="Times New Roman"/>
                <w:sz w:val="24"/>
                <w:szCs w:val="24"/>
              </w:rPr>
            </w:pP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4</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5</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6</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c>
          <w:tcPr>
            <w:tcW w:w="438" w:type="pct"/>
            <w:vAlign w:val="center"/>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tcPr>
          <w:p w:rsidR="002421F5" w:rsidRPr="002421F5" w:rsidRDefault="002421F5" w:rsidP="00085B97">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r>
      <w:tr w:rsidR="002421F5" w:rsidRPr="002421F5" w:rsidTr="002421F5">
        <w:trPr>
          <w:jc w:val="center"/>
        </w:trPr>
        <w:tc>
          <w:tcPr>
            <w:tcW w:w="1063"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CLO1</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r>
      <w:tr w:rsidR="002421F5" w:rsidRPr="002421F5" w:rsidTr="002421F5">
        <w:trPr>
          <w:jc w:val="center"/>
        </w:trPr>
        <w:tc>
          <w:tcPr>
            <w:tcW w:w="1063"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CLO2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r>
      <w:tr w:rsidR="002421F5" w:rsidRPr="002421F5" w:rsidTr="002421F5">
        <w:trPr>
          <w:jc w:val="center"/>
        </w:trPr>
        <w:tc>
          <w:tcPr>
            <w:tcW w:w="1063"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CLO3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r>
      <w:tr w:rsidR="002421F5" w:rsidRPr="002421F5" w:rsidTr="002421F5">
        <w:trPr>
          <w:jc w:val="center"/>
        </w:trPr>
        <w:tc>
          <w:tcPr>
            <w:tcW w:w="1063"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CLO4</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r>
      <w:tr w:rsidR="002421F5" w:rsidRPr="002421F5" w:rsidTr="002421F5">
        <w:trPr>
          <w:jc w:val="center"/>
        </w:trPr>
        <w:tc>
          <w:tcPr>
            <w:tcW w:w="1063"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CLO5</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2</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vAlign w:val="center"/>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3</w:t>
            </w:r>
          </w:p>
        </w:tc>
        <w:tc>
          <w:tcPr>
            <w:tcW w:w="438" w:type="pct"/>
          </w:tcPr>
          <w:p w:rsidR="002421F5" w:rsidRPr="002421F5" w:rsidRDefault="002421F5" w:rsidP="002421F5">
            <w:pPr>
              <w:spacing w:line="360" w:lineRule="auto"/>
              <w:jc w:val="center"/>
              <w:rPr>
                <w:rFonts w:ascii="Times New Roman" w:hAnsi="Times New Roman" w:cs="Times New Roman"/>
                <w:sz w:val="24"/>
                <w:szCs w:val="24"/>
              </w:rPr>
            </w:pPr>
            <w:r w:rsidRPr="002421F5">
              <w:rPr>
                <w:rFonts w:ascii="Times New Roman" w:hAnsi="Times New Roman" w:cs="Times New Roman"/>
                <w:sz w:val="24"/>
                <w:szCs w:val="24"/>
              </w:rPr>
              <w:t>1</w:t>
            </w:r>
          </w:p>
        </w:tc>
      </w:tr>
    </w:tbl>
    <w:p w:rsidR="005F4F94" w:rsidRDefault="005F4F94" w:rsidP="006965C0">
      <w:pPr>
        <w:jc w:val="both"/>
      </w:pPr>
    </w:p>
    <w:p w:rsidR="005F4F94" w:rsidRDefault="005F4F94">
      <w:pPr>
        <w:spacing w:after="160" w:line="259" w:lineRule="auto"/>
      </w:pPr>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6965C0" w:rsidRPr="00B43CC2" w:rsidTr="00350EC7">
        <w:trPr>
          <w:cantSplit/>
        </w:trPr>
        <w:tc>
          <w:tcPr>
            <w:tcW w:w="2257" w:type="dxa"/>
            <w:gridSpan w:val="2"/>
          </w:tcPr>
          <w:p w:rsidR="006965C0" w:rsidRPr="00B43CC2" w:rsidRDefault="006965C0" w:rsidP="00350EC7">
            <w:pPr>
              <w:pStyle w:val="Heading1"/>
              <w:jc w:val="both"/>
            </w:pPr>
            <w:r w:rsidRPr="00B43CC2">
              <w:t>Title of the Course</w:t>
            </w:r>
          </w:p>
        </w:tc>
        <w:tc>
          <w:tcPr>
            <w:tcW w:w="7207" w:type="dxa"/>
            <w:gridSpan w:val="9"/>
          </w:tcPr>
          <w:p w:rsidR="006965C0" w:rsidRPr="00B43CC2" w:rsidRDefault="00566DFF" w:rsidP="00350EC7">
            <w:pPr>
              <w:pStyle w:val="Heading1"/>
              <w:jc w:val="both"/>
              <w:rPr>
                <w:bCs w:val="0"/>
              </w:rPr>
            </w:pPr>
            <w:r>
              <w:t>REAL ANALYSIS</w:t>
            </w:r>
          </w:p>
        </w:tc>
      </w:tr>
      <w:tr w:rsidR="006965C0" w:rsidRPr="00B43CC2" w:rsidTr="00350EC7">
        <w:trPr>
          <w:cantSplit/>
        </w:trPr>
        <w:tc>
          <w:tcPr>
            <w:tcW w:w="2257" w:type="dxa"/>
            <w:gridSpan w:val="2"/>
          </w:tcPr>
          <w:p w:rsidR="006965C0" w:rsidRPr="00B43CC2" w:rsidRDefault="006965C0" w:rsidP="00350EC7">
            <w:pPr>
              <w:pStyle w:val="Heading1"/>
              <w:jc w:val="both"/>
            </w:pPr>
            <w:r w:rsidRPr="00B43CC2">
              <w:t xml:space="preserve">Paper Number </w:t>
            </w:r>
          </w:p>
        </w:tc>
        <w:tc>
          <w:tcPr>
            <w:tcW w:w="7207" w:type="dxa"/>
            <w:gridSpan w:val="9"/>
          </w:tcPr>
          <w:p w:rsidR="006965C0" w:rsidRPr="00B43CC2" w:rsidRDefault="006965C0" w:rsidP="00350EC7">
            <w:pPr>
              <w:pStyle w:val="Heading1"/>
              <w:jc w:val="both"/>
            </w:pPr>
            <w:r>
              <w:t xml:space="preserve">CORE </w:t>
            </w:r>
            <w:r w:rsidR="00566DFF">
              <w:t>M10</w:t>
            </w:r>
          </w:p>
        </w:tc>
      </w:tr>
      <w:tr w:rsidR="006965C0" w:rsidRPr="00B43CC2" w:rsidTr="00350EC7">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94"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82"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103"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83"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 xml:space="preserve">4 </w:t>
            </w:r>
          </w:p>
          <w:p w:rsidR="006965C0" w:rsidRPr="002C31BD" w:rsidRDefault="006965C0" w:rsidP="00350EC7">
            <w:pPr>
              <w:jc w:val="both"/>
              <w:rPr>
                <w:rFonts w:ascii="Times New Roman" w:hAnsi="Times New Roman" w:cs="Times New Roman"/>
                <w:color w:val="000000" w:themeColor="text1"/>
                <w:sz w:val="24"/>
                <w:szCs w:val="24"/>
              </w:rPr>
            </w:pPr>
          </w:p>
        </w:tc>
        <w:tc>
          <w:tcPr>
            <w:tcW w:w="1102"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88"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350EC7">
        <w:trPr>
          <w:cantSplit/>
          <w:trHeight w:val="416"/>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4"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82"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IV</w:t>
            </w:r>
          </w:p>
        </w:tc>
        <w:tc>
          <w:tcPr>
            <w:tcW w:w="1103"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8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02"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88"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350EC7">
        <w:trPr>
          <w:cantSplit/>
          <w:trHeight w:val="278"/>
        </w:trPr>
        <w:tc>
          <w:tcPr>
            <w:tcW w:w="2257"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9"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50"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50"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58"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350EC7">
        <w:trPr>
          <w:cantSplit/>
          <w:trHeight w:val="277"/>
        </w:trPr>
        <w:tc>
          <w:tcPr>
            <w:tcW w:w="2257"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49"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50"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50"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58"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350EC7">
        <w:trPr>
          <w:cantSplit/>
        </w:trPr>
        <w:tc>
          <w:tcPr>
            <w:tcW w:w="2257" w:type="dxa"/>
            <w:gridSpan w:val="2"/>
          </w:tcPr>
          <w:p w:rsidR="00FF3130" w:rsidRPr="00566DFF"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207" w:type="dxa"/>
            <w:gridSpan w:val="9"/>
          </w:tcPr>
          <w:p w:rsidR="00FF3130" w:rsidRPr="002B0909" w:rsidRDefault="00FF3130" w:rsidP="00FF3130">
            <w:pPr>
              <w:jc w:val="both"/>
              <w:rPr>
                <w:rFonts w:ascii="Times New Roman" w:hAnsi="Times New Roman" w:cs="Times New Roman"/>
                <w:color w:val="FF0000"/>
                <w:sz w:val="24"/>
                <w:szCs w:val="24"/>
              </w:rPr>
            </w:pPr>
            <w:r w:rsidRPr="002B0909">
              <w:rPr>
                <w:rFonts w:ascii="Times New Roman" w:hAnsi="Times New Roman" w:cs="Times New Roman"/>
                <w:color w:val="000000" w:themeColor="text1"/>
                <w:sz w:val="24"/>
                <w:szCs w:val="24"/>
              </w:rPr>
              <w:t>12</w:t>
            </w:r>
            <w:r w:rsidRPr="002B0909">
              <w:rPr>
                <w:rFonts w:ascii="Times New Roman" w:hAnsi="Times New Roman" w:cs="Times New Roman"/>
                <w:color w:val="000000" w:themeColor="text1"/>
                <w:sz w:val="24"/>
                <w:szCs w:val="24"/>
                <w:vertAlign w:val="superscript"/>
              </w:rPr>
              <w:t>th</w:t>
            </w:r>
            <w:r w:rsidRPr="002B0909">
              <w:rPr>
                <w:rFonts w:ascii="Times New Roman" w:hAnsi="Times New Roman" w:cs="Times New Roman"/>
                <w:color w:val="000000" w:themeColor="text1"/>
                <w:sz w:val="24"/>
                <w:szCs w:val="24"/>
              </w:rPr>
              <w:t xml:space="preserve"> Standard Mathematics</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207" w:type="dxa"/>
            <w:gridSpan w:val="9"/>
          </w:tcPr>
          <w:p w:rsidR="00B008A2" w:rsidRPr="00B008A2" w:rsidRDefault="00894781" w:rsidP="00B008A2">
            <w:pPr>
              <w:pStyle w:val="ListParagraph"/>
              <w:widowControl w:val="0"/>
              <w:numPr>
                <w:ilvl w:val="0"/>
                <w:numId w:val="27"/>
              </w:numPr>
              <w:tabs>
                <w:tab w:val="left" w:pos="1400"/>
                <w:tab w:val="left" w:pos="1401"/>
              </w:tabs>
              <w:autoSpaceDE w:val="0"/>
              <w:autoSpaceDN w:val="0"/>
              <w:spacing w:line="360" w:lineRule="auto"/>
              <w:ind w:left="325" w:right="4"/>
              <w:jc w:val="both"/>
              <w:rPr>
                <w:rFonts w:ascii="Times New Roman" w:hAnsi="Times New Roman" w:cs="Times New Roman"/>
                <w:bCs/>
                <w:sz w:val="24"/>
                <w:szCs w:val="24"/>
              </w:rPr>
            </w:pPr>
            <w:r w:rsidRPr="00B008A2">
              <w:rPr>
                <w:rFonts w:ascii="Times New Roman" w:hAnsi="Times New Roman" w:cs="Times New Roman"/>
                <w:bCs/>
                <w:sz w:val="24"/>
                <w:szCs w:val="24"/>
              </w:rPr>
              <w:t>Real Numbers and properties of Real–valued functions.</w:t>
            </w:r>
            <w:r w:rsidR="004F7303" w:rsidRPr="00B008A2">
              <w:rPr>
                <w:rFonts w:ascii="Times New Roman" w:hAnsi="Times New Roman" w:cs="Times New Roman"/>
                <w:bCs/>
                <w:sz w:val="24"/>
                <w:szCs w:val="24"/>
              </w:rPr>
              <w:t xml:space="preserve"> </w:t>
            </w:r>
          </w:p>
          <w:p w:rsidR="00B008A2" w:rsidRPr="00B008A2" w:rsidRDefault="00894781" w:rsidP="00B008A2">
            <w:pPr>
              <w:pStyle w:val="ListParagraph"/>
              <w:widowControl w:val="0"/>
              <w:numPr>
                <w:ilvl w:val="0"/>
                <w:numId w:val="27"/>
              </w:numPr>
              <w:tabs>
                <w:tab w:val="left" w:pos="1400"/>
                <w:tab w:val="left" w:pos="1401"/>
              </w:tabs>
              <w:autoSpaceDE w:val="0"/>
              <w:autoSpaceDN w:val="0"/>
              <w:spacing w:line="360" w:lineRule="auto"/>
              <w:ind w:left="325" w:right="4"/>
              <w:jc w:val="both"/>
              <w:rPr>
                <w:rFonts w:ascii="Times New Roman" w:hAnsi="Times New Roman" w:cs="Times New Roman"/>
                <w:sz w:val="24"/>
                <w:szCs w:val="24"/>
              </w:rPr>
            </w:pPr>
            <w:r w:rsidRPr="00B008A2">
              <w:rPr>
                <w:rFonts w:ascii="Times New Roman" w:hAnsi="Times New Roman" w:cs="Times New Roman"/>
                <w:bCs/>
                <w:sz w:val="24"/>
                <w:szCs w:val="24"/>
              </w:rPr>
              <w:t>Connectedness, Compactness, Completeness of Metric spaces</w:t>
            </w:r>
            <w:r w:rsidR="004F7303" w:rsidRPr="00B008A2">
              <w:rPr>
                <w:rFonts w:ascii="Times New Roman" w:hAnsi="Times New Roman" w:cs="Times New Roman"/>
                <w:bCs/>
                <w:sz w:val="24"/>
                <w:szCs w:val="24"/>
              </w:rPr>
              <w:t xml:space="preserve">. </w:t>
            </w:r>
          </w:p>
          <w:p w:rsidR="006965C0" w:rsidRPr="00B008A2" w:rsidRDefault="00894781" w:rsidP="00B008A2">
            <w:pPr>
              <w:pStyle w:val="ListParagraph"/>
              <w:widowControl w:val="0"/>
              <w:numPr>
                <w:ilvl w:val="0"/>
                <w:numId w:val="27"/>
              </w:numPr>
              <w:tabs>
                <w:tab w:val="left" w:pos="1400"/>
                <w:tab w:val="left" w:pos="1401"/>
              </w:tabs>
              <w:autoSpaceDE w:val="0"/>
              <w:autoSpaceDN w:val="0"/>
              <w:spacing w:line="360" w:lineRule="auto"/>
              <w:ind w:left="325" w:right="4"/>
              <w:jc w:val="both"/>
              <w:rPr>
                <w:rFonts w:ascii="Times New Roman" w:hAnsi="Times New Roman" w:cs="Times New Roman"/>
                <w:sz w:val="24"/>
                <w:szCs w:val="24"/>
              </w:rPr>
            </w:pPr>
            <w:r w:rsidRPr="00B008A2">
              <w:rPr>
                <w:rFonts w:ascii="Times New Roman" w:hAnsi="Times New Roman" w:cs="Times New Roman"/>
                <w:bCs/>
                <w:sz w:val="24"/>
                <w:szCs w:val="24"/>
              </w:rPr>
              <w:t>Convergence of sequences of functions, Examples and counter examples</w:t>
            </w:r>
          </w:p>
        </w:tc>
      </w:tr>
      <w:tr w:rsidR="006965C0" w:rsidRPr="00B43CC2" w:rsidTr="00350EC7">
        <w:trPr>
          <w:cantSplit/>
          <w:trHeight w:val="260"/>
        </w:trPr>
        <w:tc>
          <w:tcPr>
            <w:tcW w:w="2257" w:type="dxa"/>
            <w:gridSpan w:val="2"/>
            <w:vMerge w:val="restart"/>
            <w:tcBorders>
              <w:bottom w:val="single" w:sz="4" w:space="0" w:color="auto"/>
            </w:tcBorders>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207" w:type="dxa"/>
            <w:gridSpan w:val="9"/>
            <w:tcBorders>
              <w:bottom w:val="single" w:sz="4" w:space="0" w:color="auto"/>
            </w:tcBorders>
          </w:tcPr>
          <w:p w:rsidR="006965C0" w:rsidRPr="00566DFF" w:rsidRDefault="006965C0" w:rsidP="00566DFF">
            <w:pPr>
              <w:pStyle w:val="BodyText"/>
              <w:spacing w:line="360" w:lineRule="auto"/>
              <w:ind w:left="38" w:right="4"/>
              <w:jc w:val="both"/>
              <w:rPr>
                <w:rFonts w:ascii="Times New Roman" w:hAnsi="Times New Roman" w:cs="Times New Roman"/>
                <w:sz w:val="24"/>
                <w:szCs w:val="24"/>
              </w:rPr>
            </w:pPr>
            <w:r w:rsidRPr="00566DFF">
              <w:rPr>
                <w:rFonts w:ascii="Times New Roman" w:hAnsi="Times New Roman" w:cs="Times New Roman"/>
                <w:b/>
                <w:bCs/>
                <w:sz w:val="24"/>
                <w:szCs w:val="24"/>
              </w:rPr>
              <w:t xml:space="preserve">UNIT-I:  </w:t>
            </w:r>
            <w:r w:rsidR="00566DFF" w:rsidRPr="00566DFF">
              <w:rPr>
                <w:rFonts w:ascii="Times New Roman" w:hAnsi="Times New Roman" w:cs="Times New Roman"/>
                <w:sz w:val="24"/>
                <w:szCs w:val="24"/>
              </w:rPr>
              <w:t>Continuous Functions on Metric Spaces: Open sets– closed sets–Discontinuous function on R</w:t>
            </w:r>
            <w:r w:rsidR="00566DFF" w:rsidRPr="00566DFF">
              <w:rPr>
                <w:rFonts w:ascii="Times New Roman" w:hAnsi="Times New Roman" w:cs="Times New Roman"/>
                <w:sz w:val="24"/>
                <w:szCs w:val="24"/>
                <w:vertAlign w:val="superscript"/>
              </w:rPr>
              <w:t>1</w:t>
            </w:r>
            <w:r w:rsidR="00566DFF" w:rsidRPr="00566DFF">
              <w:rPr>
                <w:rFonts w:ascii="Times New Roman" w:hAnsi="Times New Roman" w:cs="Times New Roman"/>
                <w:sz w:val="24"/>
                <w:szCs w:val="24"/>
              </w:rPr>
              <w:t>. Connectedness, Completeness and Compactness: More about open sets-Connected sets.</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566DFF" w:rsidRDefault="006965C0" w:rsidP="00566DFF">
            <w:pPr>
              <w:pStyle w:val="BodyText"/>
              <w:spacing w:line="360" w:lineRule="auto"/>
              <w:ind w:left="38" w:right="4"/>
              <w:jc w:val="both"/>
              <w:rPr>
                <w:rFonts w:ascii="Times New Roman" w:hAnsi="Times New Roman" w:cs="Times New Roman"/>
                <w:sz w:val="24"/>
                <w:szCs w:val="24"/>
              </w:rPr>
            </w:pPr>
            <w:r w:rsidRPr="00566DFF">
              <w:rPr>
                <w:rFonts w:ascii="Times New Roman" w:hAnsi="Times New Roman" w:cs="Times New Roman"/>
                <w:b/>
                <w:bCs/>
                <w:sz w:val="24"/>
                <w:szCs w:val="24"/>
              </w:rPr>
              <w:t>UNIT-II:</w:t>
            </w:r>
            <w:r w:rsidR="00566DFF" w:rsidRPr="00566DFF">
              <w:rPr>
                <w:rFonts w:ascii="Times New Roman" w:hAnsi="Times New Roman" w:cs="Times New Roman"/>
                <w:sz w:val="24"/>
                <w:szCs w:val="24"/>
              </w:rPr>
              <w:t xml:space="preserve"> Bounded sets and totally bounded sets: Complete metric spaces- compact metric spaces, continuous functions on a compact metric space, continuity of inverse functions, uniform continuity.</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566DFF" w:rsidRDefault="006965C0" w:rsidP="00566DFF">
            <w:pPr>
              <w:pStyle w:val="BodyText"/>
              <w:spacing w:line="360" w:lineRule="auto"/>
              <w:ind w:left="38" w:right="4"/>
              <w:jc w:val="both"/>
              <w:rPr>
                <w:rFonts w:ascii="Times New Roman" w:hAnsi="Times New Roman" w:cs="Times New Roman"/>
                <w:sz w:val="24"/>
                <w:szCs w:val="24"/>
              </w:rPr>
            </w:pPr>
            <w:r w:rsidRPr="00566DFF">
              <w:rPr>
                <w:rFonts w:ascii="Times New Roman" w:hAnsi="Times New Roman" w:cs="Times New Roman"/>
                <w:b/>
                <w:sz w:val="24"/>
                <w:szCs w:val="24"/>
              </w:rPr>
              <w:t xml:space="preserve">UNIT-III:  </w:t>
            </w:r>
            <w:r w:rsidR="00566DFF" w:rsidRPr="00566DFF">
              <w:rPr>
                <w:rFonts w:ascii="Times New Roman" w:hAnsi="Times New Roman" w:cs="Times New Roman"/>
                <w:sz w:val="24"/>
                <w:szCs w:val="24"/>
              </w:rPr>
              <w:t>Calculus: Sets of measure zero, definition of the Riemann integral, existence of the Riemann integral-properties of Riemann integral.</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566DFF" w:rsidRDefault="006965C0" w:rsidP="00566DFF">
            <w:pPr>
              <w:pStyle w:val="BodyText"/>
              <w:spacing w:line="360" w:lineRule="auto"/>
              <w:ind w:left="38" w:right="4"/>
              <w:jc w:val="both"/>
              <w:rPr>
                <w:rFonts w:ascii="Times New Roman" w:hAnsi="Times New Roman" w:cs="Times New Roman"/>
                <w:sz w:val="24"/>
                <w:szCs w:val="24"/>
              </w:rPr>
            </w:pPr>
            <w:r w:rsidRPr="00566DFF">
              <w:rPr>
                <w:rFonts w:ascii="Times New Roman" w:hAnsi="Times New Roman" w:cs="Times New Roman"/>
                <w:b/>
                <w:sz w:val="24"/>
                <w:szCs w:val="24"/>
              </w:rPr>
              <w:t>UNIT-IV:</w:t>
            </w:r>
            <w:r w:rsidRPr="00566DFF">
              <w:rPr>
                <w:rFonts w:ascii="Times New Roman" w:hAnsi="Times New Roman" w:cs="Times New Roman"/>
                <w:sz w:val="24"/>
                <w:szCs w:val="24"/>
              </w:rPr>
              <w:t xml:space="preserve">  </w:t>
            </w:r>
            <w:r w:rsidR="00566DFF" w:rsidRPr="00566DFF">
              <w:rPr>
                <w:rFonts w:ascii="Times New Roman" w:hAnsi="Times New Roman" w:cs="Times New Roman"/>
                <w:sz w:val="24"/>
                <w:szCs w:val="24"/>
              </w:rPr>
              <w:t>Derivatives-Rolle’s theorem, Law of mean, Fundamental theorems of calculus.</w:t>
            </w:r>
          </w:p>
        </w:tc>
      </w:tr>
      <w:tr w:rsidR="006965C0" w:rsidRPr="00B43CC2" w:rsidTr="00350EC7">
        <w:trPr>
          <w:cantSplit/>
        </w:trPr>
        <w:tc>
          <w:tcPr>
            <w:tcW w:w="2257" w:type="dxa"/>
            <w:gridSpan w:val="2"/>
            <w:vMerge/>
          </w:tcPr>
          <w:p w:rsidR="006965C0" w:rsidRPr="00B43CC2" w:rsidRDefault="006965C0" w:rsidP="00350EC7">
            <w:pPr>
              <w:jc w:val="both"/>
              <w:rPr>
                <w:rFonts w:ascii="Times New Roman" w:hAnsi="Times New Roman" w:cs="Times New Roman"/>
                <w:sz w:val="24"/>
                <w:szCs w:val="24"/>
              </w:rPr>
            </w:pPr>
          </w:p>
        </w:tc>
        <w:tc>
          <w:tcPr>
            <w:tcW w:w="7207" w:type="dxa"/>
            <w:gridSpan w:val="9"/>
          </w:tcPr>
          <w:p w:rsidR="006965C0" w:rsidRPr="00566DFF" w:rsidRDefault="006965C0" w:rsidP="00566DFF">
            <w:pPr>
              <w:spacing w:line="360" w:lineRule="auto"/>
              <w:ind w:left="38"/>
              <w:jc w:val="both"/>
              <w:rPr>
                <w:rFonts w:ascii="Times New Roman" w:hAnsi="Times New Roman" w:cs="Times New Roman"/>
                <w:b/>
                <w:bCs/>
                <w:sz w:val="24"/>
                <w:szCs w:val="24"/>
              </w:rPr>
            </w:pPr>
            <w:r w:rsidRPr="00566DFF">
              <w:rPr>
                <w:rFonts w:ascii="Times New Roman" w:hAnsi="Times New Roman" w:cs="Times New Roman"/>
                <w:b/>
                <w:bCs/>
                <w:sz w:val="24"/>
                <w:szCs w:val="24"/>
              </w:rPr>
              <w:t>UNIT-V:</w:t>
            </w:r>
            <w:r w:rsidR="00566DFF" w:rsidRPr="00566DFF">
              <w:rPr>
                <w:rFonts w:ascii="Times New Roman" w:hAnsi="Times New Roman" w:cs="Times New Roman"/>
                <w:sz w:val="24"/>
                <w:szCs w:val="24"/>
              </w:rPr>
              <w:t xml:space="preserve"> Taylor’s theorem-Point wise convergence of sequences of functions, uniform convergence of sequences of functions.</w:t>
            </w:r>
          </w:p>
        </w:tc>
      </w:tr>
      <w:tr w:rsidR="006965C0" w:rsidRPr="00B43CC2" w:rsidTr="00350EC7">
        <w:trPr>
          <w:cantSplit/>
        </w:trPr>
        <w:tc>
          <w:tcPr>
            <w:tcW w:w="2257"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207"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350EC7">
        <w:trPr>
          <w:cantSplit/>
        </w:trPr>
        <w:tc>
          <w:tcPr>
            <w:tcW w:w="2257"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207"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350EC7">
        <w:trPr>
          <w:cantSplit/>
        </w:trPr>
        <w:tc>
          <w:tcPr>
            <w:tcW w:w="2257"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207" w:type="dxa"/>
            <w:gridSpan w:val="9"/>
          </w:tcPr>
          <w:p w:rsidR="006965C0" w:rsidRPr="00566DFF" w:rsidRDefault="00566DFF" w:rsidP="00A753F1">
            <w:pPr>
              <w:pStyle w:val="BodyText"/>
              <w:spacing w:after="0"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Methods of Real Analysis-Richard R.Goldberg (John Wiley &amp; sons, 2</w:t>
            </w:r>
            <w:r w:rsidRPr="00566DFF">
              <w:rPr>
                <w:rFonts w:ascii="Times New Roman" w:hAnsi="Times New Roman" w:cs="Times New Roman"/>
                <w:sz w:val="24"/>
                <w:szCs w:val="24"/>
                <w:vertAlign w:val="superscript"/>
              </w:rPr>
              <w:t>nd</w:t>
            </w:r>
            <w:r w:rsidRPr="00566DFF">
              <w:rPr>
                <w:rFonts w:ascii="Times New Roman" w:hAnsi="Times New Roman" w:cs="Times New Roman"/>
                <w:sz w:val="24"/>
                <w:szCs w:val="24"/>
              </w:rPr>
              <w:t xml:space="preserve"> edition) (Indian edition –Oxford and IBH Publishing Co, New Delhi, 1</w:t>
            </w:r>
            <w:r w:rsidRPr="00566DFF">
              <w:rPr>
                <w:rFonts w:ascii="Times New Roman" w:hAnsi="Times New Roman" w:cs="Times New Roman"/>
                <w:sz w:val="24"/>
                <w:szCs w:val="24"/>
                <w:vertAlign w:val="superscript"/>
              </w:rPr>
              <w:t>st</w:t>
            </w:r>
            <w:r w:rsidRPr="00566DFF">
              <w:rPr>
                <w:rFonts w:ascii="Times New Roman" w:hAnsi="Times New Roman" w:cs="Times New Roman"/>
                <w:sz w:val="24"/>
                <w:szCs w:val="24"/>
              </w:rPr>
              <w:t xml:space="preserve"> January 2020)</w:t>
            </w:r>
          </w:p>
        </w:tc>
      </w:tr>
      <w:tr w:rsidR="006965C0" w:rsidRPr="00B43CC2" w:rsidTr="00A753F1">
        <w:trPr>
          <w:cantSplit/>
          <w:trHeight w:val="1521"/>
        </w:trPr>
        <w:tc>
          <w:tcPr>
            <w:tcW w:w="2257" w:type="dxa"/>
            <w:gridSpan w:val="2"/>
          </w:tcPr>
          <w:p w:rsidR="006965C0" w:rsidRPr="00B43CC2" w:rsidRDefault="006965C0" w:rsidP="00350EC7">
            <w:pPr>
              <w:pStyle w:val="Heading1"/>
              <w:jc w:val="both"/>
            </w:pPr>
            <w:r w:rsidRPr="00B43CC2">
              <w:t>Reference Books</w:t>
            </w:r>
          </w:p>
        </w:tc>
        <w:tc>
          <w:tcPr>
            <w:tcW w:w="7207" w:type="dxa"/>
            <w:gridSpan w:val="9"/>
          </w:tcPr>
          <w:p w:rsidR="00566DFF" w:rsidRDefault="00566DFF" w:rsidP="00A753F1">
            <w:pPr>
              <w:pStyle w:val="ListParagraph"/>
              <w:widowControl w:val="0"/>
              <w:numPr>
                <w:ilvl w:val="0"/>
                <w:numId w:val="1"/>
              </w:numPr>
              <w:tabs>
                <w:tab w:val="left" w:pos="1160"/>
                <w:tab w:val="left" w:pos="1161"/>
              </w:tabs>
              <w:autoSpaceDE w:val="0"/>
              <w:autoSpaceDN w:val="0"/>
              <w:spacing w:line="360" w:lineRule="auto"/>
              <w:ind w:left="325" w:right="4"/>
              <w:jc w:val="both"/>
              <w:rPr>
                <w:rFonts w:ascii="Times New Roman" w:hAnsi="Times New Roman" w:cs="Times New Roman"/>
                <w:sz w:val="24"/>
                <w:szCs w:val="24"/>
              </w:rPr>
            </w:pPr>
            <w:r>
              <w:rPr>
                <w:rFonts w:ascii="Times New Roman" w:hAnsi="Times New Roman" w:cs="Times New Roman"/>
                <w:sz w:val="24"/>
                <w:szCs w:val="24"/>
              </w:rPr>
              <w:t xml:space="preserve">Principles of Mathematical Analysis by Walter Rudin, Tata McGraw Hill Education, </w:t>
            </w:r>
            <w:r>
              <w:rPr>
                <w:rFonts w:ascii="Times New Roman" w:hAnsi="Times New Roman" w:cs="Times New Roman"/>
                <w:color w:val="0F1111"/>
                <w:sz w:val="23"/>
                <w:szCs w:val="23"/>
                <w:shd w:val="clear" w:color="auto" w:fill="FFFFFF"/>
              </w:rPr>
              <w:t>Third edition (1 July 2017)</w:t>
            </w:r>
            <w:r>
              <w:rPr>
                <w:rFonts w:ascii="Times New Roman" w:hAnsi="Times New Roman" w:cs="Times New Roman"/>
                <w:sz w:val="24"/>
                <w:szCs w:val="24"/>
              </w:rPr>
              <w:t>.</w:t>
            </w:r>
          </w:p>
          <w:p w:rsidR="006965C0" w:rsidRPr="00566DFF" w:rsidRDefault="00566DFF" w:rsidP="00A753F1">
            <w:pPr>
              <w:pStyle w:val="ListParagraph"/>
              <w:widowControl w:val="0"/>
              <w:numPr>
                <w:ilvl w:val="0"/>
                <w:numId w:val="1"/>
              </w:numPr>
              <w:tabs>
                <w:tab w:val="left" w:pos="1160"/>
                <w:tab w:val="left" w:pos="1161"/>
              </w:tabs>
              <w:autoSpaceDE w:val="0"/>
              <w:autoSpaceDN w:val="0"/>
              <w:spacing w:line="360" w:lineRule="auto"/>
              <w:ind w:left="325" w:right="4"/>
              <w:jc w:val="both"/>
              <w:rPr>
                <w:rFonts w:ascii="Times New Roman" w:hAnsi="Times New Roman" w:cs="Times New Roman"/>
                <w:sz w:val="24"/>
                <w:szCs w:val="24"/>
              </w:rPr>
            </w:pPr>
            <w:r>
              <w:rPr>
                <w:rFonts w:ascii="Times New Roman" w:hAnsi="Times New Roman" w:cs="Times New Roman"/>
                <w:sz w:val="24"/>
                <w:szCs w:val="24"/>
              </w:rPr>
              <w:t>Mathematical Analysis Tom M A postal, Narosa Publishing House, 2</w:t>
            </w:r>
            <w:r>
              <w:rPr>
                <w:rFonts w:ascii="Times New Roman" w:hAnsi="Times New Roman" w:cs="Times New Roman"/>
                <w:sz w:val="24"/>
                <w:szCs w:val="24"/>
                <w:vertAlign w:val="superscript"/>
              </w:rPr>
              <w:t>nd</w:t>
            </w:r>
            <w:r>
              <w:rPr>
                <w:rFonts w:ascii="Times New Roman" w:hAnsi="Times New Roman" w:cs="Times New Roman"/>
                <w:sz w:val="24"/>
                <w:szCs w:val="24"/>
              </w:rPr>
              <w:t>edition (1974), Addison-Wesley publishing company, New Delhi.</w:t>
            </w:r>
          </w:p>
        </w:tc>
      </w:tr>
      <w:tr w:rsidR="00B008A2" w:rsidRPr="00B43CC2" w:rsidTr="00350EC7">
        <w:trPr>
          <w:cantSplit/>
        </w:trPr>
        <w:tc>
          <w:tcPr>
            <w:tcW w:w="2257" w:type="dxa"/>
            <w:gridSpan w:val="2"/>
          </w:tcPr>
          <w:p w:rsidR="00B008A2" w:rsidRPr="00B43CC2" w:rsidRDefault="00B008A2" w:rsidP="00B008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B008A2" w:rsidRPr="00B43CC2" w:rsidRDefault="00B008A2" w:rsidP="00B008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207" w:type="dxa"/>
            <w:gridSpan w:val="9"/>
          </w:tcPr>
          <w:p w:rsidR="00B008A2" w:rsidRPr="00896DE2" w:rsidRDefault="0065709A" w:rsidP="00B008A2">
            <w:pPr>
              <w:shd w:val="clear" w:color="auto" w:fill="FFFFFF"/>
              <w:spacing w:line="240" w:lineRule="auto"/>
              <w:rPr>
                <w:color w:val="1A0DAB"/>
                <w:sz w:val="24"/>
                <w:szCs w:val="24"/>
              </w:rPr>
            </w:pPr>
            <w:r>
              <w:rPr>
                <w:color w:val="1A0DAB"/>
              </w:rPr>
              <w:fldChar w:fldCharType="begin"/>
            </w:r>
            <w:r w:rsidR="00B008A2">
              <w:rPr>
                <w:color w:val="1A0DAB"/>
              </w:rPr>
              <w:instrText xml:space="preserve"> HYPERLINK "</w:instrText>
            </w:r>
            <w:r w:rsidR="00B008A2" w:rsidRPr="00896DE2">
              <w:rPr>
                <w:color w:val="1A0DAB"/>
              </w:rPr>
              <w:br/>
            </w:r>
            <w:r w:rsidR="00B008A2" w:rsidRPr="00896DE2">
              <w:rPr>
                <w:color w:val="1A0DAB"/>
                <w:sz w:val="21"/>
                <w:szCs w:val="21"/>
              </w:rPr>
              <w:instrText>https://nptel.ac.in</w:instrText>
            </w:r>
          </w:p>
          <w:p w:rsidR="00B008A2" w:rsidRPr="00344BF5" w:rsidRDefault="00B008A2" w:rsidP="00B008A2">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B008A2" w:rsidRPr="00B43CC2" w:rsidRDefault="0065709A" w:rsidP="00B008A2">
            <w:pPr>
              <w:jc w:val="both"/>
              <w:rPr>
                <w:rFonts w:ascii="Times New Roman" w:hAnsi="Times New Roman" w:cs="Times New Roman"/>
                <w:b/>
                <w:bCs/>
                <w:sz w:val="24"/>
                <w:szCs w:val="24"/>
              </w:rPr>
            </w:pPr>
            <w:r>
              <w:rPr>
                <w:color w:val="1A0DAB"/>
              </w:rPr>
              <w:fldChar w:fldCharType="end"/>
            </w:r>
          </w:p>
        </w:tc>
      </w:tr>
    </w:tbl>
    <w:p w:rsidR="00A753F1" w:rsidRDefault="00A753F1" w:rsidP="002B0909">
      <w:pPr>
        <w:spacing w:line="360" w:lineRule="auto"/>
        <w:ind w:right="4"/>
        <w:jc w:val="both"/>
        <w:rPr>
          <w:rFonts w:ascii="Times New Roman" w:hAnsi="Times New Roman" w:cs="Times New Roman"/>
          <w:b/>
          <w:sz w:val="24"/>
        </w:rPr>
      </w:pPr>
    </w:p>
    <w:p w:rsidR="00B67A06" w:rsidRDefault="00B67A06" w:rsidP="002B0909">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B67A06" w:rsidRDefault="00B67A06" w:rsidP="002B0909">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B67A06" w:rsidRDefault="00B67A06"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Explain the concepts of Continuous and Discontinuous functions, open and close sets, Connectedness, Completeness and Compactness</w:t>
      </w:r>
    </w:p>
    <w:p w:rsidR="00B67A06" w:rsidRDefault="00B67A06"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Explain the concepts of bounded and totally bounded sets, continuity of inverse functions and Uniform continuity</w:t>
      </w:r>
    </w:p>
    <w:p w:rsidR="00B67A06" w:rsidRDefault="00B67A06"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Define the sets of measure zero, to Explain about the existence and properties of Riemann integral</w:t>
      </w:r>
    </w:p>
    <w:p w:rsidR="00B67A06" w:rsidRDefault="00B67A06"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Explain the concept of differentiability and to Explain Rolle’s theorem, Law of mean, and Fundamental theorem of calculus</w:t>
      </w:r>
    </w:p>
    <w:p w:rsidR="00B67A06" w:rsidRDefault="00B67A06" w:rsidP="002B0909">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Explain the point wise and uniform convergence of sequence of function and to derive the Taylor’s theorem</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94587F" w:rsidRPr="00A753F1" w:rsidTr="00A753F1">
        <w:trPr>
          <w:jc w:val="center"/>
        </w:trPr>
        <w:tc>
          <w:tcPr>
            <w:tcW w:w="1063" w:type="pct"/>
            <w:vAlign w:val="center"/>
          </w:tcPr>
          <w:p w:rsidR="0094587F" w:rsidRPr="00A753F1" w:rsidRDefault="0094587F" w:rsidP="00085B97">
            <w:pPr>
              <w:spacing w:line="360" w:lineRule="auto"/>
              <w:jc w:val="center"/>
              <w:rPr>
                <w:rFonts w:ascii="Times New Roman" w:hAnsi="Times New Roman" w:cs="Times New Roman"/>
                <w:sz w:val="24"/>
                <w:szCs w:val="24"/>
              </w:rPr>
            </w:pPr>
          </w:p>
        </w:tc>
        <w:tc>
          <w:tcPr>
            <w:tcW w:w="2628" w:type="pct"/>
            <w:gridSpan w:val="6"/>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POs</w:t>
            </w:r>
          </w:p>
        </w:tc>
        <w:tc>
          <w:tcPr>
            <w:tcW w:w="1309" w:type="pct"/>
            <w:gridSpan w:val="3"/>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PSOs</w:t>
            </w:r>
          </w:p>
        </w:tc>
      </w:tr>
      <w:tr w:rsidR="0094587F" w:rsidRPr="00A753F1" w:rsidTr="00A753F1">
        <w:trPr>
          <w:jc w:val="center"/>
        </w:trPr>
        <w:tc>
          <w:tcPr>
            <w:tcW w:w="1063" w:type="pct"/>
            <w:vAlign w:val="center"/>
          </w:tcPr>
          <w:p w:rsidR="0094587F" w:rsidRPr="00A753F1" w:rsidRDefault="0094587F" w:rsidP="00085B97">
            <w:pPr>
              <w:spacing w:line="360" w:lineRule="auto"/>
              <w:jc w:val="center"/>
              <w:rPr>
                <w:rFonts w:ascii="Times New Roman" w:hAnsi="Times New Roman" w:cs="Times New Roman"/>
                <w:sz w:val="24"/>
                <w:szCs w:val="24"/>
              </w:rPr>
            </w:pP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4</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5</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6</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3" w:type="pct"/>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r>
      <w:tr w:rsidR="0094587F" w:rsidRPr="00A753F1" w:rsidTr="00A753F1">
        <w:trPr>
          <w:jc w:val="center"/>
        </w:trPr>
        <w:tc>
          <w:tcPr>
            <w:tcW w:w="1063"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CLO1</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3" w:type="pct"/>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r>
      <w:tr w:rsidR="0094587F" w:rsidRPr="00A753F1" w:rsidTr="00A753F1">
        <w:trPr>
          <w:jc w:val="center"/>
        </w:trPr>
        <w:tc>
          <w:tcPr>
            <w:tcW w:w="1063"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CLO2</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3" w:type="pct"/>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r>
      <w:tr w:rsidR="0094587F" w:rsidRPr="00A753F1" w:rsidTr="00A753F1">
        <w:trPr>
          <w:jc w:val="center"/>
        </w:trPr>
        <w:tc>
          <w:tcPr>
            <w:tcW w:w="1063"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3" w:type="pct"/>
          </w:tcPr>
          <w:p w:rsidR="0094587F" w:rsidRPr="00A753F1" w:rsidRDefault="00A753F1" w:rsidP="0094587F">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r>
      <w:tr w:rsidR="0094587F" w:rsidRPr="00A753F1" w:rsidTr="00A753F1">
        <w:trPr>
          <w:jc w:val="center"/>
        </w:trPr>
        <w:tc>
          <w:tcPr>
            <w:tcW w:w="1063"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CLO4</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3" w:type="pct"/>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r>
      <w:tr w:rsidR="0094587F" w:rsidRPr="00A753F1" w:rsidTr="00A753F1">
        <w:trPr>
          <w:jc w:val="center"/>
        </w:trPr>
        <w:tc>
          <w:tcPr>
            <w:tcW w:w="1063"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CLO5</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94587F"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3" w:type="pct"/>
          </w:tcPr>
          <w:p w:rsidR="0094587F"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9"/>
        <w:gridCol w:w="1064"/>
        <w:gridCol w:w="35"/>
        <w:gridCol w:w="1062"/>
        <w:gridCol w:w="532"/>
        <w:gridCol w:w="565"/>
        <w:gridCol w:w="1640"/>
      </w:tblGrid>
      <w:tr w:rsidR="006965C0" w:rsidRPr="00B43CC2" w:rsidTr="00FF3130">
        <w:trPr>
          <w:cantSplit/>
        </w:trPr>
        <w:tc>
          <w:tcPr>
            <w:tcW w:w="2242" w:type="dxa"/>
            <w:gridSpan w:val="2"/>
          </w:tcPr>
          <w:p w:rsidR="006965C0" w:rsidRPr="00B43CC2" w:rsidRDefault="006965C0" w:rsidP="00350EC7">
            <w:pPr>
              <w:pStyle w:val="Heading1"/>
              <w:jc w:val="both"/>
            </w:pPr>
            <w:r w:rsidRPr="00B43CC2">
              <w:t>Title of the Course</w:t>
            </w:r>
          </w:p>
        </w:tc>
        <w:tc>
          <w:tcPr>
            <w:tcW w:w="7108" w:type="dxa"/>
            <w:gridSpan w:val="9"/>
          </w:tcPr>
          <w:p w:rsidR="006965C0" w:rsidRPr="00B43CC2" w:rsidRDefault="006965C0" w:rsidP="00350EC7">
            <w:pPr>
              <w:pStyle w:val="Heading1"/>
              <w:jc w:val="both"/>
              <w:rPr>
                <w:bCs w:val="0"/>
              </w:rPr>
            </w:pPr>
            <w:r w:rsidRPr="00B43CC2">
              <w:t xml:space="preserve"> </w:t>
            </w:r>
            <w:r w:rsidR="00566DFF">
              <w:t>MATHEMATICAL MODELLING</w:t>
            </w:r>
          </w:p>
        </w:tc>
      </w:tr>
      <w:tr w:rsidR="006965C0" w:rsidRPr="00B43CC2" w:rsidTr="00FF3130">
        <w:trPr>
          <w:cantSplit/>
        </w:trPr>
        <w:tc>
          <w:tcPr>
            <w:tcW w:w="2242" w:type="dxa"/>
            <w:gridSpan w:val="2"/>
          </w:tcPr>
          <w:p w:rsidR="006965C0" w:rsidRPr="00B43CC2" w:rsidRDefault="006965C0" w:rsidP="00350EC7">
            <w:pPr>
              <w:pStyle w:val="Heading1"/>
              <w:jc w:val="both"/>
            </w:pPr>
            <w:r w:rsidRPr="00B43CC2">
              <w:t xml:space="preserve">Paper Number </w:t>
            </w:r>
          </w:p>
        </w:tc>
        <w:tc>
          <w:tcPr>
            <w:tcW w:w="7108" w:type="dxa"/>
            <w:gridSpan w:val="9"/>
          </w:tcPr>
          <w:p w:rsidR="006965C0" w:rsidRPr="00B43CC2" w:rsidRDefault="006965C0" w:rsidP="00350EC7">
            <w:pPr>
              <w:pStyle w:val="Heading1"/>
              <w:jc w:val="both"/>
            </w:pPr>
            <w:r>
              <w:t xml:space="preserve">CORE </w:t>
            </w:r>
            <w:r w:rsidR="00566DFF">
              <w:t>M11</w:t>
            </w:r>
          </w:p>
        </w:tc>
      </w:tr>
      <w:tr w:rsidR="006965C0" w:rsidRPr="00B43CC2" w:rsidTr="00FF3130">
        <w:trPr>
          <w:cantSplit/>
          <w:trHeight w:val="278"/>
        </w:trPr>
        <w:tc>
          <w:tcPr>
            <w:tcW w:w="1163"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6965C0" w:rsidRPr="002C31BD" w:rsidRDefault="006965C0" w:rsidP="00350EC7">
            <w:pPr>
              <w:pStyle w:val="Heading1"/>
              <w:jc w:val="both"/>
              <w:rPr>
                <w:color w:val="000000" w:themeColor="text1"/>
              </w:rPr>
            </w:pPr>
            <w:r w:rsidRPr="002C31BD">
              <w:rPr>
                <w:color w:val="000000" w:themeColor="text1"/>
              </w:rPr>
              <w:t>Year</w:t>
            </w:r>
          </w:p>
        </w:tc>
        <w:tc>
          <w:tcPr>
            <w:tcW w:w="1061"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7"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40" w:type="dxa"/>
            <w:vMerge w:val="restart"/>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7"/>
        </w:trPr>
        <w:tc>
          <w:tcPr>
            <w:tcW w:w="1163"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1" w:type="dxa"/>
            <w:gridSpan w:val="2"/>
            <w:tcBorders>
              <w:bottom w:val="single" w:sz="4" w:space="0" w:color="auto"/>
            </w:tcBorders>
          </w:tcPr>
          <w:p w:rsidR="006965C0" w:rsidRPr="002C31BD" w:rsidRDefault="006965C0" w:rsidP="00350EC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IV</w:t>
            </w:r>
          </w:p>
        </w:tc>
        <w:tc>
          <w:tcPr>
            <w:tcW w:w="1099"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097" w:type="dxa"/>
            <w:gridSpan w:val="2"/>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c>
          <w:tcPr>
            <w:tcW w:w="1640" w:type="dxa"/>
            <w:vMerge/>
            <w:tcBorders>
              <w:bottom w:val="single" w:sz="4" w:space="0" w:color="auto"/>
            </w:tcBorders>
          </w:tcPr>
          <w:p w:rsidR="006965C0" w:rsidRPr="002C31BD" w:rsidRDefault="006965C0" w:rsidP="00350EC7">
            <w:pPr>
              <w:jc w:val="both"/>
              <w:rPr>
                <w:rFonts w:ascii="Times New Roman" w:hAnsi="Times New Roman" w:cs="Times New Roman"/>
                <w:b/>
                <w:bCs/>
                <w:color w:val="000000" w:themeColor="text1"/>
                <w:sz w:val="24"/>
                <w:szCs w:val="24"/>
              </w:rPr>
            </w:pPr>
          </w:p>
        </w:tc>
      </w:tr>
      <w:tr w:rsidR="006965C0" w:rsidRPr="00B43CC2" w:rsidTr="00FF3130">
        <w:trPr>
          <w:cantSplit/>
          <w:trHeight w:val="278"/>
        </w:trPr>
        <w:tc>
          <w:tcPr>
            <w:tcW w:w="2242" w:type="dxa"/>
            <w:gridSpan w:val="2"/>
            <w:vMerge w:val="restart"/>
          </w:tcPr>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6965C0" w:rsidRPr="002C31BD" w:rsidRDefault="006965C0" w:rsidP="00350EC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3"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5" w:type="dxa"/>
            <w:gridSpan w:val="2"/>
          </w:tcPr>
          <w:p w:rsidR="006965C0" w:rsidRPr="002C31BD" w:rsidRDefault="006965C0" w:rsidP="00350EC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6965C0" w:rsidRPr="00B43CC2" w:rsidTr="00FF3130">
        <w:trPr>
          <w:cantSplit/>
          <w:trHeight w:val="277"/>
        </w:trPr>
        <w:tc>
          <w:tcPr>
            <w:tcW w:w="2242" w:type="dxa"/>
            <w:gridSpan w:val="2"/>
            <w:vMerge/>
          </w:tcPr>
          <w:p w:rsidR="006965C0" w:rsidRPr="002C31BD" w:rsidRDefault="006965C0" w:rsidP="00350EC7">
            <w:pPr>
              <w:jc w:val="both"/>
              <w:rPr>
                <w:rFonts w:ascii="Times New Roman" w:hAnsi="Times New Roman" w:cs="Times New Roman"/>
                <w:b/>
                <w:bCs/>
                <w:color w:val="000000" w:themeColor="text1"/>
                <w:sz w:val="24"/>
                <w:szCs w:val="24"/>
              </w:rPr>
            </w:pPr>
          </w:p>
        </w:tc>
        <w:tc>
          <w:tcPr>
            <w:tcW w:w="1641"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3"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29" w:type="dxa"/>
            <w:gridSpan w:val="3"/>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5" w:type="dxa"/>
            <w:gridSpan w:val="2"/>
          </w:tcPr>
          <w:p w:rsidR="006965C0" w:rsidRPr="002C31BD" w:rsidRDefault="006965C0" w:rsidP="00350EC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FF3130">
        <w:trPr>
          <w:cantSplit/>
        </w:trPr>
        <w:tc>
          <w:tcPr>
            <w:tcW w:w="2242" w:type="dxa"/>
            <w:gridSpan w:val="2"/>
          </w:tcPr>
          <w:p w:rsidR="00FF3130" w:rsidRPr="00566DFF"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FF3130" w:rsidRPr="002B0909" w:rsidRDefault="00FF3130" w:rsidP="00FF3130">
            <w:pPr>
              <w:jc w:val="both"/>
              <w:rPr>
                <w:rFonts w:ascii="Times New Roman" w:hAnsi="Times New Roman" w:cs="Times New Roman"/>
                <w:color w:val="FF0000"/>
                <w:sz w:val="24"/>
                <w:szCs w:val="24"/>
              </w:rPr>
            </w:pPr>
            <w:r w:rsidRPr="002B0909">
              <w:rPr>
                <w:rFonts w:ascii="Times New Roman" w:hAnsi="Times New Roman" w:cs="Times New Roman"/>
                <w:color w:val="000000" w:themeColor="text1"/>
                <w:sz w:val="24"/>
                <w:szCs w:val="24"/>
              </w:rPr>
              <w:t>12</w:t>
            </w:r>
            <w:r w:rsidRPr="002B0909">
              <w:rPr>
                <w:rFonts w:ascii="Times New Roman" w:hAnsi="Times New Roman" w:cs="Times New Roman"/>
                <w:color w:val="000000" w:themeColor="text1"/>
                <w:sz w:val="24"/>
                <w:szCs w:val="24"/>
                <w:vertAlign w:val="superscript"/>
              </w:rPr>
              <w:t>th</w:t>
            </w:r>
            <w:r w:rsidRPr="002B0909">
              <w:rPr>
                <w:rFonts w:ascii="Times New Roman" w:hAnsi="Times New Roman" w:cs="Times New Roman"/>
                <w:color w:val="000000" w:themeColor="text1"/>
                <w:sz w:val="24"/>
                <w:szCs w:val="24"/>
              </w:rPr>
              <w:t xml:space="preserve"> Standard Mathematics</w:t>
            </w:r>
          </w:p>
        </w:tc>
      </w:tr>
      <w:tr w:rsidR="006965C0" w:rsidRPr="00B43CC2" w:rsidTr="00FF3130">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Pr="00B008A2" w:rsidRDefault="00A454BE" w:rsidP="00B008A2">
            <w:pPr>
              <w:pStyle w:val="ListParagraph"/>
              <w:widowControl w:val="0"/>
              <w:numPr>
                <w:ilvl w:val="0"/>
                <w:numId w:val="28"/>
              </w:numPr>
              <w:tabs>
                <w:tab w:val="left" w:pos="1400"/>
                <w:tab w:val="left" w:pos="1401"/>
              </w:tabs>
              <w:autoSpaceDE w:val="0"/>
              <w:autoSpaceDN w:val="0"/>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 xml:space="preserve">Construction and Analysis of Mathematical models found in real life problems. </w:t>
            </w:r>
          </w:p>
          <w:p w:rsidR="006965C0" w:rsidRPr="00B008A2" w:rsidRDefault="00A454BE" w:rsidP="00B008A2">
            <w:pPr>
              <w:pStyle w:val="ListParagraph"/>
              <w:widowControl w:val="0"/>
              <w:numPr>
                <w:ilvl w:val="0"/>
                <w:numId w:val="28"/>
              </w:numPr>
              <w:tabs>
                <w:tab w:val="left" w:pos="1400"/>
                <w:tab w:val="left" w:pos="1401"/>
              </w:tabs>
              <w:autoSpaceDE w:val="0"/>
              <w:autoSpaceDN w:val="0"/>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Modelling through differential and difference equations</w:t>
            </w:r>
          </w:p>
        </w:tc>
      </w:tr>
      <w:tr w:rsidR="006965C0" w:rsidRPr="00B43CC2" w:rsidTr="00FF3130">
        <w:trPr>
          <w:cantSplit/>
          <w:trHeight w:val="260"/>
        </w:trPr>
        <w:tc>
          <w:tcPr>
            <w:tcW w:w="2242" w:type="dxa"/>
            <w:gridSpan w:val="2"/>
            <w:vMerge w:val="restart"/>
            <w:tcBorders>
              <w:bottom w:val="single" w:sz="4" w:space="0" w:color="auto"/>
            </w:tcBorders>
          </w:tcPr>
          <w:p w:rsidR="006965C0" w:rsidRDefault="006965C0" w:rsidP="00350EC7">
            <w:pPr>
              <w:jc w:val="both"/>
              <w:rPr>
                <w:rFonts w:ascii="Times New Roman" w:hAnsi="Times New Roman" w:cs="Times New Roman"/>
                <w:bCs/>
                <w:sz w:val="24"/>
                <w:szCs w:val="24"/>
              </w:rPr>
            </w:pPr>
            <w:r w:rsidRPr="00B43CC2">
              <w:rPr>
                <w:rFonts w:ascii="Times New Roman" w:hAnsi="Times New Roman" w:cs="Times New Roman"/>
                <w:b/>
                <w:bCs/>
                <w:sz w:val="24"/>
                <w:szCs w:val="24"/>
              </w:rPr>
              <w:t>Course Outline</w:t>
            </w:r>
          </w:p>
          <w:p w:rsidR="00A454BE" w:rsidRPr="00A454BE" w:rsidRDefault="00A454BE" w:rsidP="00A454BE">
            <w:pPr>
              <w:rPr>
                <w:rFonts w:ascii="Times New Roman" w:hAnsi="Times New Roman" w:cs="Times New Roman"/>
                <w:sz w:val="24"/>
                <w:szCs w:val="24"/>
              </w:rPr>
            </w:pPr>
          </w:p>
          <w:p w:rsidR="00A454BE" w:rsidRPr="00A454BE" w:rsidRDefault="00A454BE" w:rsidP="00A454BE">
            <w:pPr>
              <w:rPr>
                <w:rFonts w:ascii="Times New Roman" w:hAnsi="Times New Roman" w:cs="Times New Roman"/>
                <w:sz w:val="24"/>
                <w:szCs w:val="24"/>
              </w:rPr>
            </w:pPr>
          </w:p>
          <w:p w:rsidR="00A454BE" w:rsidRPr="00A454BE" w:rsidRDefault="00A454BE" w:rsidP="00A454BE">
            <w:pPr>
              <w:rPr>
                <w:rFonts w:ascii="Times New Roman" w:hAnsi="Times New Roman" w:cs="Times New Roman"/>
                <w:sz w:val="24"/>
                <w:szCs w:val="24"/>
              </w:rPr>
            </w:pPr>
          </w:p>
          <w:p w:rsidR="00A454BE" w:rsidRPr="00A454BE" w:rsidRDefault="00A454BE" w:rsidP="00A454BE">
            <w:pPr>
              <w:rPr>
                <w:rFonts w:ascii="Times New Roman" w:hAnsi="Times New Roman" w:cs="Times New Roman"/>
                <w:sz w:val="24"/>
                <w:szCs w:val="24"/>
              </w:rPr>
            </w:pPr>
          </w:p>
          <w:p w:rsidR="00A454BE" w:rsidRPr="00A454BE" w:rsidRDefault="00A454BE" w:rsidP="00A454BE">
            <w:pPr>
              <w:rPr>
                <w:rFonts w:ascii="Times New Roman" w:hAnsi="Times New Roman" w:cs="Times New Roman"/>
                <w:sz w:val="24"/>
                <w:szCs w:val="24"/>
              </w:rPr>
            </w:pPr>
          </w:p>
          <w:p w:rsidR="00A454BE" w:rsidRDefault="00A454BE" w:rsidP="00A454BE">
            <w:pPr>
              <w:rPr>
                <w:rFonts w:ascii="Times New Roman" w:hAnsi="Times New Roman" w:cs="Times New Roman"/>
                <w:bCs/>
                <w:sz w:val="24"/>
                <w:szCs w:val="24"/>
              </w:rPr>
            </w:pPr>
          </w:p>
          <w:p w:rsidR="00A454BE" w:rsidRPr="00A454BE" w:rsidRDefault="00A454BE" w:rsidP="00A454BE">
            <w:pPr>
              <w:jc w:val="center"/>
              <w:rPr>
                <w:rFonts w:ascii="Times New Roman" w:hAnsi="Times New Roman" w:cs="Times New Roman"/>
                <w:sz w:val="24"/>
                <w:szCs w:val="24"/>
              </w:rPr>
            </w:pPr>
          </w:p>
        </w:tc>
        <w:tc>
          <w:tcPr>
            <w:tcW w:w="7108" w:type="dxa"/>
            <w:gridSpan w:val="9"/>
            <w:tcBorders>
              <w:bottom w:val="single" w:sz="4" w:space="0" w:color="auto"/>
            </w:tcBorders>
          </w:tcPr>
          <w:p w:rsidR="006965C0" w:rsidRPr="00566DFF" w:rsidRDefault="006965C0" w:rsidP="002B0909">
            <w:pPr>
              <w:pStyle w:val="BodyText"/>
              <w:tabs>
                <w:tab w:val="left" w:pos="2214"/>
                <w:tab w:val="left" w:pos="3368"/>
                <w:tab w:val="left" w:pos="3653"/>
                <w:tab w:val="left" w:pos="4552"/>
                <w:tab w:val="left" w:pos="5697"/>
                <w:tab w:val="left" w:pos="6796"/>
                <w:tab w:val="left" w:pos="8310"/>
              </w:tabs>
              <w:spacing w:line="360" w:lineRule="auto"/>
              <w:ind w:right="4"/>
              <w:jc w:val="both"/>
              <w:rPr>
                <w:rFonts w:ascii="Times New Roman" w:hAnsi="Times New Roman" w:cs="Times New Roman"/>
                <w:sz w:val="24"/>
                <w:szCs w:val="24"/>
              </w:rPr>
            </w:pPr>
            <w:r w:rsidRPr="00566DFF">
              <w:rPr>
                <w:rFonts w:ascii="Times New Roman" w:hAnsi="Times New Roman" w:cs="Times New Roman"/>
                <w:b/>
                <w:sz w:val="24"/>
                <w:szCs w:val="24"/>
              </w:rPr>
              <w:t>UNIT-I:</w:t>
            </w:r>
            <w:r w:rsidRPr="00566DFF">
              <w:rPr>
                <w:rFonts w:ascii="Times New Roman" w:hAnsi="Times New Roman" w:cs="Times New Roman"/>
                <w:sz w:val="24"/>
                <w:szCs w:val="24"/>
              </w:rPr>
              <w:t xml:space="preserve"> </w:t>
            </w:r>
            <w:r w:rsidR="00566DFF" w:rsidRPr="00566DFF">
              <w:rPr>
                <w:rFonts w:ascii="Times New Roman" w:hAnsi="Times New Roman" w:cs="Times New Roman"/>
                <w:sz w:val="24"/>
                <w:szCs w:val="24"/>
              </w:rPr>
              <w:t xml:space="preserve">Mathematical Modelling: Simple situations requiring mathematical </w:t>
            </w:r>
            <w:r w:rsidR="00566DFF" w:rsidRPr="00566DFF">
              <w:rPr>
                <w:rFonts w:ascii="Times New Roman" w:hAnsi="Times New Roman" w:cs="Times New Roman"/>
                <w:spacing w:val="-1"/>
                <w:sz w:val="24"/>
                <w:szCs w:val="24"/>
              </w:rPr>
              <w:t xml:space="preserve">modelling, </w:t>
            </w:r>
            <w:r w:rsidR="00566DFF" w:rsidRPr="00566DFF">
              <w:rPr>
                <w:rFonts w:ascii="Times New Roman" w:hAnsi="Times New Roman" w:cs="Times New Roman"/>
                <w:sz w:val="24"/>
                <w:szCs w:val="24"/>
              </w:rPr>
              <w:t>characteristics of mathematical models.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566DFF" w:rsidRDefault="006965C0" w:rsidP="002B0909">
            <w:pPr>
              <w:pStyle w:val="BodyText"/>
              <w:spacing w:line="360" w:lineRule="auto"/>
              <w:ind w:right="4"/>
              <w:jc w:val="both"/>
              <w:rPr>
                <w:rFonts w:ascii="Times New Roman" w:hAnsi="Times New Roman" w:cs="Times New Roman"/>
                <w:sz w:val="24"/>
                <w:szCs w:val="24"/>
              </w:rPr>
            </w:pPr>
            <w:r w:rsidRPr="00566DFF">
              <w:rPr>
                <w:rFonts w:ascii="Times New Roman" w:hAnsi="Times New Roman" w:cs="Times New Roman"/>
                <w:b/>
                <w:sz w:val="24"/>
                <w:szCs w:val="24"/>
              </w:rPr>
              <w:t>UNIT-II:</w:t>
            </w:r>
            <w:r w:rsidRPr="00566DFF">
              <w:rPr>
                <w:rFonts w:ascii="Times New Roman" w:hAnsi="Times New Roman" w:cs="Times New Roman"/>
                <w:sz w:val="24"/>
                <w:szCs w:val="24"/>
              </w:rPr>
              <w:t xml:space="preserve">   </w:t>
            </w:r>
            <w:r w:rsidR="00566DFF" w:rsidRPr="00566DFF">
              <w:rPr>
                <w:rFonts w:ascii="Times New Roman" w:hAnsi="Times New Roman" w:cs="Times New Roman"/>
                <w:sz w:val="24"/>
                <w:szCs w:val="24"/>
              </w:rPr>
              <w:t>Mathematical Modelling through differential equations: Linear Growth and Decay Models. Non-Linear growth and decay models, Compartment models.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566DFF" w:rsidRDefault="006965C0" w:rsidP="002B0909">
            <w:pPr>
              <w:pStyle w:val="BodyText"/>
              <w:spacing w:line="360" w:lineRule="auto"/>
              <w:ind w:right="4"/>
              <w:jc w:val="both"/>
              <w:rPr>
                <w:rFonts w:ascii="Times New Roman" w:hAnsi="Times New Roman" w:cs="Times New Roman"/>
                <w:sz w:val="24"/>
                <w:szCs w:val="24"/>
              </w:rPr>
            </w:pPr>
            <w:r w:rsidRPr="00566DFF">
              <w:rPr>
                <w:rFonts w:ascii="Times New Roman" w:hAnsi="Times New Roman" w:cs="Times New Roman"/>
                <w:b/>
                <w:sz w:val="24"/>
                <w:szCs w:val="24"/>
              </w:rPr>
              <w:t>UNIT-III</w:t>
            </w:r>
            <w:r w:rsidRPr="00795AE3">
              <w:rPr>
                <w:rFonts w:ascii="Times New Roman" w:hAnsi="Times New Roman" w:cs="Times New Roman"/>
                <w:b/>
                <w:bCs/>
                <w:sz w:val="24"/>
                <w:szCs w:val="24"/>
              </w:rPr>
              <w:t>:</w:t>
            </w:r>
            <w:r w:rsidRPr="00566DFF">
              <w:rPr>
                <w:rFonts w:ascii="Times New Roman" w:hAnsi="Times New Roman" w:cs="Times New Roman"/>
                <w:sz w:val="24"/>
                <w:szCs w:val="24"/>
              </w:rPr>
              <w:t xml:space="preserve"> </w:t>
            </w:r>
            <w:r w:rsidR="00566DFF" w:rsidRPr="00566DFF">
              <w:rPr>
                <w:rFonts w:ascii="Times New Roman" w:hAnsi="Times New Roman" w:cs="Times New Roman"/>
                <w:sz w:val="24"/>
                <w:szCs w:val="24"/>
              </w:rPr>
              <w:t>Mathematical Modelling, through system of Ordinary differential equations of first order: Prey-predator models, Competition models, Model with removal and model with immigrations. Epidemics: simple epidemic model, Susceptible-infected- susceptible (SIS) model, SIS model with constant number of carriers. Medicine: Model for Diabetes Mellitus.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566DFF" w:rsidRDefault="006965C0" w:rsidP="002B0909">
            <w:pPr>
              <w:pStyle w:val="BodyText"/>
              <w:spacing w:line="360" w:lineRule="auto"/>
              <w:ind w:right="4"/>
              <w:jc w:val="both"/>
              <w:rPr>
                <w:rFonts w:ascii="Times New Roman" w:hAnsi="Times New Roman" w:cs="Times New Roman"/>
                <w:sz w:val="24"/>
                <w:szCs w:val="24"/>
              </w:rPr>
            </w:pPr>
            <w:r w:rsidRPr="00566DFF">
              <w:rPr>
                <w:rFonts w:ascii="Times New Roman" w:hAnsi="Times New Roman" w:cs="Times New Roman"/>
                <w:b/>
                <w:sz w:val="24"/>
                <w:szCs w:val="24"/>
              </w:rPr>
              <w:t>UNIT – IV:</w:t>
            </w:r>
            <w:r w:rsidRPr="00566DFF">
              <w:rPr>
                <w:rFonts w:ascii="Times New Roman" w:hAnsi="Times New Roman" w:cs="Times New Roman"/>
                <w:sz w:val="24"/>
                <w:szCs w:val="24"/>
              </w:rPr>
              <w:t xml:space="preserve"> </w:t>
            </w:r>
            <w:r w:rsidR="00566DFF" w:rsidRPr="00566DFF">
              <w:rPr>
                <w:rFonts w:ascii="Times New Roman" w:hAnsi="Times New Roman" w:cs="Times New Roman"/>
                <w:sz w:val="24"/>
                <w:szCs w:val="24"/>
              </w:rPr>
              <w:t>Introduction to difference</w:t>
            </w:r>
            <w:r w:rsidR="00566DFF" w:rsidRPr="00566DFF">
              <w:rPr>
                <w:rFonts w:ascii="Times New Roman" w:hAnsi="Times New Roman" w:cs="Times New Roman"/>
                <w:spacing w:val="-8"/>
                <w:sz w:val="24"/>
                <w:szCs w:val="24"/>
              </w:rPr>
              <w:t xml:space="preserve"> e</w:t>
            </w:r>
            <w:r w:rsidR="00566DFF" w:rsidRPr="00566DFF">
              <w:rPr>
                <w:rFonts w:ascii="Times New Roman" w:hAnsi="Times New Roman" w:cs="Times New Roman"/>
                <w:sz w:val="24"/>
                <w:szCs w:val="24"/>
              </w:rPr>
              <w:t>quations.</w:t>
            </w:r>
          </w:p>
        </w:tc>
      </w:tr>
      <w:tr w:rsidR="006965C0" w:rsidRPr="00B43CC2" w:rsidTr="00FF3130">
        <w:trPr>
          <w:cantSplit/>
        </w:trPr>
        <w:tc>
          <w:tcPr>
            <w:tcW w:w="2242" w:type="dxa"/>
            <w:gridSpan w:val="2"/>
            <w:vMerge/>
          </w:tcPr>
          <w:p w:rsidR="006965C0" w:rsidRPr="00B43CC2" w:rsidRDefault="006965C0" w:rsidP="00350EC7">
            <w:pPr>
              <w:jc w:val="both"/>
              <w:rPr>
                <w:rFonts w:ascii="Times New Roman" w:hAnsi="Times New Roman" w:cs="Times New Roman"/>
                <w:sz w:val="24"/>
                <w:szCs w:val="24"/>
              </w:rPr>
            </w:pPr>
          </w:p>
        </w:tc>
        <w:tc>
          <w:tcPr>
            <w:tcW w:w="7108" w:type="dxa"/>
            <w:gridSpan w:val="9"/>
          </w:tcPr>
          <w:p w:rsidR="006965C0" w:rsidRPr="00566DFF" w:rsidRDefault="006965C0" w:rsidP="002B0909">
            <w:pPr>
              <w:pStyle w:val="BodyText"/>
              <w:spacing w:line="360" w:lineRule="auto"/>
              <w:ind w:right="4"/>
              <w:jc w:val="both"/>
              <w:rPr>
                <w:rFonts w:ascii="Times New Roman" w:hAnsi="Times New Roman" w:cs="Times New Roman"/>
                <w:sz w:val="24"/>
                <w:szCs w:val="24"/>
              </w:rPr>
            </w:pPr>
            <w:r w:rsidRPr="00566DFF">
              <w:rPr>
                <w:rFonts w:ascii="Times New Roman" w:hAnsi="Times New Roman" w:cs="Times New Roman"/>
                <w:b/>
                <w:sz w:val="24"/>
                <w:szCs w:val="24"/>
              </w:rPr>
              <w:t>UNIT-V:</w:t>
            </w:r>
            <w:r w:rsidRPr="00566DFF">
              <w:rPr>
                <w:rFonts w:ascii="Times New Roman" w:hAnsi="Times New Roman" w:cs="Times New Roman"/>
                <w:sz w:val="24"/>
                <w:szCs w:val="24"/>
              </w:rPr>
              <w:t xml:space="preserve"> </w:t>
            </w:r>
            <w:r w:rsidR="00566DFF" w:rsidRPr="00566DFF">
              <w:rPr>
                <w:rFonts w:ascii="Times New Roman" w:hAnsi="Times New Roman" w:cs="Times New Roman"/>
                <w:sz w:val="24"/>
                <w:szCs w:val="24"/>
              </w:rPr>
              <w:t>Mathematical Modelling through difference equations: Harrod Model, cob web model application to Actuarial Science</w:t>
            </w:r>
          </w:p>
        </w:tc>
      </w:tr>
      <w:tr w:rsidR="006965C0" w:rsidRPr="00B43CC2" w:rsidTr="00FF3130">
        <w:trPr>
          <w:cantSplit/>
        </w:trPr>
        <w:tc>
          <w:tcPr>
            <w:tcW w:w="2242" w:type="dxa"/>
            <w:gridSpan w:val="2"/>
          </w:tcPr>
          <w:p w:rsidR="006965C0" w:rsidRPr="00B008A2" w:rsidRDefault="006965C0"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8" w:type="dxa"/>
            <w:gridSpan w:val="9"/>
          </w:tcPr>
          <w:p w:rsidR="006965C0" w:rsidRDefault="006965C0" w:rsidP="00350EC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6965C0" w:rsidRPr="00B43CC2" w:rsidRDefault="006965C0" w:rsidP="00350EC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6965C0" w:rsidRPr="00B43CC2" w:rsidTr="00FF3130">
        <w:trPr>
          <w:cantSplit/>
        </w:trPr>
        <w:tc>
          <w:tcPr>
            <w:tcW w:w="2242" w:type="dxa"/>
            <w:gridSpan w:val="2"/>
          </w:tcPr>
          <w:p w:rsidR="006965C0" w:rsidRPr="00B008A2" w:rsidRDefault="000A49E1" w:rsidP="00350EC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6965C0" w:rsidRPr="00C8563A" w:rsidRDefault="006965C0" w:rsidP="00350EC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6965C0" w:rsidRPr="00B43CC2" w:rsidTr="00FF3130">
        <w:trPr>
          <w:cantSplit/>
        </w:trPr>
        <w:tc>
          <w:tcPr>
            <w:tcW w:w="2242" w:type="dxa"/>
            <w:gridSpan w:val="2"/>
          </w:tcPr>
          <w:p w:rsidR="006965C0" w:rsidRPr="00B43CC2" w:rsidRDefault="006965C0" w:rsidP="00350EC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6965C0" w:rsidRPr="00566DFF" w:rsidRDefault="00566DFF" w:rsidP="00566DFF">
            <w:pPr>
              <w:pStyle w:val="BodyText"/>
              <w:spacing w:after="0" w:line="360" w:lineRule="auto"/>
              <w:ind w:left="284" w:right="4"/>
              <w:jc w:val="both"/>
              <w:rPr>
                <w:rFonts w:ascii="Times New Roman" w:hAnsi="Times New Roman" w:cs="Times New Roman"/>
              </w:rPr>
            </w:pPr>
            <w:r w:rsidRPr="00566DFF">
              <w:rPr>
                <w:rFonts w:ascii="Times New Roman" w:hAnsi="Times New Roman" w:cs="Times New Roman"/>
                <w:sz w:val="24"/>
                <w:szCs w:val="24"/>
              </w:rPr>
              <w:t>J N Kapur, Mathematical Modeling, New Age International publishers</w:t>
            </w:r>
            <w:r>
              <w:rPr>
                <w:rFonts w:ascii="Times New Roman" w:hAnsi="Times New Roman" w:cs="Times New Roman"/>
                <w:sz w:val="24"/>
                <w:szCs w:val="24"/>
              </w:rPr>
              <w:t xml:space="preserve"> </w:t>
            </w:r>
            <w:r w:rsidRPr="00566DFF">
              <w:rPr>
                <w:rFonts w:ascii="Times New Roman" w:hAnsi="Times New Roman" w:cs="Times New Roman"/>
                <w:sz w:val="24"/>
                <w:szCs w:val="24"/>
              </w:rPr>
              <w:t>(2009).</w:t>
            </w:r>
          </w:p>
        </w:tc>
      </w:tr>
      <w:tr w:rsidR="006965C0" w:rsidRPr="00B43CC2" w:rsidTr="00FF3130">
        <w:trPr>
          <w:cantSplit/>
        </w:trPr>
        <w:tc>
          <w:tcPr>
            <w:tcW w:w="2242" w:type="dxa"/>
            <w:gridSpan w:val="2"/>
          </w:tcPr>
          <w:p w:rsidR="006965C0" w:rsidRPr="00B43CC2" w:rsidRDefault="006965C0" w:rsidP="00350EC7">
            <w:pPr>
              <w:pStyle w:val="Heading1"/>
              <w:jc w:val="both"/>
            </w:pPr>
            <w:r w:rsidRPr="00B43CC2">
              <w:t>Reference Books</w:t>
            </w:r>
          </w:p>
        </w:tc>
        <w:tc>
          <w:tcPr>
            <w:tcW w:w="7108" w:type="dxa"/>
            <w:gridSpan w:val="9"/>
          </w:tcPr>
          <w:p w:rsidR="00566DFF" w:rsidRPr="00566DFF" w:rsidRDefault="00566DFF">
            <w:pPr>
              <w:pStyle w:val="BodyText"/>
              <w:widowControl w:val="0"/>
              <w:numPr>
                <w:ilvl w:val="0"/>
                <w:numId w:val="12"/>
              </w:numPr>
              <w:autoSpaceDE w:val="0"/>
              <w:autoSpaceDN w:val="0"/>
              <w:spacing w:after="0"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Mathematical Modeling by Bimalk. Mishra and Dipak K.Satpathi. Ane Books Pvt. Ltd(1 Januuary 2009)</w:t>
            </w:r>
          </w:p>
          <w:p w:rsidR="00566DFF" w:rsidRPr="00566DFF" w:rsidRDefault="00566DFF">
            <w:pPr>
              <w:pStyle w:val="BodyText"/>
              <w:widowControl w:val="0"/>
              <w:numPr>
                <w:ilvl w:val="0"/>
                <w:numId w:val="12"/>
              </w:numPr>
              <w:autoSpaceDE w:val="0"/>
              <w:autoSpaceDN w:val="0"/>
              <w:spacing w:after="0"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Mathematical Modeling Models, Analysis and Applications, by Sandip Banerjee, CRC Press, Taylor &amp; Francis group, 2014</w:t>
            </w:r>
          </w:p>
          <w:p w:rsidR="00566DFF" w:rsidRPr="00566DFF" w:rsidRDefault="00566DFF">
            <w:pPr>
              <w:pStyle w:val="BodyText"/>
              <w:widowControl w:val="0"/>
              <w:numPr>
                <w:ilvl w:val="0"/>
                <w:numId w:val="12"/>
              </w:numPr>
              <w:autoSpaceDE w:val="0"/>
              <w:autoSpaceDN w:val="0"/>
              <w:spacing w:after="0"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Mathematical Modeling applications with Geogebra by Jonas Hall &amp; Thomas Ligefjard, John Wiley &amp; Sons, 2017</w:t>
            </w:r>
          </w:p>
          <w:p w:rsidR="00566DFF" w:rsidRPr="00566DFF" w:rsidRDefault="00566DFF">
            <w:pPr>
              <w:pStyle w:val="BodyText"/>
              <w:widowControl w:val="0"/>
              <w:numPr>
                <w:ilvl w:val="0"/>
                <w:numId w:val="12"/>
              </w:numPr>
              <w:autoSpaceDE w:val="0"/>
              <w:autoSpaceDN w:val="0"/>
              <w:spacing w:after="0"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Mark M. Meerschaert: Mathematical Modeling, Elsevier Publ., 2007.</w:t>
            </w:r>
          </w:p>
          <w:p w:rsidR="00566DFF" w:rsidRPr="00566DFF" w:rsidRDefault="00566DFF">
            <w:pPr>
              <w:pStyle w:val="BodyText"/>
              <w:widowControl w:val="0"/>
              <w:numPr>
                <w:ilvl w:val="0"/>
                <w:numId w:val="12"/>
              </w:numPr>
              <w:autoSpaceDE w:val="0"/>
              <w:autoSpaceDN w:val="0"/>
              <w:spacing w:after="0" w:line="360" w:lineRule="auto"/>
              <w:ind w:right="4"/>
              <w:jc w:val="both"/>
              <w:rPr>
                <w:rFonts w:ascii="Times New Roman" w:hAnsi="Times New Roman" w:cs="Times New Roman"/>
                <w:sz w:val="24"/>
                <w:szCs w:val="24"/>
              </w:rPr>
            </w:pPr>
            <w:r w:rsidRPr="00566DFF">
              <w:rPr>
                <w:rFonts w:ascii="Times New Roman" w:hAnsi="Times New Roman" w:cs="Times New Roman"/>
                <w:sz w:val="24"/>
                <w:szCs w:val="24"/>
              </w:rPr>
              <w:t xml:space="preserve">Edward A. Bender: An introduction to mathematical Modeling, CRC Press,2002 </w:t>
            </w:r>
          </w:p>
          <w:p w:rsidR="006965C0" w:rsidRPr="00566DFF" w:rsidRDefault="00566DFF">
            <w:pPr>
              <w:pStyle w:val="BodyText"/>
              <w:widowControl w:val="0"/>
              <w:numPr>
                <w:ilvl w:val="0"/>
                <w:numId w:val="12"/>
              </w:numPr>
              <w:autoSpaceDE w:val="0"/>
              <w:autoSpaceDN w:val="0"/>
              <w:spacing w:after="0" w:line="360" w:lineRule="auto"/>
              <w:ind w:right="4"/>
              <w:jc w:val="both"/>
            </w:pPr>
            <w:r w:rsidRPr="00566DFF">
              <w:rPr>
                <w:rFonts w:ascii="Times New Roman" w:hAnsi="Times New Roman" w:cs="Times New Roman"/>
                <w:sz w:val="24"/>
                <w:szCs w:val="24"/>
              </w:rPr>
              <w:t>Walter J. Meyer, Concepts of Mathematical Modeling, Dover Publ., 2000</w:t>
            </w:r>
          </w:p>
        </w:tc>
      </w:tr>
      <w:tr w:rsidR="00F867AE" w:rsidRPr="00B43CC2" w:rsidTr="00FF3130">
        <w:trPr>
          <w:cantSplit/>
        </w:trPr>
        <w:tc>
          <w:tcPr>
            <w:tcW w:w="2242" w:type="dxa"/>
            <w:gridSpan w:val="2"/>
          </w:tcPr>
          <w:p w:rsidR="00F867AE" w:rsidRPr="00B43CC2" w:rsidRDefault="00F867AE" w:rsidP="00F867AE">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F867AE" w:rsidRPr="00B43CC2" w:rsidRDefault="00F867AE" w:rsidP="00F867AE">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F867AE" w:rsidRPr="00896DE2" w:rsidRDefault="0065709A" w:rsidP="00F867AE">
            <w:pPr>
              <w:shd w:val="clear" w:color="auto" w:fill="FFFFFF"/>
              <w:spacing w:line="240" w:lineRule="auto"/>
              <w:rPr>
                <w:color w:val="1A0DAB"/>
                <w:sz w:val="24"/>
                <w:szCs w:val="24"/>
              </w:rPr>
            </w:pPr>
            <w:r>
              <w:rPr>
                <w:color w:val="1A0DAB"/>
              </w:rPr>
              <w:fldChar w:fldCharType="begin"/>
            </w:r>
            <w:r w:rsidR="00F867AE">
              <w:rPr>
                <w:color w:val="1A0DAB"/>
              </w:rPr>
              <w:instrText xml:space="preserve"> HYPERLINK "</w:instrText>
            </w:r>
            <w:r w:rsidR="00F867AE" w:rsidRPr="00896DE2">
              <w:rPr>
                <w:color w:val="1A0DAB"/>
              </w:rPr>
              <w:br/>
            </w:r>
            <w:r w:rsidR="00F867AE" w:rsidRPr="00896DE2">
              <w:rPr>
                <w:color w:val="1A0DAB"/>
                <w:sz w:val="21"/>
                <w:szCs w:val="21"/>
              </w:rPr>
              <w:instrText>https://nptel.ac.in</w:instrText>
            </w:r>
          </w:p>
          <w:p w:rsidR="00F867AE" w:rsidRPr="00344BF5" w:rsidRDefault="00F867AE" w:rsidP="00F867AE">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F867AE" w:rsidRPr="00B43CC2" w:rsidRDefault="0065709A" w:rsidP="00F867AE">
            <w:pPr>
              <w:jc w:val="both"/>
              <w:rPr>
                <w:rFonts w:ascii="Times New Roman" w:hAnsi="Times New Roman" w:cs="Times New Roman"/>
                <w:b/>
                <w:bCs/>
                <w:sz w:val="24"/>
                <w:szCs w:val="24"/>
              </w:rPr>
            </w:pPr>
            <w:r>
              <w:rPr>
                <w:color w:val="1A0DAB"/>
              </w:rPr>
              <w:fldChar w:fldCharType="end"/>
            </w:r>
          </w:p>
        </w:tc>
      </w:tr>
    </w:tbl>
    <w:p w:rsidR="006965C0" w:rsidRDefault="006965C0" w:rsidP="006965C0">
      <w:pPr>
        <w:spacing w:line="360" w:lineRule="auto"/>
        <w:jc w:val="both"/>
        <w:rPr>
          <w:rFonts w:ascii="Times New Roman" w:hAnsi="Times New Roman" w:cs="Times New Roman"/>
          <w:b/>
          <w:sz w:val="24"/>
          <w:szCs w:val="24"/>
        </w:rPr>
      </w:pPr>
    </w:p>
    <w:p w:rsidR="00A454BE" w:rsidRDefault="00A454BE" w:rsidP="004D3514">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A454BE" w:rsidRDefault="00A454BE" w:rsidP="004D3514">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A454BE" w:rsidRDefault="00A454BE"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 xml:space="preserve">Explain simple situations requiring Mathematical Modelling and to Determine the characteristics of such models </w:t>
      </w:r>
    </w:p>
    <w:p w:rsidR="00A454BE" w:rsidRDefault="00A454BE"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Model using differential equations in-terms of linear growth and Decay models</w:t>
      </w:r>
    </w:p>
    <w:p w:rsidR="00A454BE" w:rsidRDefault="00A454BE"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Model using systems of ordinary differential equations of first order, to discuss about various models under the categories ‘Epidemics’ and ‘Medicine’</w:t>
      </w:r>
    </w:p>
    <w:p w:rsidR="00A454BE" w:rsidRDefault="00A454BE"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Explain in detail about difference equations</w:t>
      </w:r>
    </w:p>
    <w:p w:rsidR="00A454BE" w:rsidRDefault="00A454BE"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Model using difference equations</w:t>
      </w:r>
    </w:p>
    <w:p w:rsidR="00C77D47" w:rsidRDefault="00566DF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p>
        </w:tc>
        <w:tc>
          <w:tcPr>
            <w:tcW w:w="2625" w:type="pct"/>
            <w:gridSpan w:val="6"/>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POs</w:t>
            </w:r>
          </w:p>
        </w:tc>
        <w:tc>
          <w:tcPr>
            <w:tcW w:w="1313" w:type="pct"/>
            <w:gridSpan w:val="3"/>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PSOs</w:t>
            </w:r>
          </w:p>
        </w:tc>
      </w:tr>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4</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5</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6</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1</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r>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CLO1</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F01937" w:rsidP="00F0193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r>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F01937" w:rsidP="00F0193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r>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F01937" w:rsidP="00F0193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r>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CLO4</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w:t>
            </w:r>
          </w:p>
        </w:tc>
        <w:tc>
          <w:tcPr>
            <w:tcW w:w="438" w:type="pct"/>
            <w:vAlign w:val="center"/>
          </w:tcPr>
          <w:p w:rsidR="00A753F1" w:rsidRPr="00A753F1" w:rsidRDefault="00F01937" w:rsidP="00F0193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r>
      <w:tr w:rsidR="00A753F1" w:rsidRPr="00A753F1" w:rsidTr="00A753F1">
        <w:trPr>
          <w:jc w:val="center"/>
        </w:trPr>
        <w:tc>
          <w:tcPr>
            <w:tcW w:w="1063"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CLO5</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F01937" w:rsidP="00F0193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c>
          <w:tcPr>
            <w:tcW w:w="438" w:type="pct"/>
            <w:vAlign w:val="center"/>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3</w:t>
            </w:r>
          </w:p>
        </w:tc>
        <w:tc>
          <w:tcPr>
            <w:tcW w:w="438" w:type="pct"/>
          </w:tcPr>
          <w:p w:rsidR="00A753F1" w:rsidRPr="00A753F1" w:rsidRDefault="00A753F1" w:rsidP="00085B97">
            <w:pPr>
              <w:spacing w:line="360" w:lineRule="auto"/>
              <w:jc w:val="center"/>
              <w:rPr>
                <w:rFonts w:ascii="Times New Roman" w:hAnsi="Times New Roman" w:cs="Times New Roman"/>
                <w:sz w:val="24"/>
                <w:szCs w:val="24"/>
              </w:rPr>
            </w:pPr>
            <w:r w:rsidRPr="00A753F1">
              <w:rPr>
                <w:rFonts w:ascii="Times New Roman" w:hAnsi="Times New Roman" w:cs="Times New Roman"/>
                <w:sz w:val="24"/>
                <w:szCs w:val="24"/>
              </w:rPr>
              <w:t>2</w:t>
            </w:r>
          </w:p>
        </w:tc>
      </w:tr>
    </w:tbl>
    <w:p w:rsidR="00D73DDE" w:rsidRDefault="00D73DDE">
      <w:pPr>
        <w:spacing w:after="160" w:line="259" w:lineRule="auto"/>
        <w:rPr>
          <w:rFonts w:ascii="Times New Roman" w:hAnsi="Times New Roman" w:cs="Times New Roman"/>
          <w:b/>
          <w:sz w:val="24"/>
          <w:szCs w:val="24"/>
        </w:rPr>
      </w:pPr>
    </w:p>
    <w:p w:rsidR="00D73DDE" w:rsidRDefault="00D73DD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7"/>
        <w:gridCol w:w="1639"/>
      </w:tblGrid>
      <w:tr w:rsidR="00C77D47" w:rsidRPr="00566DFF" w:rsidTr="00085B97">
        <w:trPr>
          <w:cantSplit/>
        </w:trPr>
        <w:tc>
          <w:tcPr>
            <w:tcW w:w="2242" w:type="dxa"/>
            <w:gridSpan w:val="2"/>
          </w:tcPr>
          <w:p w:rsidR="00C77D47" w:rsidRPr="00B43CC2" w:rsidRDefault="00C77D47" w:rsidP="00085B97">
            <w:pPr>
              <w:pStyle w:val="Heading1"/>
              <w:jc w:val="both"/>
            </w:pPr>
            <w:r w:rsidRPr="00B43CC2">
              <w:t>Title of the Course</w:t>
            </w:r>
          </w:p>
        </w:tc>
        <w:tc>
          <w:tcPr>
            <w:tcW w:w="7108" w:type="dxa"/>
            <w:gridSpan w:val="9"/>
          </w:tcPr>
          <w:p w:rsidR="00C77D47" w:rsidRPr="00566DFF" w:rsidRDefault="00C77D47" w:rsidP="00085B97">
            <w:pPr>
              <w:tabs>
                <w:tab w:val="left" w:pos="360"/>
              </w:tabs>
              <w:spacing w:line="360" w:lineRule="auto"/>
              <w:ind w:right="4"/>
              <w:rPr>
                <w:rFonts w:ascii="Times New Roman" w:hAnsi="Times New Roman" w:cs="Times New Roman"/>
                <w:b/>
                <w:sz w:val="24"/>
                <w:szCs w:val="24"/>
              </w:rPr>
            </w:pPr>
            <w:bookmarkStart w:id="4" w:name="_Hlk119323003"/>
            <w:r>
              <w:rPr>
                <w:rFonts w:ascii="Times New Roman" w:hAnsi="Times New Roman" w:cs="Times New Roman"/>
                <w:b/>
                <w:sz w:val="24"/>
                <w:szCs w:val="24"/>
              </w:rPr>
              <w:t>PROJECT WITH VIVA VOCE</w:t>
            </w:r>
            <w:bookmarkEnd w:id="4"/>
          </w:p>
        </w:tc>
      </w:tr>
      <w:tr w:rsidR="00C77D47" w:rsidRPr="00B43CC2" w:rsidTr="00085B97">
        <w:trPr>
          <w:cantSplit/>
        </w:trPr>
        <w:tc>
          <w:tcPr>
            <w:tcW w:w="2242" w:type="dxa"/>
            <w:gridSpan w:val="2"/>
          </w:tcPr>
          <w:p w:rsidR="00C77D47" w:rsidRPr="00B43CC2" w:rsidRDefault="00C77D47" w:rsidP="00085B97">
            <w:pPr>
              <w:pStyle w:val="Heading1"/>
              <w:jc w:val="both"/>
            </w:pPr>
            <w:r w:rsidRPr="00B43CC2">
              <w:t xml:space="preserve">Paper Number </w:t>
            </w:r>
          </w:p>
        </w:tc>
        <w:tc>
          <w:tcPr>
            <w:tcW w:w="7108" w:type="dxa"/>
            <w:gridSpan w:val="9"/>
          </w:tcPr>
          <w:p w:rsidR="00C77D47" w:rsidRPr="00B43CC2" w:rsidRDefault="00C77D47" w:rsidP="00085B97">
            <w:pPr>
              <w:pStyle w:val="Heading1"/>
              <w:jc w:val="both"/>
            </w:pPr>
            <w:r>
              <w:t>CORE M12</w:t>
            </w:r>
          </w:p>
        </w:tc>
      </w:tr>
      <w:tr w:rsidR="00C77D47" w:rsidRPr="002C31BD" w:rsidTr="00085B97">
        <w:trPr>
          <w:cantSplit/>
          <w:trHeight w:val="278"/>
        </w:trPr>
        <w:tc>
          <w:tcPr>
            <w:tcW w:w="1163" w:type="dxa"/>
            <w:vMerge w:val="restart"/>
          </w:tcPr>
          <w:p w:rsidR="00C77D47" w:rsidRPr="002C31BD" w:rsidRDefault="00C77D47"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C77D47" w:rsidRPr="002C31BD" w:rsidRDefault="00C77D47"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C77D47" w:rsidRPr="002C31BD" w:rsidRDefault="00C77D47" w:rsidP="00085B97">
            <w:pPr>
              <w:pStyle w:val="Heading1"/>
              <w:jc w:val="both"/>
              <w:rPr>
                <w:color w:val="000000" w:themeColor="text1"/>
              </w:rPr>
            </w:pPr>
            <w:r w:rsidRPr="002C31BD">
              <w:rPr>
                <w:color w:val="000000" w:themeColor="text1"/>
              </w:rPr>
              <w:t>Year</w:t>
            </w:r>
          </w:p>
        </w:tc>
        <w:tc>
          <w:tcPr>
            <w:tcW w:w="1060" w:type="dxa"/>
            <w:gridSpan w:val="2"/>
            <w:tcBorders>
              <w:bottom w:val="single" w:sz="4" w:space="0" w:color="auto"/>
            </w:tcBorders>
          </w:tcPr>
          <w:p w:rsidR="00C77D47" w:rsidRPr="002C31BD" w:rsidRDefault="00C77D47"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I</w:t>
            </w:r>
          </w:p>
        </w:tc>
        <w:tc>
          <w:tcPr>
            <w:tcW w:w="1099" w:type="dxa"/>
            <w:gridSpan w:val="2"/>
            <w:vMerge w:val="restart"/>
          </w:tcPr>
          <w:p w:rsidR="00C77D47" w:rsidRPr="002C31BD" w:rsidRDefault="00C77D47"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C77D47" w:rsidRPr="002C31BD" w:rsidRDefault="00C77D47"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9" w:type="dxa"/>
            <w:gridSpan w:val="2"/>
            <w:vMerge w:val="restart"/>
          </w:tcPr>
          <w:p w:rsidR="00C77D47" w:rsidRPr="002C31BD" w:rsidRDefault="00C77D47"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39" w:type="dxa"/>
            <w:vMerge w:val="restart"/>
          </w:tcPr>
          <w:p w:rsidR="00C77D47" w:rsidRPr="002C31BD" w:rsidRDefault="00C77D47" w:rsidP="00085B97">
            <w:pPr>
              <w:jc w:val="both"/>
              <w:rPr>
                <w:rFonts w:ascii="Times New Roman" w:hAnsi="Times New Roman" w:cs="Times New Roman"/>
                <w:b/>
                <w:bCs/>
                <w:color w:val="000000" w:themeColor="text1"/>
                <w:sz w:val="24"/>
                <w:szCs w:val="24"/>
              </w:rPr>
            </w:pPr>
          </w:p>
        </w:tc>
      </w:tr>
      <w:tr w:rsidR="00C77D47" w:rsidRPr="002C31BD" w:rsidTr="00085B97">
        <w:trPr>
          <w:cantSplit/>
          <w:trHeight w:val="277"/>
        </w:trPr>
        <w:tc>
          <w:tcPr>
            <w:tcW w:w="1163" w:type="dxa"/>
            <w:vMerge/>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C77D47" w:rsidRPr="002C31BD" w:rsidRDefault="00C77D47"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V</w:t>
            </w:r>
          </w:p>
        </w:tc>
        <w:tc>
          <w:tcPr>
            <w:tcW w:w="1099" w:type="dxa"/>
            <w:gridSpan w:val="2"/>
            <w:vMerge/>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p>
        </w:tc>
        <w:tc>
          <w:tcPr>
            <w:tcW w:w="1099" w:type="dxa"/>
            <w:gridSpan w:val="2"/>
            <w:vMerge/>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p>
        </w:tc>
        <w:tc>
          <w:tcPr>
            <w:tcW w:w="1639" w:type="dxa"/>
            <w:vMerge/>
            <w:tcBorders>
              <w:bottom w:val="single" w:sz="4" w:space="0" w:color="auto"/>
            </w:tcBorders>
          </w:tcPr>
          <w:p w:rsidR="00C77D47" w:rsidRPr="002C31BD" w:rsidRDefault="00C77D47" w:rsidP="00085B97">
            <w:pPr>
              <w:jc w:val="both"/>
              <w:rPr>
                <w:rFonts w:ascii="Times New Roman" w:hAnsi="Times New Roman" w:cs="Times New Roman"/>
                <w:b/>
                <w:bCs/>
                <w:color w:val="000000" w:themeColor="text1"/>
                <w:sz w:val="24"/>
                <w:szCs w:val="24"/>
              </w:rPr>
            </w:pPr>
          </w:p>
        </w:tc>
      </w:tr>
      <w:tr w:rsidR="00C77D47" w:rsidRPr="002C31BD" w:rsidTr="00085B97">
        <w:trPr>
          <w:cantSplit/>
          <w:trHeight w:val="278"/>
        </w:trPr>
        <w:tc>
          <w:tcPr>
            <w:tcW w:w="2242" w:type="dxa"/>
            <w:gridSpan w:val="2"/>
            <w:vMerge w:val="restart"/>
          </w:tcPr>
          <w:p w:rsidR="00C77D47" w:rsidRPr="002C31BD" w:rsidRDefault="00C77D47"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C77D47" w:rsidRPr="002C31BD" w:rsidRDefault="00C77D47"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C77D47" w:rsidRPr="002C31BD" w:rsidRDefault="00C77D47"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2" w:type="dxa"/>
            <w:gridSpan w:val="2"/>
          </w:tcPr>
          <w:p w:rsidR="00C77D47" w:rsidRPr="002C31BD" w:rsidRDefault="00C77D47"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C77D47" w:rsidRPr="002C31BD" w:rsidRDefault="00C77D47"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C77D47" w:rsidRPr="002C31BD" w:rsidRDefault="00C77D47"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C77D47" w:rsidRPr="002C31BD" w:rsidTr="00085B97">
        <w:trPr>
          <w:cantSplit/>
          <w:trHeight w:val="277"/>
        </w:trPr>
        <w:tc>
          <w:tcPr>
            <w:tcW w:w="2242" w:type="dxa"/>
            <w:gridSpan w:val="2"/>
            <w:vMerge/>
          </w:tcPr>
          <w:p w:rsidR="00C77D47" w:rsidRPr="002C31BD" w:rsidRDefault="00C77D47" w:rsidP="00085B97">
            <w:pPr>
              <w:jc w:val="both"/>
              <w:rPr>
                <w:rFonts w:ascii="Times New Roman" w:hAnsi="Times New Roman" w:cs="Times New Roman"/>
                <w:b/>
                <w:bCs/>
                <w:color w:val="000000" w:themeColor="text1"/>
                <w:sz w:val="24"/>
                <w:szCs w:val="24"/>
              </w:rPr>
            </w:pPr>
          </w:p>
        </w:tc>
        <w:tc>
          <w:tcPr>
            <w:tcW w:w="1641" w:type="dxa"/>
            <w:gridSpan w:val="2"/>
          </w:tcPr>
          <w:p w:rsidR="00C77D47" w:rsidRPr="002C31BD" w:rsidRDefault="00C77D47" w:rsidP="00085B9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1632" w:type="dxa"/>
            <w:gridSpan w:val="2"/>
          </w:tcPr>
          <w:p w:rsidR="00C77D47" w:rsidRPr="002C31BD" w:rsidRDefault="00C77D47" w:rsidP="00085B9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c>
          <w:tcPr>
            <w:tcW w:w="1629" w:type="dxa"/>
            <w:gridSpan w:val="3"/>
          </w:tcPr>
          <w:p w:rsidR="00C77D47" w:rsidRPr="002C31BD" w:rsidRDefault="00C77D47"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C77D47" w:rsidRPr="002C31BD" w:rsidRDefault="00C77D47" w:rsidP="00085B9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r>
    </w:tbl>
    <w:p w:rsidR="00C77D47" w:rsidRDefault="00C77D4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7"/>
        <w:gridCol w:w="1639"/>
      </w:tblGrid>
      <w:tr w:rsidR="00566DFF" w:rsidRPr="00B43CC2" w:rsidTr="00C77D47">
        <w:trPr>
          <w:cantSplit/>
        </w:trPr>
        <w:tc>
          <w:tcPr>
            <w:tcW w:w="2242" w:type="dxa"/>
            <w:gridSpan w:val="2"/>
          </w:tcPr>
          <w:p w:rsidR="00566DFF" w:rsidRPr="00B43CC2" w:rsidRDefault="00566DFF" w:rsidP="00085B97">
            <w:pPr>
              <w:pStyle w:val="Heading1"/>
              <w:jc w:val="both"/>
            </w:pPr>
            <w:r w:rsidRPr="00B43CC2">
              <w:t>Title of the Course</w:t>
            </w:r>
          </w:p>
        </w:tc>
        <w:tc>
          <w:tcPr>
            <w:tcW w:w="7108" w:type="dxa"/>
            <w:gridSpan w:val="9"/>
          </w:tcPr>
          <w:p w:rsidR="00566DFF" w:rsidRPr="00566DFF" w:rsidRDefault="00566DFF" w:rsidP="00566DFF">
            <w:pPr>
              <w:tabs>
                <w:tab w:val="left" w:pos="360"/>
              </w:tabs>
              <w:spacing w:line="360" w:lineRule="auto"/>
              <w:ind w:right="4"/>
              <w:rPr>
                <w:rFonts w:ascii="Times New Roman" w:hAnsi="Times New Roman" w:cs="Times New Roman"/>
                <w:b/>
                <w:sz w:val="24"/>
                <w:szCs w:val="24"/>
              </w:rPr>
            </w:pPr>
            <w:r w:rsidRPr="00566DFF">
              <w:rPr>
                <w:rFonts w:ascii="Times New Roman" w:hAnsi="Times New Roman" w:cs="Times New Roman"/>
                <w:b/>
                <w:sz w:val="24"/>
                <w:szCs w:val="24"/>
              </w:rPr>
              <w:t>LINEAR ALGEBRA</w:t>
            </w:r>
          </w:p>
        </w:tc>
      </w:tr>
      <w:tr w:rsidR="00566DFF" w:rsidRPr="00B43CC2" w:rsidTr="00C77D47">
        <w:trPr>
          <w:cantSplit/>
        </w:trPr>
        <w:tc>
          <w:tcPr>
            <w:tcW w:w="2242" w:type="dxa"/>
            <w:gridSpan w:val="2"/>
          </w:tcPr>
          <w:p w:rsidR="00566DFF" w:rsidRPr="00B43CC2" w:rsidRDefault="00566DFF" w:rsidP="00085B97">
            <w:pPr>
              <w:pStyle w:val="Heading1"/>
              <w:jc w:val="both"/>
            </w:pPr>
            <w:r w:rsidRPr="00B43CC2">
              <w:t xml:space="preserve">Paper Number </w:t>
            </w:r>
          </w:p>
        </w:tc>
        <w:tc>
          <w:tcPr>
            <w:tcW w:w="7108" w:type="dxa"/>
            <w:gridSpan w:val="9"/>
          </w:tcPr>
          <w:p w:rsidR="00566DFF" w:rsidRPr="00B43CC2" w:rsidRDefault="00566DFF" w:rsidP="00085B97">
            <w:pPr>
              <w:pStyle w:val="Heading1"/>
              <w:jc w:val="both"/>
            </w:pPr>
            <w:r>
              <w:t>CORE M1</w:t>
            </w:r>
            <w:r w:rsidR="002C31BD">
              <w:t>3</w:t>
            </w:r>
          </w:p>
        </w:tc>
      </w:tr>
      <w:tr w:rsidR="00566DFF" w:rsidRPr="00B43CC2" w:rsidTr="00C77D47">
        <w:trPr>
          <w:cantSplit/>
          <w:trHeight w:val="278"/>
        </w:trPr>
        <w:tc>
          <w:tcPr>
            <w:tcW w:w="1163" w:type="dxa"/>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566DFF" w:rsidRPr="002C31BD" w:rsidRDefault="00566DFF" w:rsidP="00085B97">
            <w:pPr>
              <w:pStyle w:val="Heading1"/>
              <w:jc w:val="both"/>
              <w:rPr>
                <w:color w:val="000000" w:themeColor="text1"/>
              </w:rPr>
            </w:pPr>
            <w:r w:rsidRPr="002C31BD">
              <w:rPr>
                <w:color w:val="000000" w:themeColor="text1"/>
              </w:rPr>
              <w:t>Year</w:t>
            </w:r>
          </w:p>
        </w:tc>
        <w:tc>
          <w:tcPr>
            <w:tcW w:w="1060" w:type="dxa"/>
            <w:gridSpan w:val="2"/>
            <w:tcBorders>
              <w:bottom w:val="single" w:sz="4" w:space="0" w:color="auto"/>
            </w:tcBorders>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9"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39" w:type="dxa"/>
            <w:vMerge w:val="restart"/>
          </w:tcPr>
          <w:p w:rsidR="00566DFF" w:rsidRPr="002C31BD" w:rsidRDefault="00566DFF" w:rsidP="00085B97">
            <w:pPr>
              <w:jc w:val="both"/>
              <w:rPr>
                <w:rFonts w:ascii="Times New Roman" w:hAnsi="Times New Roman" w:cs="Times New Roman"/>
                <w:b/>
                <w:bCs/>
                <w:color w:val="000000" w:themeColor="text1"/>
                <w:sz w:val="24"/>
                <w:szCs w:val="24"/>
              </w:rPr>
            </w:pPr>
          </w:p>
        </w:tc>
      </w:tr>
      <w:tr w:rsidR="00566DFF" w:rsidRPr="00B43CC2" w:rsidTr="00C77D47">
        <w:trPr>
          <w:cantSplit/>
          <w:trHeight w:val="277"/>
        </w:trPr>
        <w:tc>
          <w:tcPr>
            <w:tcW w:w="1163"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IV</w:t>
            </w:r>
          </w:p>
        </w:tc>
        <w:tc>
          <w:tcPr>
            <w:tcW w:w="1099" w:type="dxa"/>
            <w:gridSpan w:val="2"/>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99" w:type="dxa"/>
            <w:gridSpan w:val="2"/>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639"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r>
      <w:tr w:rsidR="00566DFF" w:rsidRPr="00B43CC2" w:rsidTr="00C77D47">
        <w:trPr>
          <w:cantSplit/>
          <w:trHeight w:val="278"/>
        </w:trPr>
        <w:tc>
          <w:tcPr>
            <w:tcW w:w="2242"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2"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566DFF" w:rsidRPr="00B43CC2" w:rsidTr="00C77D47">
        <w:trPr>
          <w:cantSplit/>
          <w:trHeight w:val="277"/>
        </w:trPr>
        <w:tc>
          <w:tcPr>
            <w:tcW w:w="2242" w:type="dxa"/>
            <w:gridSpan w:val="2"/>
            <w:vMerge/>
          </w:tcPr>
          <w:p w:rsidR="00566DFF" w:rsidRPr="002C31BD" w:rsidRDefault="00566DFF" w:rsidP="00085B97">
            <w:pPr>
              <w:jc w:val="both"/>
              <w:rPr>
                <w:rFonts w:ascii="Times New Roman" w:hAnsi="Times New Roman" w:cs="Times New Roman"/>
                <w:b/>
                <w:bCs/>
                <w:color w:val="000000" w:themeColor="text1"/>
                <w:sz w:val="24"/>
                <w:szCs w:val="24"/>
              </w:rPr>
            </w:pPr>
          </w:p>
        </w:tc>
        <w:tc>
          <w:tcPr>
            <w:tcW w:w="1641"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2"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29" w:type="dxa"/>
            <w:gridSpan w:val="3"/>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C77D47">
        <w:trPr>
          <w:cantSplit/>
        </w:trPr>
        <w:tc>
          <w:tcPr>
            <w:tcW w:w="2242" w:type="dxa"/>
            <w:gridSpan w:val="2"/>
          </w:tcPr>
          <w:p w:rsidR="00FF3130" w:rsidRPr="00566DFF"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FF3130" w:rsidRPr="004D3514" w:rsidRDefault="00FF3130" w:rsidP="00FF3130">
            <w:pPr>
              <w:jc w:val="both"/>
              <w:rPr>
                <w:rFonts w:ascii="Times New Roman" w:hAnsi="Times New Roman" w:cs="Times New Roman"/>
                <w:color w:val="FF0000"/>
                <w:sz w:val="24"/>
                <w:szCs w:val="24"/>
              </w:rPr>
            </w:pPr>
            <w:r w:rsidRPr="004D3514">
              <w:rPr>
                <w:rFonts w:ascii="Times New Roman" w:hAnsi="Times New Roman" w:cs="Times New Roman"/>
                <w:color w:val="000000" w:themeColor="text1"/>
                <w:sz w:val="24"/>
                <w:szCs w:val="24"/>
              </w:rPr>
              <w:t>12</w:t>
            </w:r>
            <w:r w:rsidRPr="004D3514">
              <w:rPr>
                <w:rFonts w:ascii="Times New Roman" w:hAnsi="Times New Roman" w:cs="Times New Roman"/>
                <w:color w:val="000000" w:themeColor="text1"/>
                <w:sz w:val="24"/>
                <w:szCs w:val="24"/>
                <w:vertAlign w:val="superscript"/>
              </w:rPr>
              <w:t>th</w:t>
            </w:r>
            <w:r w:rsidRPr="004D3514">
              <w:rPr>
                <w:rFonts w:ascii="Times New Roman" w:hAnsi="Times New Roman" w:cs="Times New Roman"/>
                <w:color w:val="000000" w:themeColor="text1"/>
                <w:sz w:val="24"/>
                <w:szCs w:val="24"/>
              </w:rPr>
              <w:t xml:space="preserve"> Standard Mathematics</w:t>
            </w:r>
          </w:p>
        </w:tc>
      </w:tr>
      <w:tr w:rsidR="00566DFF" w:rsidRPr="00B43CC2" w:rsidTr="00C77D47">
        <w:trPr>
          <w:cantSplit/>
        </w:trPr>
        <w:tc>
          <w:tcPr>
            <w:tcW w:w="2242" w:type="dxa"/>
            <w:gridSpan w:val="2"/>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Pr="00B008A2" w:rsidRDefault="00A454BE" w:rsidP="00B008A2">
            <w:pPr>
              <w:pStyle w:val="ListParagraph"/>
              <w:widowControl w:val="0"/>
              <w:numPr>
                <w:ilvl w:val="0"/>
                <w:numId w:val="29"/>
              </w:numPr>
              <w:autoSpaceDE w:val="0"/>
              <w:autoSpaceDN w:val="0"/>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Vector Spaces,</w:t>
            </w:r>
            <w:r w:rsidRPr="00B008A2">
              <w:rPr>
                <w:rFonts w:ascii="Times New Roman" w:hAnsi="Times New Roman" w:cs="Times New Roman"/>
                <w:bCs/>
                <w:spacing w:val="-9"/>
                <w:sz w:val="24"/>
                <w:szCs w:val="24"/>
              </w:rPr>
              <w:t xml:space="preserve"> linear dependence and independence of vectors . </w:t>
            </w:r>
            <w:r w:rsidRPr="00B008A2">
              <w:rPr>
                <w:rFonts w:ascii="Times New Roman" w:hAnsi="Times New Roman" w:cs="Times New Roman"/>
                <w:bCs/>
                <w:sz w:val="24"/>
                <w:szCs w:val="24"/>
              </w:rPr>
              <w:t>Dual spaces, Inner product</w:t>
            </w:r>
            <w:r w:rsidRPr="00B008A2">
              <w:rPr>
                <w:rFonts w:ascii="Times New Roman" w:hAnsi="Times New Roman" w:cs="Times New Roman"/>
                <w:bCs/>
                <w:spacing w:val="-10"/>
                <w:sz w:val="24"/>
                <w:szCs w:val="24"/>
              </w:rPr>
              <w:t xml:space="preserve"> and norm – </w:t>
            </w:r>
            <w:r w:rsidRPr="00B008A2">
              <w:rPr>
                <w:rFonts w:ascii="Times New Roman" w:hAnsi="Times New Roman" w:cs="Times New Roman"/>
                <w:bCs/>
                <w:sz w:val="24"/>
                <w:szCs w:val="24"/>
              </w:rPr>
              <w:t xml:space="preserve">orthogonalization process. </w:t>
            </w:r>
          </w:p>
          <w:p w:rsidR="00566DFF" w:rsidRPr="00B008A2" w:rsidRDefault="00A454BE" w:rsidP="00B008A2">
            <w:pPr>
              <w:pStyle w:val="ListParagraph"/>
              <w:widowControl w:val="0"/>
              <w:numPr>
                <w:ilvl w:val="0"/>
                <w:numId w:val="29"/>
              </w:numPr>
              <w:autoSpaceDE w:val="0"/>
              <w:autoSpaceDN w:val="0"/>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Linear transformations. Various operators on vector spaces</w:t>
            </w:r>
          </w:p>
        </w:tc>
      </w:tr>
      <w:tr w:rsidR="00566DFF" w:rsidRPr="00B43CC2" w:rsidTr="00C77D47">
        <w:trPr>
          <w:cantSplit/>
          <w:trHeight w:val="260"/>
        </w:trPr>
        <w:tc>
          <w:tcPr>
            <w:tcW w:w="2242" w:type="dxa"/>
            <w:gridSpan w:val="2"/>
            <w:vMerge w:val="restart"/>
            <w:tcBorders>
              <w:bottom w:val="single" w:sz="4" w:space="0" w:color="auto"/>
            </w:tcBorders>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566DFF" w:rsidRPr="00566DFF" w:rsidRDefault="00566DFF" w:rsidP="00A454BE">
            <w:pPr>
              <w:pStyle w:val="Heading1"/>
              <w:spacing w:line="360" w:lineRule="auto"/>
              <w:ind w:left="62" w:right="4"/>
              <w:jc w:val="both"/>
              <w:rPr>
                <w:b w:val="0"/>
              </w:rPr>
            </w:pPr>
            <w:r w:rsidRPr="00566DFF">
              <w:t xml:space="preserve">UNIT-I: </w:t>
            </w:r>
            <w:r w:rsidR="00F03063">
              <w:rPr>
                <w:b w:val="0"/>
              </w:rPr>
              <w:t>Vector spaces – Subspaces – Linear Combinations and linear span - Systems of Linear equations – Homogenous Equations – Non-homogenous Equations – Elementary Matrices – Row reduced -Echelon form.</w:t>
            </w:r>
          </w:p>
        </w:tc>
      </w:tr>
      <w:tr w:rsidR="00566DFF" w:rsidRPr="00B43CC2" w:rsidTr="00C77D47">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A454BE">
            <w:pPr>
              <w:pStyle w:val="Heading1"/>
              <w:spacing w:line="360" w:lineRule="auto"/>
              <w:ind w:left="62" w:right="4"/>
              <w:jc w:val="both"/>
              <w:rPr>
                <w:b w:val="0"/>
              </w:rPr>
            </w:pPr>
            <w:r w:rsidRPr="00566DFF">
              <w:t xml:space="preserve">UNIT-II:   </w:t>
            </w:r>
            <w:r w:rsidR="00F03063">
              <w:rPr>
                <w:b w:val="0"/>
              </w:rPr>
              <w:t xml:space="preserve">Linear Dependence and Linear independence – Bases – Dimensions </w:t>
            </w:r>
          </w:p>
        </w:tc>
      </w:tr>
      <w:tr w:rsidR="00566DFF" w:rsidRPr="00B43CC2" w:rsidTr="00C77D47">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A454BE">
            <w:pPr>
              <w:pStyle w:val="Heading1"/>
              <w:spacing w:line="360" w:lineRule="auto"/>
              <w:ind w:left="62" w:right="4"/>
              <w:jc w:val="both"/>
              <w:rPr>
                <w:b w:val="0"/>
              </w:rPr>
            </w:pPr>
            <w:r w:rsidRPr="00566DFF">
              <w:t xml:space="preserve">UNIT-III: </w:t>
            </w:r>
            <w:r w:rsidR="00F03063">
              <w:rPr>
                <w:b w:val="0"/>
              </w:rPr>
              <w:t>Linear transformations, null spaces and ranges – Matrix representation of a linear transformation –invertibility and isomorphisms – dual spaces</w:t>
            </w:r>
          </w:p>
        </w:tc>
      </w:tr>
      <w:tr w:rsidR="00566DFF" w:rsidRPr="00B43CC2" w:rsidTr="00C77D47">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A454BE">
            <w:pPr>
              <w:pStyle w:val="Heading1"/>
              <w:spacing w:line="360" w:lineRule="auto"/>
              <w:ind w:left="62" w:right="4"/>
              <w:jc w:val="both"/>
              <w:rPr>
                <w:b w:val="0"/>
              </w:rPr>
            </w:pPr>
            <w:r w:rsidRPr="00566DFF">
              <w:t xml:space="preserve">UNIT – IV: </w:t>
            </w:r>
            <w:r w:rsidR="00F03063">
              <w:rPr>
                <w:b w:val="0"/>
              </w:rPr>
              <w:t>Eigen values, eigen vectors, diagonalizability – invariant subspaces – Cayley– Hamilton theorem</w:t>
            </w:r>
          </w:p>
        </w:tc>
      </w:tr>
      <w:tr w:rsidR="00566DFF" w:rsidRPr="00B43CC2" w:rsidTr="00C77D47">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A454BE">
            <w:pPr>
              <w:pStyle w:val="Heading1"/>
              <w:spacing w:line="360" w:lineRule="auto"/>
              <w:ind w:left="62" w:right="4"/>
              <w:jc w:val="both"/>
              <w:rPr>
                <w:b w:val="0"/>
              </w:rPr>
            </w:pPr>
            <w:r w:rsidRPr="00566DFF">
              <w:t xml:space="preserve">UNIT-V: </w:t>
            </w:r>
            <w:r w:rsidR="00F03063">
              <w:rPr>
                <w:b w:val="0"/>
              </w:rPr>
              <w:t>Inner products and norms – Gram Schmidt Orthogonalization Process - Orthogonal complements</w:t>
            </w:r>
          </w:p>
        </w:tc>
      </w:tr>
      <w:tr w:rsidR="00566DFF" w:rsidRPr="00B43CC2" w:rsidTr="00C77D47">
        <w:trPr>
          <w:cantSplit/>
        </w:trPr>
        <w:tc>
          <w:tcPr>
            <w:tcW w:w="2242" w:type="dxa"/>
            <w:gridSpan w:val="2"/>
          </w:tcPr>
          <w:p w:rsidR="00566DFF" w:rsidRPr="00B008A2" w:rsidRDefault="00566DFF" w:rsidP="00085B9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8" w:type="dxa"/>
            <w:gridSpan w:val="9"/>
          </w:tcPr>
          <w:p w:rsidR="00566DFF" w:rsidRDefault="00566DFF" w:rsidP="00085B9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566DFF" w:rsidRPr="00B43CC2" w:rsidRDefault="00566DFF" w:rsidP="00085B9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566DFF" w:rsidRPr="00B43CC2" w:rsidTr="00C77D47">
        <w:trPr>
          <w:cantSplit/>
        </w:trPr>
        <w:tc>
          <w:tcPr>
            <w:tcW w:w="2242" w:type="dxa"/>
            <w:gridSpan w:val="2"/>
          </w:tcPr>
          <w:p w:rsidR="00566DFF" w:rsidRPr="00B008A2" w:rsidRDefault="00566DFF" w:rsidP="00085B9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566DFF" w:rsidRPr="00C8563A" w:rsidRDefault="00566DFF" w:rsidP="00085B9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566DFF" w:rsidRPr="00B43CC2" w:rsidTr="00C77D47">
        <w:trPr>
          <w:cantSplit/>
        </w:trPr>
        <w:tc>
          <w:tcPr>
            <w:tcW w:w="2242" w:type="dxa"/>
            <w:gridSpan w:val="2"/>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566DFF" w:rsidRPr="00F03063" w:rsidRDefault="00F03063" w:rsidP="00F03063">
            <w:pPr>
              <w:pStyle w:val="Heading1"/>
              <w:spacing w:line="360" w:lineRule="auto"/>
              <w:ind w:left="284" w:right="4"/>
              <w:jc w:val="both"/>
              <w:rPr>
                <w:b w:val="0"/>
              </w:rPr>
            </w:pPr>
            <w:r>
              <w:rPr>
                <w:b w:val="0"/>
              </w:rPr>
              <w:t>Linear Algebra - Stephen H Friedberg, Arnold J Insel and Lawrence E Spence, 5</w:t>
            </w:r>
            <w:r>
              <w:rPr>
                <w:b w:val="0"/>
                <w:vertAlign w:val="superscript"/>
              </w:rPr>
              <w:t>th</w:t>
            </w:r>
            <w:r>
              <w:rPr>
                <w:b w:val="0"/>
              </w:rPr>
              <w:t xml:space="preserve"> edition (2018) Pearson</w:t>
            </w:r>
          </w:p>
        </w:tc>
      </w:tr>
      <w:tr w:rsidR="00566DFF" w:rsidRPr="00B43CC2" w:rsidTr="00C77D47">
        <w:trPr>
          <w:cantSplit/>
        </w:trPr>
        <w:tc>
          <w:tcPr>
            <w:tcW w:w="2242" w:type="dxa"/>
            <w:gridSpan w:val="2"/>
          </w:tcPr>
          <w:p w:rsidR="00566DFF" w:rsidRPr="00B43CC2" w:rsidRDefault="00566DFF" w:rsidP="00085B97">
            <w:pPr>
              <w:pStyle w:val="Heading1"/>
              <w:jc w:val="both"/>
            </w:pPr>
            <w:r w:rsidRPr="00B43CC2">
              <w:t>Reference Books</w:t>
            </w:r>
          </w:p>
        </w:tc>
        <w:tc>
          <w:tcPr>
            <w:tcW w:w="7108" w:type="dxa"/>
            <w:gridSpan w:val="9"/>
          </w:tcPr>
          <w:p w:rsidR="00F03063" w:rsidRPr="00F03063" w:rsidRDefault="00F03063">
            <w:pPr>
              <w:pStyle w:val="BodyText"/>
              <w:widowControl w:val="0"/>
              <w:numPr>
                <w:ilvl w:val="0"/>
                <w:numId w:val="13"/>
              </w:numPr>
              <w:autoSpaceDE w:val="0"/>
              <w:autoSpaceDN w:val="0"/>
              <w:spacing w:after="0" w:line="360" w:lineRule="auto"/>
              <w:ind w:left="346" w:right="4"/>
              <w:jc w:val="both"/>
              <w:rPr>
                <w:rFonts w:ascii="Times New Roman" w:hAnsi="Times New Roman" w:cs="Times New Roman"/>
                <w:sz w:val="24"/>
                <w:szCs w:val="24"/>
              </w:rPr>
            </w:pPr>
            <w:r w:rsidRPr="00F03063">
              <w:rPr>
                <w:rFonts w:ascii="Times New Roman" w:hAnsi="Times New Roman" w:cs="Times New Roman"/>
                <w:sz w:val="24"/>
                <w:szCs w:val="24"/>
              </w:rPr>
              <w:t>I.N.Herstein, Topics in Algebra, Wiley EasternLtd. Second Edition, 2006.</w:t>
            </w:r>
          </w:p>
          <w:p w:rsidR="00F03063" w:rsidRPr="00F03063" w:rsidRDefault="00F03063">
            <w:pPr>
              <w:pStyle w:val="BodyText"/>
              <w:widowControl w:val="0"/>
              <w:numPr>
                <w:ilvl w:val="0"/>
                <w:numId w:val="13"/>
              </w:numPr>
              <w:autoSpaceDE w:val="0"/>
              <w:autoSpaceDN w:val="0"/>
              <w:spacing w:after="0" w:line="360" w:lineRule="auto"/>
              <w:ind w:left="346" w:right="4"/>
              <w:jc w:val="both"/>
              <w:rPr>
                <w:rFonts w:ascii="Times New Roman" w:hAnsi="Times New Roman" w:cs="Times New Roman"/>
                <w:sz w:val="24"/>
                <w:szCs w:val="24"/>
              </w:rPr>
            </w:pPr>
            <w:r w:rsidRPr="00F03063">
              <w:rPr>
                <w:rFonts w:ascii="Times New Roman" w:hAnsi="Times New Roman" w:cs="Times New Roman"/>
                <w:sz w:val="24"/>
                <w:szCs w:val="24"/>
              </w:rPr>
              <w:t>N.S.Gopalakrishnan, University Algebra, New Age International Publications, Wiley Eastern Ltd.</w:t>
            </w:r>
          </w:p>
          <w:p w:rsidR="00F03063" w:rsidRPr="00F03063" w:rsidRDefault="00F03063">
            <w:pPr>
              <w:pStyle w:val="BodyText"/>
              <w:widowControl w:val="0"/>
              <w:numPr>
                <w:ilvl w:val="0"/>
                <w:numId w:val="13"/>
              </w:numPr>
              <w:autoSpaceDE w:val="0"/>
              <w:autoSpaceDN w:val="0"/>
              <w:spacing w:after="0" w:line="360" w:lineRule="auto"/>
              <w:ind w:left="346" w:right="4"/>
              <w:jc w:val="both"/>
              <w:rPr>
                <w:rFonts w:ascii="Times New Roman" w:hAnsi="Times New Roman" w:cs="Times New Roman"/>
                <w:sz w:val="24"/>
                <w:szCs w:val="24"/>
              </w:rPr>
            </w:pPr>
            <w:r w:rsidRPr="00F03063">
              <w:rPr>
                <w:rFonts w:ascii="Times New Roman" w:hAnsi="Times New Roman" w:cs="Times New Roman"/>
                <w:sz w:val="24"/>
                <w:szCs w:val="24"/>
              </w:rPr>
              <w:t>John B.Fraleigh, First course in Algebra, Addison Wesley.</w:t>
            </w:r>
          </w:p>
          <w:p w:rsidR="00F03063" w:rsidRPr="00F03063" w:rsidRDefault="00F03063">
            <w:pPr>
              <w:pStyle w:val="BodyText"/>
              <w:widowControl w:val="0"/>
              <w:numPr>
                <w:ilvl w:val="0"/>
                <w:numId w:val="13"/>
              </w:numPr>
              <w:tabs>
                <w:tab w:val="left" w:pos="1006"/>
              </w:tabs>
              <w:autoSpaceDE w:val="0"/>
              <w:autoSpaceDN w:val="0"/>
              <w:spacing w:after="0" w:line="360" w:lineRule="auto"/>
              <w:ind w:left="346" w:right="4"/>
              <w:jc w:val="both"/>
              <w:rPr>
                <w:rFonts w:ascii="Times New Roman" w:hAnsi="Times New Roman" w:cs="Times New Roman"/>
                <w:sz w:val="24"/>
                <w:szCs w:val="24"/>
              </w:rPr>
            </w:pPr>
            <w:r w:rsidRPr="00F03063">
              <w:rPr>
                <w:rFonts w:ascii="Times New Roman" w:hAnsi="Times New Roman" w:cs="Times New Roman"/>
                <w:sz w:val="24"/>
                <w:szCs w:val="24"/>
              </w:rPr>
              <w:t xml:space="preserve">Stephen H. Friedberg, Arnold J. Insel, Lawrence E. Spence, Linear Algebra, 4th Ed., Prentice Hall of India Pvt. Ltd., New Delhi, 2004. </w:t>
            </w:r>
          </w:p>
          <w:p w:rsidR="00F03063" w:rsidRPr="00F03063" w:rsidRDefault="00F03063">
            <w:pPr>
              <w:pStyle w:val="BodyText"/>
              <w:widowControl w:val="0"/>
              <w:numPr>
                <w:ilvl w:val="0"/>
                <w:numId w:val="13"/>
              </w:numPr>
              <w:tabs>
                <w:tab w:val="left" w:pos="1006"/>
              </w:tabs>
              <w:autoSpaceDE w:val="0"/>
              <w:autoSpaceDN w:val="0"/>
              <w:spacing w:after="0" w:line="360" w:lineRule="auto"/>
              <w:ind w:left="346" w:right="4"/>
              <w:jc w:val="both"/>
              <w:rPr>
                <w:rFonts w:ascii="Times New Roman" w:hAnsi="Times New Roman" w:cs="Times New Roman"/>
                <w:sz w:val="24"/>
                <w:szCs w:val="24"/>
              </w:rPr>
            </w:pPr>
            <w:r w:rsidRPr="00F03063">
              <w:rPr>
                <w:rFonts w:ascii="Times New Roman" w:hAnsi="Times New Roman" w:cs="Times New Roman"/>
                <w:sz w:val="24"/>
                <w:szCs w:val="24"/>
              </w:rPr>
              <w:t xml:space="preserve">David C. Lay, Linear Algebra and its Applications, 3rd Ed., Pearson Education Asia, Indian Reprint, 2007. </w:t>
            </w:r>
          </w:p>
          <w:p w:rsidR="00F03063" w:rsidRPr="00F03063" w:rsidRDefault="00F03063">
            <w:pPr>
              <w:pStyle w:val="BodyText"/>
              <w:widowControl w:val="0"/>
              <w:numPr>
                <w:ilvl w:val="0"/>
                <w:numId w:val="13"/>
              </w:numPr>
              <w:tabs>
                <w:tab w:val="left" w:pos="1006"/>
              </w:tabs>
              <w:autoSpaceDE w:val="0"/>
              <w:autoSpaceDN w:val="0"/>
              <w:spacing w:after="0" w:line="360" w:lineRule="auto"/>
              <w:ind w:left="346" w:right="4"/>
              <w:jc w:val="both"/>
              <w:rPr>
                <w:rFonts w:ascii="Times New Roman" w:hAnsi="Times New Roman" w:cs="Times New Roman"/>
                <w:sz w:val="24"/>
                <w:szCs w:val="24"/>
              </w:rPr>
            </w:pPr>
            <w:r w:rsidRPr="00F03063">
              <w:rPr>
                <w:rFonts w:ascii="Times New Roman" w:hAnsi="Times New Roman" w:cs="Times New Roman"/>
                <w:sz w:val="24"/>
                <w:szCs w:val="24"/>
              </w:rPr>
              <w:t xml:space="preserve">S. Lang, Introduction to Linear Algebra, 2nd Ed., Springer, 2005. </w:t>
            </w:r>
          </w:p>
          <w:p w:rsidR="00566DFF" w:rsidRPr="00566DFF" w:rsidRDefault="00F03063">
            <w:pPr>
              <w:pStyle w:val="BodyText"/>
              <w:widowControl w:val="0"/>
              <w:numPr>
                <w:ilvl w:val="0"/>
                <w:numId w:val="13"/>
              </w:numPr>
              <w:tabs>
                <w:tab w:val="left" w:pos="1006"/>
              </w:tabs>
              <w:autoSpaceDE w:val="0"/>
              <w:autoSpaceDN w:val="0"/>
              <w:spacing w:after="0" w:line="360" w:lineRule="auto"/>
              <w:ind w:left="346" w:right="4"/>
              <w:jc w:val="both"/>
            </w:pPr>
            <w:r w:rsidRPr="00F03063">
              <w:rPr>
                <w:rFonts w:ascii="Times New Roman" w:hAnsi="Times New Roman" w:cs="Times New Roman"/>
                <w:sz w:val="24"/>
                <w:szCs w:val="24"/>
              </w:rPr>
              <w:t>Gilbert Strang, Linear Algebra and its Applications, Thomson, 2007.</w:t>
            </w:r>
          </w:p>
        </w:tc>
      </w:tr>
      <w:tr w:rsidR="00F867AE" w:rsidRPr="00B43CC2" w:rsidTr="00C77D47">
        <w:trPr>
          <w:cantSplit/>
        </w:trPr>
        <w:tc>
          <w:tcPr>
            <w:tcW w:w="2242" w:type="dxa"/>
            <w:gridSpan w:val="2"/>
          </w:tcPr>
          <w:p w:rsidR="00F867AE" w:rsidRPr="00B43CC2" w:rsidRDefault="00F867AE" w:rsidP="00F867AE">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F867AE" w:rsidRPr="00B43CC2" w:rsidRDefault="00F867AE" w:rsidP="00F867AE">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F867AE" w:rsidRPr="00896DE2" w:rsidRDefault="0065709A" w:rsidP="00F867AE">
            <w:pPr>
              <w:shd w:val="clear" w:color="auto" w:fill="FFFFFF"/>
              <w:spacing w:line="240" w:lineRule="auto"/>
              <w:rPr>
                <w:color w:val="1A0DAB"/>
                <w:sz w:val="24"/>
                <w:szCs w:val="24"/>
              </w:rPr>
            </w:pPr>
            <w:r>
              <w:rPr>
                <w:color w:val="1A0DAB"/>
              </w:rPr>
              <w:fldChar w:fldCharType="begin"/>
            </w:r>
            <w:r w:rsidR="00F867AE">
              <w:rPr>
                <w:color w:val="1A0DAB"/>
              </w:rPr>
              <w:instrText xml:space="preserve"> HYPERLINK "</w:instrText>
            </w:r>
            <w:r w:rsidR="00F867AE" w:rsidRPr="00896DE2">
              <w:rPr>
                <w:color w:val="1A0DAB"/>
              </w:rPr>
              <w:br/>
            </w:r>
            <w:r w:rsidR="00F867AE" w:rsidRPr="00896DE2">
              <w:rPr>
                <w:color w:val="1A0DAB"/>
                <w:sz w:val="21"/>
                <w:szCs w:val="21"/>
              </w:rPr>
              <w:instrText>https://nptel.ac.in</w:instrText>
            </w:r>
          </w:p>
          <w:p w:rsidR="00F867AE" w:rsidRPr="00344BF5" w:rsidRDefault="00F867AE" w:rsidP="00F867AE">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F867AE" w:rsidRPr="00B43CC2" w:rsidRDefault="0065709A" w:rsidP="00F867AE">
            <w:pPr>
              <w:jc w:val="both"/>
              <w:rPr>
                <w:rFonts w:ascii="Times New Roman" w:hAnsi="Times New Roman" w:cs="Times New Roman"/>
                <w:b/>
                <w:bCs/>
                <w:sz w:val="24"/>
                <w:szCs w:val="24"/>
              </w:rPr>
            </w:pPr>
            <w:r>
              <w:rPr>
                <w:color w:val="1A0DAB"/>
              </w:rPr>
              <w:fldChar w:fldCharType="end"/>
            </w:r>
          </w:p>
        </w:tc>
      </w:tr>
    </w:tbl>
    <w:p w:rsidR="00566DFF" w:rsidRDefault="00566DFF" w:rsidP="006965C0">
      <w:pPr>
        <w:rPr>
          <w:rFonts w:ascii="Times New Roman" w:hAnsi="Times New Roman" w:cs="Times New Roman"/>
          <w:b/>
          <w:sz w:val="24"/>
          <w:szCs w:val="24"/>
        </w:rPr>
      </w:pPr>
    </w:p>
    <w:p w:rsidR="00FF3130" w:rsidRDefault="00FF3130" w:rsidP="004D3514">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Acquire a detailed knowledge about vector spaces and subspaces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Explain the concepts of Linear Dependence, Linear Independence, Bases and Dimension of basis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Explain the concept of Linear Transformations, their Matrix representation and the notion of dual spaces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Find the Eigen values and Eigen vectors, to apply the concepts for diagonalisation</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CLO5: </w:t>
      </w:r>
      <w:r>
        <w:rPr>
          <w:rFonts w:ascii="Times New Roman" w:hAnsi="Times New Roman" w:cs="Times New Roman"/>
          <w:sz w:val="24"/>
        </w:rPr>
        <w:t>Explain about Inner product and norms and to apply Gram Schmidt Orthogonalization Process to problems on inner product spaces</w:t>
      </w:r>
    </w:p>
    <w:p w:rsidR="00FF3130" w:rsidRDefault="00FF3130" w:rsidP="006965C0">
      <w:pPr>
        <w:rPr>
          <w:rFonts w:ascii="Times New Roman" w:hAnsi="Times New Roman" w:cs="Times New Roman"/>
          <w:b/>
          <w:sz w:val="24"/>
          <w:szCs w:val="24"/>
        </w:rPr>
      </w:pPr>
    </w:p>
    <w:p w:rsidR="000A2BCB" w:rsidRDefault="000A2BCB" w:rsidP="006965C0">
      <w:pPr>
        <w:rPr>
          <w:rFonts w:ascii="Times New Roman" w:hAnsi="Times New Roman" w:cs="Times New Roman"/>
          <w:b/>
          <w:sz w:val="24"/>
          <w:szCs w:val="24"/>
        </w:rPr>
      </w:pPr>
    </w:p>
    <w:p w:rsidR="000A2BCB" w:rsidRDefault="000A2BCB" w:rsidP="006965C0">
      <w:pPr>
        <w:rPr>
          <w:rFonts w:ascii="Times New Roman" w:hAnsi="Times New Roman" w:cs="Times New Roman"/>
          <w:b/>
          <w:sz w:val="24"/>
          <w:szCs w:val="24"/>
        </w:rPr>
      </w:pPr>
    </w:p>
    <w:p w:rsidR="000A2BCB" w:rsidRDefault="000A2BCB" w:rsidP="006965C0">
      <w:pPr>
        <w:rPr>
          <w:rFonts w:ascii="Times New Roman" w:hAnsi="Times New Roman" w:cs="Times New Roman"/>
          <w:b/>
          <w:sz w:val="24"/>
          <w:szCs w:val="24"/>
        </w:rPr>
      </w:pPr>
    </w:p>
    <w:p w:rsidR="000A2BCB" w:rsidRDefault="000A2BCB" w:rsidP="006965C0">
      <w:pPr>
        <w:rPr>
          <w:rFonts w:ascii="Times New Roman" w:hAnsi="Times New Roman" w:cs="Times New Roman"/>
          <w:b/>
          <w:sz w:val="24"/>
          <w:szCs w:val="24"/>
        </w:rPr>
      </w:pPr>
    </w:p>
    <w:p w:rsidR="000A2BCB" w:rsidRDefault="000A2BCB" w:rsidP="006965C0">
      <w:pPr>
        <w:rPr>
          <w:rFonts w:ascii="Times New Roman" w:hAnsi="Times New Roman" w:cs="Times New Roman"/>
          <w:b/>
          <w:sz w:val="24"/>
          <w:szCs w:val="24"/>
        </w:rPr>
      </w:pPr>
    </w:p>
    <w:p w:rsidR="000A2BCB" w:rsidRDefault="000A2BCB" w:rsidP="006965C0">
      <w:pPr>
        <w:rPr>
          <w:rFonts w:ascii="Times New Roman" w:hAnsi="Times New Roman" w:cs="Times New Roman"/>
          <w:b/>
          <w:sz w:val="24"/>
          <w:szCs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0A2BCB" w:rsidRPr="00F01937" w:rsidTr="00F01937">
        <w:trPr>
          <w:jc w:val="center"/>
        </w:trPr>
        <w:tc>
          <w:tcPr>
            <w:tcW w:w="1063" w:type="pct"/>
            <w:vAlign w:val="center"/>
          </w:tcPr>
          <w:p w:rsidR="000A2BCB" w:rsidRPr="00F01937" w:rsidRDefault="000A2BCB" w:rsidP="00085B97">
            <w:pPr>
              <w:spacing w:line="360" w:lineRule="auto"/>
              <w:jc w:val="center"/>
              <w:rPr>
                <w:rFonts w:ascii="Times New Roman" w:hAnsi="Times New Roman" w:cs="Times New Roman"/>
                <w:sz w:val="24"/>
                <w:szCs w:val="24"/>
              </w:rPr>
            </w:pPr>
          </w:p>
        </w:tc>
        <w:tc>
          <w:tcPr>
            <w:tcW w:w="2625" w:type="pct"/>
            <w:gridSpan w:val="6"/>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POs</w:t>
            </w:r>
          </w:p>
        </w:tc>
        <w:tc>
          <w:tcPr>
            <w:tcW w:w="1313" w:type="pct"/>
            <w:gridSpan w:val="3"/>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PSOs</w:t>
            </w:r>
          </w:p>
        </w:tc>
      </w:tr>
      <w:tr w:rsidR="000A2BCB" w:rsidRPr="00F01937" w:rsidTr="00F01937">
        <w:trPr>
          <w:jc w:val="center"/>
        </w:trPr>
        <w:tc>
          <w:tcPr>
            <w:tcW w:w="1063" w:type="pct"/>
            <w:vAlign w:val="center"/>
          </w:tcPr>
          <w:p w:rsidR="000A2BCB" w:rsidRPr="00F01937" w:rsidRDefault="000A2BCB" w:rsidP="00085B97">
            <w:pPr>
              <w:spacing w:line="360" w:lineRule="auto"/>
              <w:jc w:val="center"/>
              <w:rPr>
                <w:rFonts w:ascii="Times New Roman" w:hAnsi="Times New Roman" w:cs="Times New Roman"/>
                <w:sz w:val="24"/>
                <w:szCs w:val="24"/>
              </w:rPr>
            </w:pP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2</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4</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5</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6</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c>
          <w:tcPr>
            <w:tcW w:w="438" w:type="pct"/>
            <w:vAlign w:val="center"/>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2</w:t>
            </w:r>
          </w:p>
        </w:tc>
        <w:tc>
          <w:tcPr>
            <w:tcW w:w="438" w:type="pct"/>
          </w:tcPr>
          <w:p w:rsidR="000A2BCB" w:rsidRPr="00F01937" w:rsidRDefault="000A2BCB" w:rsidP="00085B9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r>
      <w:tr w:rsidR="00F01937" w:rsidRPr="00F01937" w:rsidTr="00F01937">
        <w:trPr>
          <w:jc w:val="center"/>
        </w:trPr>
        <w:tc>
          <w:tcPr>
            <w:tcW w:w="1063"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CLO1</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2</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r>
      <w:tr w:rsidR="00F01937" w:rsidRPr="00F01937" w:rsidTr="00F01937">
        <w:trPr>
          <w:jc w:val="center"/>
        </w:trPr>
        <w:tc>
          <w:tcPr>
            <w:tcW w:w="1063"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CLO2</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r>
      <w:tr w:rsidR="00F01937" w:rsidRPr="00F01937" w:rsidTr="00F01937">
        <w:trPr>
          <w:jc w:val="center"/>
        </w:trPr>
        <w:tc>
          <w:tcPr>
            <w:tcW w:w="1063"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CLO3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2</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r>
      <w:tr w:rsidR="00F01937" w:rsidRPr="00F01937" w:rsidTr="00F01937">
        <w:trPr>
          <w:jc w:val="center"/>
        </w:trPr>
        <w:tc>
          <w:tcPr>
            <w:tcW w:w="1063"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CLO4</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r>
      <w:tr w:rsidR="00F01937" w:rsidRPr="00F01937" w:rsidTr="00F01937">
        <w:trPr>
          <w:jc w:val="center"/>
        </w:trPr>
        <w:tc>
          <w:tcPr>
            <w:tcW w:w="1063"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CLO5</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vAlign w:val="center"/>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3</w:t>
            </w:r>
          </w:p>
        </w:tc>
        <w:tc>
          <w:tcPr>
            <w:tcW w:w="438" w:type="pct"/>
          </w:tcPr>
          <w:p w:rsidR="00F01937" w:rsidRPr="00F01937" w:rsidRDefault="00F01937" w:rsidP="00F01937">
            <w:pPr>
              <w:spacing w:line="360" w:lineRule="auto"/>
              <w:jc w:val="center"/>
              <w:rPr>
                <w:rFonts w:ascii="Times New Roman" w:hAnsi="Times New Roman" w:cs="Times New Roman"/>
                <w:sz w:val="24"/>
                <w:szCs w:val="24"/>
              </w:rPr>
            </w:pPr>
            <w:r w:rsidRPr="00F01937">
              <w:rPr>
                <w:rFonts w:ascii="Times New Roman" w:hAnsi="Times New Roman" w:cs="Times New Roman"/>
                <w:sz w:val="24"/>
                <w:szCs w:val="24"/>
              </w:rPr>
              <w:t>1</w:t>
            </w:r>
          </w:p>
        </w:tc>
      </w:tr>
    </w:tbl>
    <w:p w:rsidR="00566DFF" w:rsidRDefault="00566DFF">
      <w:pPr>
        <w:spacing w:after="160" w:line="259" w:lineRule="auto"/>
        <w:rPr>
          <w:rFonts w:ascii="Times New Roman" w:hAnsi="Times New Roman" w:cs="Times New Roman"/>
          <w:b/>
          <w:sz w:val="24"/>
          <w:szCs w:val="24"/>
        </w:rPr>
      </w:pPr>
    </w:p>
    <w:p w:rsidR="00FF3130" w:rsidRDefault="00FF3130">
      <w:pPr>
        <w:spacing w:after="160" w:line="259" w:lineRule="auto"/>
        <w:rPr>
          <w:rFonts w:ascii="Times New Roman" w:hAnsi="Times New Roman" w:cs="Times New Roman"/>
          <w:b/>
          <w:sz w:val="24"/>
          <w:szCs w:val="24"/>
        </w:rPr>
      </w:pPr>
    </w:p>
    <w:p w:rsidR="00D73DDE" w:rsidRDefault="00D73DD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7"/>
        <w:gridCol w:w="1639"/>
      </w:tblGrid>
      <w:tr w:rsidR="00566DFF" w:rsidRPr="00B43CC2" w:rsidTr="00FF3130">
        <w:trPr>
          <w:cantSplit/>
        </w:trPr>
        <w:tc>
          <w:tcPr>
            <w:tcW w:w="2242" w:type="dxa"/>
            <w:gridSpan w:val="2"/>
          </w:tcPr>
          <w:p w:rsidR="00566DFF" w:rsidRPr="00B43CC2" w:rsidRDefault="00566DFF" w:rsidP="00085B97">
            <w:pPr>
              <w:pStyle w:val="Heading1"/>
              <w:jc w:val="both"/>
            </w:pPr>
            <w:r w:rsidRPr="00B43CC2">
              <w:t>Title of the Course</w:t>
            </w:r>
          </w:p>
        </w:tc>
        <w:tc>
          <w:tcPr>
            <w:tcW w:w="7108" w:type="dxa"/>
            <w:gridSpan w:val="9"/>
          </w:tcPr>
          <w:p w:rsidR="00566DFF" w:rsidRPr="00B43CC2" w:rsidRDefault="00566DFF" w:rsidP="00085B97">
            <w:pPr>
              <w:pStyle w:val="Heading1"/>
              <w:jc w:val="both"/>
              <w:rPr>
                <w:bCs w:val="0"/>
              </w:rPr>
            </w:pPr>
            <w:r w:rsidRPr="00B43CC2">
              <w:t xml:space="preserve"> </w:t>
            </w:r>
            <w:r w:rsidR="00F03063">
              <w:t>COMPLEX</w:t>
            </w:r>
            <w:r w:rsidR="002C31BD">
              <w:t xml:space="preserve"> </w:t>
            </w:r>
            <w:r w:rsidR="00F03063">
              <w:t>ANALYSIS</w:t>
            </w:r>
          </w:p>
        </w:tc>
      </w:tr>
      <w:tr w:rsidR="00566DFF" w:rsidRPr="00B43CC2" w:rsidTr="00FF3130">
        <w:trPr>
          <w:cantSplit/>
        </w:trPr>
        <w:tc>
          <w:tcPr>
            <w:tcW w:w="2242" w:type="dxa"/>
            <w:gridSpan w:val="2"/>
          </w:tcPr>
          <w:p w:rsidR="00566DFF" w:rsidRPr="00B43CC2" w:rsidRDefault="00566DFF" w:rsidP="00085B97">
            <w:pPr>
              <w:pStyle w:val="Heading1"/>
              <w:jc w:val="both"/>
            </w:pPr>
            <w:r w:rsidRPr="00B43CC2">
              <w:t xml:space="preserve">Paper Number </w:t>
            </w:r>
          </w:p>
        </w:tc>
        <w:tc>
          <w:tcPr>
            <w:tcW w:w="7108" w:type="dxa"/>
            <w:gridSpan w:val="9"/>
          </w:tcPr>
          <w:p w:rsidR="00566DFF" w:rsidRPr="00B43CC2" w:rsidRDefault="00566DFF" w:rsidP="00085B97">
            <w:pPr>
              <w:pStyle w:val="Heading1"/>
              <w:jc w:val="both"/>
            </w:pPr>
            <w:r>
              <w:t>CORE M1</w:t>
            </w:r>
            <w:r w:rsidR="002C31BD">
              <w:t>4</w:t>
            </w:r>
          </w:p>
        </w:tc>
      </w:tr>
      <w:tr w:rsidR="00566DFF" w:rsidRPr="00B43CC2" w:rsidTr="00FF3130">
        <w:trPr>
          <w:cantSplit/>
          <w:trHeight w:val="278"/>
        </w:trPr>
        <w:tc>
          <w:tcPr>
            <w:tcW w:w="1163" w:type="dxa"/>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566DFF" w:rsidRPr="002C31BD" w:rsidRDefault="00566DFF" w:rsidP="00085B97">
            <w:pPr>
              <w:pStyle w:val="Heading1"/>
              <w:jc w:val="both"/>
              <w:rPr>
                <w:color w:val="000000" w:themeColor="text1"/>
              </w:rPr>
            </w:pPr>
            <w:r w:rsidRPr="002C31BD">
              <w:rPr>
                <w:color w:val="000000" w:themeColor="text1"/>
              </w:rPr>
              <w:t>Year</w:t>
            </w:r>
          </w:p>
        </w:tc>
        <w:tc>
          <w:tcPr>
            <w:tcW w:w="1060" w:type="dxa"/>
            <w:gridSpan w:val="2"/>
            <w:tcBorders>
              <w:bottom w:val="single" w:sz="4" w:space="0" w:color="auto"/>
            </w:tcBorders>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9"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39" w:type="dxa"/>
            <w:vMerge w:val="restart"/>
          </w:tcPr>
          <w:p w:rsidR="00566DFF" w:rsidRPr="002C31BD" w:rsidRDefault="00566DFF" w:rsidP="00085B97">
            <w:pPr>
              <w:jc w:val="both"/>
              <w:rPr>
                <w:rFonts w:ascii="Times New Roman" w:hAnsi="Times New Roman" w:cs="Times New Roman"/>
                <w:b/>
                <w:bCs/>
                <w:color w:val="000000" w:themeColor="text1"/>
                <w:sz w:val="24"/>
                <w:szCs w:val="24"/>
              </w:rPr>
            </w:pPr>
          </w:p>
        </w:tc>
      </w:tr>
      <w:tr w:rsidR="00566DFF" w:rsidRPr="00B43CC2" w:rsidTr="00FF3130">
        <w:trPr>
          <w:cantSplit/>
          <w:trHeight w:val="277"/>
        </w:trPr>
        <w:tc>
          <w:tcPr>
            <w:tcW w:w="1163"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IV</w:t>
            </w:r>
          </w:p>
        </w:tc>
        <w:tc>
          <w:tcPr>
            <w:tcW w:w="1099" w:type="dxa"/>
            <w:gridSpan w:val="2"/>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99" w:type="dxa"/>
            <w:gridSpan w:val="2"/>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639"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r>
      <w:tr w:rsidR="00566DFF" w:rsidRPr="00B43CC2" w:rsidTr="00FF3130">
        <w:trPr>
          <w:cantSplit/>
          <w:trHeight w:val="278"/>
        </w:trPr>
        <w:tc>
          <w:tcPr>
            <w:tcW w:w="2242"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2"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566DFF" w:rsidRPr="00B43CC2" w:rsidTr="00FF3130">
        <w:trPr>
          <w:cantSplit/>
          <w:trHeight w:val="277"/>
        </w:trPr>
        <w:tc>
          <w:tcPr>
            <w:tcW w:w="2242" w:type="dxa"/>
            <w:gridSpan w:val="2"/>
            <w:vMerge/>
          </w:tcPr>
          <w:p w:rsidR="00566DFF" w:rsidRPr="002C31BD" w:rsidRDefault="00566DFF" w:rsidP="00085B97">
            <w:pPr>
              <w:jc w:val="both"/>
              <w:rPr>
                <w:rFonts w:ascii="Times New Roman" w:hAnsi="Times New Roman" w:cs="Times New Roman"/>
                <w:b/>
                <w:bCs/>
                <w:color w:val="000000" w:themeColor="text1"/>
                <w:sz w:val="24"/>
                <w:szCs w:val="24"/>
              </w:rPr>
            </w:pPr>
          </w:p>
        </w:tc>
        <w:tc>
          <w:tcPr>
            <w:tcW w:w="1641"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2"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29" w:type="dxa"/>
            <w:gridSpan w:val="3"/>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FF3130" w:rsidRPr="00B43CC2" w:rsidTr="00FF3130">
        <w:trPr>
          <w:cantSplit/>
        </w:trPr>
        <w:tc>
          <w:tcPr>
            <w:tcW w:w="2242" w:type="dxa"/>
            <w:gridSpan w:val="2"/>
          </w:tcPr>
          <w:p w:rsidR="00FF3130" w:rsidRPr="00566DFF"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FF3130" w:rsidRPr="00566DFF" w:rsidRDefault="00FF3130" w:rsidP="00FF3130">
            <w:pPr>
              <w:jc w:val="both"/>
              <w:rPr>
                <w:rFonts w:ascii="Times New Roman" w:hAnsi="Times New Roman" w:cs="Times New Roman"/>
                <w:b/>
                <w:bCs/>
                <w:color w:val="FF0000"/>
                <w:sz w:val="24"/>
                <w:szCs w:val="24"/>
              </w:rPr>
            </w:pPr>
            <w:r w:rsidRPr="00FF3130">
              <w:rPr>
                <w:rFonts w:ascii="Times New Roman" w:hAnsi="Times New Roman" w:cs="Times New Roman"/>
                <w:b/>
                <w:bCs/>
                <w:color w:val="000000" w:themeColor="text1"/>
                <w:sz w:val="24"/>
                <w:szCs w:val="24"/>
              </w:rPr>
              <w:t>12</w:t>
            </w:r>
            <w:r w:rsidRPr="00FF3130">
              <w:rPr>
                <w:rFonts w:ascii="Times New Roman" w:hAnsi="Times New Roman" w:cs="Times New Roman"/>
                <w:b/>
                <w:bCs/>
                <w:color w:val="000000" w:themeColor="text1"/>
                <w:sz w:val="24"/>
                <w:szCs w:val="24"/>
                <w:vertAlign w:val="superscript"/>
              </w:rPr>
              <w:t>th</w:t>
            </w:r>
            <w:r w:rsidRPr="00FF3130">
              <w:rPr>
                <w:rFonts w:ascii="Times New Roman" w:hAnsi="Times New Roman" w:cs="Times New Roman"/>
                <w:b/>
                <w:bCs/>
                <w:color w:val="000000" w:themeColor="text1"/>
                <w:sz w:val="24"/>
                <w:szCs w:val="24"/>
              </w:rPr>
              <w:t xml:space="preserve"> Standard Mathematics</w:t>
            </w:r>
          </w:p>
        </w:tc>
      </w:tr>
      <w:tr w:rsidR="00566DFF" w:rsidRPr="00B43CC2" w:rsidTr="00FF3130">
        <w:trPr>
          <w:cantSplit/>
        </w:trPr>
        <w:tc>
          <w:tcPr>
            <w:tcW w:w="2242" w:type="dxa"/>
            <w:gridSpan w:val="2"/>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Default="00FF3130" w:rsidP="00B008A2">
            <w:pPr>
              <w:pStyle w:val="ListParagraph"/>
              <w:numPr>
                <w:ilvl w:val="0"/>
                <w:numId w:val="30"/>
              </w:numPr>
              <w:spacing w:line="360" w:lineRule="auto"/>
              <w:ind w:left="340" w:right="27"/>
              <w:jc w:val="both"/>
              <w:rPr>
                <w:rFonts w:ascii="Times New Roman" w:hAnsi="Times New Roman" w:cs="Times New Roman"/>
                <w:bCs/>
                <w:color w:val="000000"/>
                <w:sz w:val="24"/>
                <w:szCs w:val="24"/>
                <w:lang w:val="en-IN"/>
              </w:rPr>
            </w:pPr>
            <w:r w:rsidRPr="00B008A2">
              <w:rPr>
                <w:rFonts w:ascii="Times New Roman" w:hAnsi="Times New Roman" w:cs="Times New Roman"/>
                <w:bCs/>
                <w:color w:val="000000"/>
                <w:sz w:val="24"/>
                <w:szCs w:val="24"/>
                <w:lang w:val="en-IN"/>
              </w:rPr>
              <w:t xml:space="preserve">Apply concept and consequences of analyticity and C-R equations. </w:t>
            </w:r>
          </w:p>
          <w:p w:rsidR="00B008A2" w:rsidRPr="00B008A2" w:rsidRDefault="00FF3130" w:rsidP="00B008A2">
            <w:pPr>
              <w:pStyle w:val="ListParagraph"/>
              <w:numPr>
                <w:ilvl w:val="0"/>
                <w:numId w:val="30"/>
              </w:numPr>
              <w:spacing w:line="360" w:lineRule="auto"/>
              <w:ind w:left="340" w:right="27"/>
              <w:jc w:val="both"/>
              <w:rPr>
                <w:rFonts w:ascii="Times New Roman" w:hAnsi="Times New Roman" w:cs="Times New Roman"/>
                <w:bCs/>
                <w:color w:val="000000"/>
                <w:sz w:val="24"/>
                <w:szCs w:val="24"/>
                <w:lang w:val="en-IN"/>
              </w:rPr>
            </w:pPr>
            <w:r w:rsidRPr="00B008A2">
              <w:rPr>
                <w:rFonts w:ascii="Times New Roman" w:hAnsi="Times New Roman" w:cs="Times New Roman"/>
                <w:bCs/>
                <w:color w:val="000000"/>
                <w:sz w:val="24"/>
                <w:szCs w:val="24"/>
                <w:lang w:val="en-IN"/>
              </w:rPr>
              <w:t xml:space="preserve">Understand the concept of mappings and transformations. </w:t>
            </w:r>
          </w:p>
          <w:p w:rsidR="00B008A2" w:rsidRPr="00B008A2" w:rsidRDefault="00FF3130" w:rsidP="00B008A2">
            <w:pPr>
              <w:pStyle w:val="ListParagraph"/>
              <w:numPr>
                <w:ilvl w:val="0"/>
                <w:numId w:val="30"/>
              </w:numPr>
              <w:spacing w:line="360" w:lineRule="auto"/>
              <w:ind w:left="340" w:right="27"/>
              <w:jc w:val="both"/>
              <w:rPr>
                <w:rFonts w:ascii="Times New Roman" w:hAnsi="Times New Roman" w:cs="Times New Roman"/>
                <w:bCs/>
                <w:color w:val="000000"/>
                <w:sz w:val="24"/>
                <w:szCs w:val="24"/>
                <w:lang w:val="en-IN"/>
              </w:rPr>
            </w:pPr>
            <w:r w:rsidRPr="00B008A2">
              <w:rPr>
                <w:rFonts w:ascii="Times New Roman" w:hAnsi="Times New Roman" w:cs="Times New Roman"/>
                <w:bCs/>
                <w:color w:val="000000"/>
                <w:sz w:val="24"/>
                <w:szCs w:val="24"/>
                <w:lang w:val="en-IN"/>
              </w:rPr>
              <w:t xml:space="preserve">Compute complex contour integrals and applying Cauchy‘s integral in various versions. </w:t>
            </w:r>
          </w:p>
          <w:p w:rsidR="00566DFF" w:rsidRPr="00B008A2" w:rsidRDefault="00FF3130" w:rsidP="00B008A2">
            <w:pPr>
              <w:pStyle w:val="ListParagraph"/>
              <w:numPr>
                <w:ilvl w:val="0"/>
                <w:numId w:val="30"/>
              </w:numPr>
              <w:spacing w:line="360" w:lineRule="auto"/>
              <w:ind w:left="340" w:right="27"/>
              <w:jc w:val="both"/>
              <w:rPr>
                <w:rFonts w:ascii="Times New Roman" w:hAnsi="Times New Roman" w:cs="Times New Roman"/>
                <w:sz w:val="24"/>
              </w:rPr>
            </w:pPr>
            <w:r w:rsidRPr="00B008A2">
              <w:rPr>
                <w:rFonts w:ascii="Times New Roman" w:hAnsi="Times New Roman" w:cs="Times New Roman"/>
                <w:bCs/>
                <w:color w:val="000000"/>
                <w:sz w:val="24"/>
                <w:szCs w:val="24"/>
                <w:lang w:val="en-IN"/>
              </w:rPr>
              <w:t>Understand zeros and singularities of an analytic function, apply their properties in the evaluation of definite integral.</w:t>
            </w:r>
          </w:p>
        </w:tc>
      </w:tr>
      <w:tr w:rsidR="00566DFF" w:rsidRPr="00B43CC2" w:rsidTr="00FF3130">
        <w:trPr>
          <w:cantSplit/>
          <w:trHeight w:val="260"/>
        </w:trPr>
        <w:tc>
          <w:tcPr>
            <w:tcW w:w="2242" w:type="dxa"/>
            <w:gridSpan w:val="2"/>
            <w:vMerge w:val="restart"/>
            <w:tcBorders>
              <w:bottom w:val="single" w:sz="4" w:space="0" w:color="auto"/>
            </w:tcBorders>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566DFF" w:rsidRPr="00F03063" w:rsidRDefault="00566DFF" w:rsidP="00FF3130">
            <w:pPr>
              <w:autoSpaceDE w:val="0"/>
              <w:autoSpaceDN w:val="0"/>
              <w:adjustRightInd w:val="0"/>
              <w:spacing w:line="360" w:lineRule="auto"/>
              <w:jc w:val="both"/>
              <w:rPr>
                <w:rFonts w:ascii="Times New Roman" w:hAnsi="Times New Roman" w:cs="Times New Roman"/>
                <w:color w:val="000000"/>
                <w:sz w:val="24"/>
                <w:szCs w:val="24"/>
              </w:rPr>
            </w:pPr>
            <w:r w:rsidRPr="00566DFF">
              <w:rPr>
                <w:rFonts w:ascii="Times New Roman" w:hAnsi="Times New Roman" w:cs="Times New Roman"/>
                <w:b/>
                <w:sz w:val="24"/>
                <w:szCs w:val="24"/>
              </w:rPr>
              <w:t>UNIT-I:</w:t>
            </w:r>
            <w:r w:rsidRPr="00566DFF">
              <w:rPr>
                <w:rFonts w:ascii="Times New Roman" w:hAnsi="Times New Roman" w:cs="Times New Roman"/>
                <w:sz w:val="24"/>
                <w:szCs w:val="24"/>
              </w:rPr>
              <w:t xml:space="preserve"> </w:t>
            </w:r>
            <w:r w:rsidR="00F03063">
              <w:rPr>
                <w:rFonts w:ascii="Times New Roman" w:hAnsi="Times New Roman" w:cs="Times New Roman"/>
                <w:b/>
                <w:bCs/>
                <w:color w:val="000000"/>
                <w:sz w:val="24"/>
                <w:szCs w:val="24"/>
              </w:rPr>
              <w:t>Analytic functions</w:t>
            </w:r>
            <w:r w:rsidR="00F03063">
              <w:rPr>
                <w:rFonts w:ascii="Times New Roman" w:hAnsi="Times New Roman" w:cs="Times New Roman"/>
                <w:color w:val="000000"/>
                <w:sz w:val="24"/>
                <w:szCs w:val="24"/>
              </w:rPr>
              <w:t>: Functions of a Complex variable</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Limits </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 xml:space="preserve">Theorem on limits </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Continuity</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 Derivatives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 Differentiation formulas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Cauchy Riemann equation</w:t>
            </w:r>
            <w:r w:rsidR="00F03063">
              <w:rPr>
                <w:rFonts w:ascii="Times New Roman" w:hAnsi="Times New Roman" w:cs="Times New Roman"/>
                <w:b/>
                <w:bCs/>
                <w:color w:val="000000"/>
                <w:sz w:val="24"/>
                <w:szCs w:val="24"/>
              </w:rPr>
              <w:t xml:space="preserve"> – </w:t>
            </w:r>
            <w:r w:rsidR="00F03063">
              <w:rPr>
                <w:rFonts w:ascii="Times New Roman" w:hAnsi="Times New Roman" w:cs="Times New Roman"/>
                <w:color w:val="000000"/>
                <w:sz w:val="24"/>
                <w:szCs w:val="24"/>
              </w:rPr>
              <w:t xml:space="preserve">conditions for differentiability </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 xml:space="preserve"> Polar coordinates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Analytic functions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Harmonic functions.</w:t>
            </w:r>
          </w:p>
        </w:tc>
      </w:tr>
      <w:tr w:rsidR="00566DFF" w:rsidRPr="00B43CC2" w:rsidTr="00FF3130">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FF3130">
            <w:pPr>
              <w:autoSpaceDE w:val="0"/>
              <w:autoSpaceDN w:val="0"/>
              <w:adjustRightInd w:val="0"/>
              <w:spacing w:line="360" w:lineRule="auto"/>
              <w:jc w:val="both"/>
              <w:rPr>
                <w:rFonts w:ascii="Times New Roman" w:hAnsi="Times New Roman" w:cs="Times New Roman"/>
                <w:b/>
                <w:bCs/>
                <w:color w:val="000000"/>
                <w:sz w:val="24"/>
                <w:szCs w:val="24"/>
              </w:rPr>
            </w:pPr>
            <w:r w:rsidRPr="00566DFF">
              <w:rPr>
                <w:rFonts w:ascii="Times New Roman" w:hAnsi="Times New Roman" w:cs="Times New Roman"/>
                <w:b/>
                <w:sz w:val="24"/>
                <w:szCs w:val="24"/>
              </w:rPr>
              <w:t>UNIT-II:</w:t>
            </w:r>
            <w:r w:rsidRPr="00566DFF">
              <w:rPr>
                <w:rFonts w:ascii="Times New Roman" w:hAnsi="Times New Roman" w:cs="Times New Roman"/>
                <w:sz w:val="24"/>
                <w:szCs w:val="24"/>
              </w:rPr>
              <w:t xml:space="preserve">   </w:t>
            </w:r>
            <w:r w:rsidR="00F03063">
              <w:rPr>
                <w:rFonts w:ascii="Times New Roman" w:hAnsi="Times New Roman" w:cs="Times New Roman"/>
                <w:b/>
                <w:color w:val="000000"/>
                <w:sz w:val="24"/>
                <w:szCs w:val="24"/>
              </w:rPr>
              <w:t xml:space="preserve">Conformal mapping: </w:t>
            </w:r>
            <w:r w:rsidR="00F03063">
              <w:rPr>
                <w:rFonts w:ascii="Times New Roman" w:hAnsi="Times New Roman" w:cs="Times New Roman"/>
                <w:color w:val="000000"/>
                <w:sz w:val="24"/>
                <w:szCs w:val="24"/>
              </w:rPr>
              <w:t xml:space="preserve">Mappings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Mapping by exponential function </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 xml:space="preserve"> Linear transformation </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 xml:space="preserve"> The transformation w</w:t>
            </w:r>
            <m:oMath>
              <m:r>
                <w:rPr>
                  <w:rFonts w:ascii="Cambria Math" w:hAnsi="Times New Roman" w:cs="Times New Roman"/>
                  <w:color w:val="000000"/>
                  <w:sz w:val="24"/>
                  <w:szCs w:val="24"/>
                </w:rPr>
                <m:t>=</m:t>
              </m:r>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1</m:t>
                  </m:r>
                </m:num>
                <m:den>
                  <m:r>
                    <w:rPr>
                      <w:rFonts w:ascii="Cambria Math" w:hAnsi="Cambria Math" w:cs="Times New Roman"/>
                      <w:color w:val="000000"/>
                      <w:sz w:val="24"/>
                      <w:szCs w:val="24"/>
                    </w:rPr>
                    <m:t>z</m:t>
                  </m:r>
                </m:den>
              </m:f>
            </m:oMath>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Mappings by </w:t>
            </w:r>
            <m:oMath>
              <m:f>
                <m:fPr>
                  <m:ctrlPr>
                    <w:rPr>
                      <w:rFonts w:ascii="Cambria Math" w:hAnsi="Times New Roman" w:cs="Times New Roman"/>
                      <w:i/>
                      <w:color w:val="000000"/>
                      <w:sz w:val="24"/>
                      <w:szCs w:val="24"/>
                    </w:rPr>
                  </m:ctrlPr>
                </m:fPr>
                <m:num>
                  <m:r>
                    <w:rPr>
                      <w:rFonts w:ascii="Cambria Math" w:hAnsi="Times New Roman" w:cs="Times New Roman"/>
                      <w:color w:val="000000"/>
                      <w:sz w:val="24"/>
                      <w:szCs w:val="24"/>
                    </w:rPr>
                    <m:t>1</m:t>
                  </m:r>
                </m:num>
                <m:den>
                  <m:r>
                    <w:rPr>
                      <w:rFonts w:ascii="Cambria Math" w:hAnsi="Cambria Math" w:cs="Times New Roman"/>
                      <w:color w:val="000000"/>
                      <w:sz w:val="24"/>
                      <w:szCs w:val="24"/>
                    </w:rPr>
                    <m:t>z</m:t>
                  </m:r>
                </m:den>
              </m:f>
            </m:oMath>
            <w:r w:rsidR="00F03063">
              <w:rPr>
                <w:rFonts w:ascii="Times New Roman" w:hAnsi="Times New Roman" w:cs="Times New Roman"/>
                <w:b/>
                <w:bCs/>
                <w:color w:val="000000"/>
                <w:sz w:val="24"/>
                <w:szCs w:val="24"/>
              </w:rPr>
              <w:t xml:space="preserve"> – </w:t>
            </w:r>
            <w:r w:rsidR="00F03063">
              <w:rPr>
                <w:rFonts w:ascii="Times New Roman" w:hAnsi="Times New Roman" w:cs="Times New Roman"/>
                <w:color w:val="000000"/>
                <w:sz w:val="24"/>
                <w:szCs w:val="24"/>
              </w:rPr>
              <w:t>Linear fractional transformations (bilinear)</w:t>
            </w:r>
          </w:p>
        </w:tc>
      </w:tr>
      <w:tr w:rsidR="00566DFF" w:rsidRPr="00B43CC2" w:rsidTr="00FF3130">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FF3130">
            <w:pPr>
              <w:autoSpaceDE w:val="0"/>
              <w:autoSpaceDN w:val="0"/>
              <w:adjustRightInd w:val="0"/>
              <w:spacing w:line="360" w:lineRule="auto"/>
              <w:jc w:val="both"/>
              <w:rPr>
                <w:rFonts w:ascii="Times New Roman" w:hAnsi="Times New Roman" w:cs="Times New Roman"/>
                <w:color w:val="000000"/>
                <w:sz w:val="24"/>
                <w:szCs w:val="24"/>
              </w:rPr>
            </w:pPr>
            <w:r w:rsidRPr="00566DFF">
              <w:rPr>
                <w:rFonts w:ascii="Times New Roman" w:hAnsi="Times New Roman" w:cs="Times New Roman"/>
                <w:b/>
                <w:sz w:val="24"/>
                <w:szCs w:val="24"/>
              </w:rPr>
              <w:t>UNIT-III</w:t>
            </w:r>
            <w:r w:rsidR="00D73DDE">
              <w:rPr>
                <w:rFonts w:ascii="Times New Roman" w:hAnsi="Times New Roman" w:cs="Times New Roman"/>
                <w:b/>
                <w:sz w:val="24"/>
                <w:szCs w:val="24"/>
              </w:rPr>
              <w:t>:</w:t>
            </w:r>
            <w:r w:rsidRPr="00566DFF">
              <w:rPr>
                <w:rFonts w:ascii="Times New Roman" w:hAnsi="Times New Roman" w:cs="Times New Roman"/>
                <w:sz w:val="24"/>
                <w:szCs w:val="24"/>
              </w:rPr>
              <w:t xml:space="preserve"> </w:t>
            </w:r>
            <w:r w:rsidR="00F03063">
              <w:rPr>
                <w:rFonts w:ascii="Times New Roman" w:hAnsi="Times New Roman" w:cs="Times New Roman"/>
                <w:b/>
                <w:bCs/>
                <w:color w:val="000000"/>
                <w:sz w:val="24"/>
                <w:szCs w:val="24"/>
              </w:rPr>
              <w:t>Complex Integration</w:t>
            </w:r>
            <w:r w:rsidR="00F03063">
              <w:rPr>
                <w:rFonts w:ascii="Times New Roman" w:hAnsi="Times New Roman" w:cs="Times New Roman"/>
                <w:color w:val="000000"/>
                <w:sz w:val="24"/>
                <w:szCs w:val="24"/>
              </w:rPr>
              <w:t>: Contour integrals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Some examples</w:t>
            </w:r>
            <w:r w:rsidR="00F03063">
              <w:rPr>
                <w:rFonts w:ascii="Times New Roman" w:hAnsi="Times New Roman" w:cs="Times New Roman"/>
                <w:b/>
                <w:bCs/>
                <w:color w:val="000000"/>
                <w:sz w:val="24"/>
                <w:szCs w:val="24"/>
              </w:rPr>
              <w:t xml:space="preserve"> – </w:t>
            </w:r>
            <w:r w:rsidR="00F03063">
              <w:rPr>
                <w:rFonts w:ascii="Times New Roman" w:hAnsi="Times New Roman" w:cs="Times New Roman"/>
                <w:color w:val="000000"/>
                <w:sz w:val="24"/>
                <w:szCs w:val="24"/>
              </w:rPr>
              <w:t>Simply and Multiply connected domains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Cauchy integral formula</w:t>
            </w:r>
            <w:r w:rsidR="00F03063">
              <w:rPr>
                <w:rFonts w:ascii="Times New Roman" w:hAnsi="Times New Roman" w:cs="Times New Roman"/>
                <w:b/>
                <w:bCs/>
                <w:color w:val="000000"/>
                <w:sz w:val="24"/>
                <w:szCs w:val="24"/>
              </w:rPr>
              <w:t xml:space="preserve"> – </w:t>
            </w:r>
            <w:r w:rsidR="00F03063">
              <w:rPr>
                <w:rFonts w:ascii="Times New Roman" w:hAnsi="Times New Roman" w:cs="Times New Roman"/>
                <w:color w:val="000000"/>
                <w:sz w:val="24"/>
                <w:szCs w:val="24"/>
              </w:rPr>
              <w:t>Formula for derivatives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Liouville’s theorem –Fundamental theorem of Algebra</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Maximum modulus principle.</w:t>
            </w:r>
          </w:p>
        </w:tc>
      </w:tr>
      <w:tr w:rsidR="00566DFF" w:rsidRPr="00B43CC2" w:rsidTr="00FF3130">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F03063" w:rsidRDefault="00566DFF" w:rsidP="00FF3130">
            <w:pPr>
              <w:autoSpaceDE w:val="0"/>
              <w:autoSpaceDN w:val="0"/>
              <w:adjustRightInd w:val="0"/>
              <w:spacing w:line="360" w:lineRule="auto"/>
              <w:jc w:val="both"/>
              <w:rPr>
                <w:rFonts w:ascii="Times New Roman" w:hAnsi="Times New Roman" w:cs="Times New Roman"/>
                <w:color w:val="000000"/>
                <w:sz w:val="24"/>
                <w:szCs w:val="24"/>
              </w:rPr>
            </w:pPr>
            <w:r w:rsidRPr="00566DFF">
              <w:rPr>
                <w:rFonts w:ascii="Times New Roman" w:hAnsi="Times New Roman" w:cs="Times New Roman"/>
                <w:b/>
                <w:sz w:val="24"/>
                <w:szCs w:val="24"/>
              </w:rPr>
              <w:t>UNIT – IV:</w:t>
            </w:r>
            <w:r w:rsidRPr="00566DFF">
              <w:rPr>
                <w:rFonts w:ascii="Times New Roman" w:hAnsi="Times New Roman" w:cs="Times New Roman"/>
                <w:sz w:val="24"/>
                <w:szCs w:val="24"/>
              </w:rPr>
              <w:t xml:space="preserve"> </w:t>
            </w:r>
            <w:r w:rsidR="00F03063">
              <w:rPr>
                <w:rFonts w:ascii="Times New Roman" w:hAnsi="Times New Roman" w:cs="Times New Roman"/>
                <w:b/>
                <w:color w:val="000000"/>
                <w:sz w:val="24"/>
                <w:szCs w:val="24"/>
              </w:rPr>
              <w:t xml:space="preserve">Sequences and Series: </w:t>
            </w:r>
            <w:r w:rsidR="00F03063">
              <w:rPr>
                <w:rFonts w:ascii="Times New Roman" w:hAnsi="Times New Roman" w:cs="Times New Roman"/>
                <w:color w:val="000000"/>
                <w:sz w:val="24"/>
                <w:szCs w:val="24"/>
              </w:rPr>
              <w:t xml:space="preserve">Convergence of sequences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Convergence of series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Taylor’s series </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 xml:space="preserve">  Laurent series</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Absolute and uniform convergence of power Series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Continuity of sums of power series</w:t>
            </w:r>
            <w:r w:rsidR="00F03063">
              <w:rPr>
                <w:rFonts w:ascii="Times New Roman" w:hAnsi="Times New Roman" w:cs="Times New Roman"/>
                <w:b/>
                <w:bCs/>
                <w:color w:val="000000"/>
                <w:sz w:val="24"/>
                <w:szCs w:val="24"/>
              </w:rPr>
              <w:t>–</w:t>
            </w:r>
            <w:r w:rsidR="00F03063">
              <w:rPr>
                <w:rFonts w:ascii="Times New Roman" w:hAnsi="Times New Roman" w:cs="Times New Roman"/>
                <w:color w:val="000000"/>
                <w:sz w:val="24"/>
                <w:szCs w:val="24"/>
              </w:rPr>
              <w:t>Integration &amp; differentiation of power series</w:t>
            </w:r>
          </w:p>
        </w:tc>
      </w:tr>
      <w:tr w:rsidR="00566DFF" w:rsidRPr="00B43CC2" w:rsidTr="00FF3130">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566DFF" w:rsidRDefault="00566DFF" w:rsidP="00085B97">
            <w:pPr>
              <w:pStyle w:val="BodyText"/>
              <w:spacing w:line="360" w:lineRule="auto"/>
              <w:ind w:left="284" w:right="4"/>
              <w:jc w:val="both"/>
              <w:rPr>
                <w:rFonts w:ascii="Times New Roman" w:hAnsi="Times New Roman" w:cs="Times New Roman"/>
                <w:sz w:val="24"/>
                <w:szCs w:val="24"/>
              </w:rPr>
            </w:pPr>
            <w:r w:rsidRPr="00566DFF">
              <w:rPr>
                <w:rFonts w:ascii="Times New Roman" w:hAnsi="Times New Roman" w:cs="Times New Roman"/>
                <w:b/>
                <w:sz w:val="24"/>
                <w:szCs w:val="24"/>
              </w:rPr>
              <w:t>UNIT-V:</w:t>
            </w:r>
            <w:r w:rsidRPr="00566DFF">
              <w:rPr>
                <w:rFonts w:ascii="Times New Roman" w:hAnsi="Times New Roman" w:cs="Times New Roman"/>
                <w:sz w:val="24"/>
                <w:szCs w:val="24"/>
              </w:rPr>
              <w:t xml:space="preserve"> </w:t>
            </w:r>
            <w:r w:rsidR="00F03063">
              <w:rPr>
                <w:rFonts w:ascii="Times New Roman" w:hAnsi="Times New Roman" w:cs="Times New Roman"/>
                <w:b/>
                <w:color w:val="000000"/>
                <w:sz w:val="24"/>
                <w:szCs w:val="24"/>
              </w:rPr>
              <w:t>Residues and Poles:</w:t>
            </w:r>
            <w:r w:rsidR="00F03063">
              <w:rPr>
                <w:rFonts w:ascii="Times New Roman" w:hAnsi="Times New Roman" w:cs="Times New Roman"/>
                <w:color w:val="000000"/>
                <w:sz w:val="24"/>
                <w:szCs w:val="24"/>
              </w:rPr>
              <w:t xml:space="preserve"> Isolated singular points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 Residues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Cauchy Residue theorem </w:t>
            </w:r>
            <w:r w:rsidR="00F03063">
              <w:rPr>
                <w:rFonts w:ascii="Times New Roman" w:hAnsi="Times New Roman" w:cs="Times New Roman"/>
                <w:b/>
                <w:bCs/>
                <w:color w:val="000000"/>
                <w:sz w:val="24"/>
                <w:szCs w:val="24"/>
              </w:rPr>
              <w:t>–</w:t>
            </w:r>
            <w:r w:rsidR="00D73DDE">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Residue at infinity</w:t>
            </w:r>
            <w:r w:rsidR="00D73DDE">
              <w:rPr>
                <w:rFonts w:ascii="Times New Roman" w:hAnsi="Times New Roman" w:cs="Times New Roman"/>
                <w:color w:val="000000"/>
                <w:sz w:val="24"/>
                <w:szCs w:val="24"/>
              </w:rPr>
              <w:t xml:space="preserve">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The three types of isolated singular points </w:t>
            </w:r>
            <w:r w:rsidR="00F03063">
              <w:rPr>
                <w:rFonts w:ascii="Times New Roman" w:hAnsi="Times New Roman" w:cs="Times New Roman"/>
                <w:b/>
                <w:bCs/>
                <w:color w:val="000000"/>
                <w:sz w:val="24"/>
                <w:szCs w:val="24"/>
              </w:rPr>
              <w:t>–</w:t>
            </w:r>
            <w:r w:rsidR="00D73DDE">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Residues at poles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Zeros of analytical functions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 xml:space="preserve">Zeros and poles </w:t>
            </w:r>
            <w:r w:rsidR="00F03063">
              <w:rPr>
                <w:rFonts w:ascii="Times New Roman" w:hAnsi="Times New Roman" w:cs="Times New Roman"/>
                <w:b/>
                <w:bCs/>
                <w:color w:val="000000"/>
                <w:sz w:val="24"/>
                <w:szCs w:val="24"/>
              </w:rPr>
              <w:t xml:space="preserve">– </w:t>
            </w:r>
            <w:r w:rsidR="00F03063">
              <w:rPr>
                <w:rFonts w:ascii="Times New Roman" w:hAnsi="Times New Roman" w:cs="Times New Roman"/>
                <w:color w:val="000000"/>
                <w:sz w:val="24"/>
                <w:szCs w:val="24"/>
              </w:rPr>
              <w:t>Evaluation of real improper integrals (excluding poles on the real axis).</w:t>
            </w:r>
          </w:p>
        </w:tc>
      </w:tr>
      <w:tr w:rsidR="00566DFF" w:rsidRPr="00B43CC2" w:rsidTr="00FF3130">
        <w:trPr>
          <w:cantSplit/>
        </w:trPr>
        <w:tc>
          <w:tcPr>
            <w:tcW w:w="2242" w:type="dxa"/>
            <w:gridSpan w:val="2"/>
          </w:tcPr>
          <w:p w:rsidR="00566DFF" w:rsidRPr="00B008A2" w:rsidRDefault="00566DFF" w:rsidP="00085B9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8" w:type="dxa"/>
            <w:gridSpan w:val="9"/>
          </w:tcPr>
          <w:p w:rsidR="00566DFF" w:rsidRDefault="00566DFF" w:rsidP="00085B9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566DFF" w:rsidRPr="00B43CC2" w:rsidRDefault="00566DFF" w:rsidP="00085B9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566DFF" w:rsidRPr="00B43CC2" w:rsidTr="00FF3130">
        <w:trPr>
          <w:cantSplit/>
        </w:trPr>
        <w:tc>
          <w:tcPr>
            <w:tcW w:w="2242" w:type="dxa"/>
            <w:gridSpan w:val="2"/>
          </w:tcPr>
          <w:p w:rsidR="00566DFF" w:rsidRPr="00B008A2" w:rsidRDefault="00566DFF" w:rsidP="00085B9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566DFF" w:rsidRPr="00C8563A" w:rsidRDefault="00566DFF" w:rsidP="00085B9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566DFF" w:rsidRPr="00B43CC2" w:rsidTr="00FF3130">
        <w:trPr>
          <w:cantSplit/>
        </w:trPr>
        <w:tc>
          <w:tcPr>
            <w:tcW w:w="2242" w:type="dxa"/>
            <w:gridSpan w:val="2"/>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566DFF" w:rsidRPr="00F03063" w:rsidRDefault="00F03063" w:rsidP="004D3514">
            <w:pPr>
              <w:autoSpaceDE w:val="0"/>
              <w:autoSpaceDN w:val="0"/>
              <w:adjustRightInd w:val="0"/>
              <w:spacing w:line="360" w:lineRule="auto"/>
              <w:ind w:right="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Complex variables and application, Seventh Edition by James Ward Brown and Ruel V. Churchill, Mc-Graw Hill Book Co., International Edition, 2009. </w:t>
            </w:r>
          </w:p>
        </w:tc>
      </w:tr>
      <w:tr w:rsidR="00566DFF" w:rsidRPr="00B43CC2" w:rsidTr="00FF3130">
        <w:trPr>
          <w:cantSplit/>
        </w:trPr>
        <w:tc>
          <w:tcPr>
            <w:tcW w:w="2242" w:type="dxa"/>
            <w:gridSpan w:val="2"/>
          </w:tcPr>
          <w:p w:rsidR="00566DFF" w:rsidRPr="00B43CC2" w:rsidRDefault="00566DFF" w:rsidP="00085B97">
            <w:pPr>
              <w:pStyle w:val="Heading1"/>
              <w:jc w:val="both"/>
            </w:pPr>
            <w:r w:rsidRPr="00B43CC2">
              <w:t>Reference Books</w:t>
            </w:r>
          </w:p>
        </w:tc>
        <w:tc>
          <w:tcPr>
            <w:tcW w:w="7108" w:type="dxa"/>
            <w:gridSpan w:val="9"/>
          </w:tcPr>
          <w:p w:rsidR="00F03063" w:rsidRDefault="00F03063">
            <w:pPr>
              <w:pStyle w:val="ListParagraph"/>
              <w:numPr>
                <w:ilvl w:val="0"/>
                <w:numId w:val="14"/>
              </w:numPr>
              <w:autoSpaceDE w:val="0"/>
              <w:autoSpaceDN w:val="0"/>
              <w:adjustRightInd w:val="0"/>
              <w:spacing w:line="360" w:lineRule="auto"/>
              <w:ind w:right="4"/>
              <w:jc w:val="both"/>
              <w:rPr>
                <w:rFonts w:ascii="Times New Roman" w:hAnsi="Times New Roman" w:cs="Times New Roman"/>
                <w:color w:val="000000"/>
                <w:sz w:val="24"/>
                <w:szCs w:val="24"/>
              </w:rPr>
            </w:pPr>
            <w:r>
              <w:rPr>
                <w:rFonts w:ascii="Times New Roman" w:hAnsi="Times New Roman" w:cs="Times New Roman"/>
                <w:color w:val="000000"/>
                <w:sz w:val="24"/>
                <w:szCs w:val="24"/>
              </w:rPr>
              <w:t>Theodore W. Gamelan, Complex Analysis, Springer Verlag, 2008</w:t>
            </w:r>
          </w:p>
          <w:p w:rsidR="00F03063" w:rsidRDefault="00F03063">
            <w:pPr>
              <w:pStyle w:val="ListParagraph"/>
              <w:numPr>
                <w:ilvl w:val="0"/>
                <w:numId w:val="14"/>
              </w:numPr>
              <w:autoSpaceDE w:val="0"/>
              <w:autoSpaceDN w:val="0"/>
              <w:adjustRightInd w:val="0"/>
              <w:spacing w:line="360" w:lineRule="auto"/>
              <w:ind w:right="4"/>
              <w:jc w:val="both"/>
              <w:rPr>
                <w:rFonts w:ascii="Times New Roman" w:hAnsi="Times New Roman" w:cs="Times New Roman"/>
                <w:sz w:val="24"/>
                <w:szCs w:val="24"/>
              </w:rPr>
            </w:pPr>
            <w:r>
              <w:rPr>
                <w:rFonts w:ascii="Times New Roman" w:hAnsi="Times New Roman" w:cs="Times New Roman"/>
                <w:sz w:val="24"/>
                <w:szCs w:val="24"/>
              </w:rPr>
              <w:t>Joseph Bak and Donald J. Newman, Complex analysis, 2nd Ed., Undergraduate Texts in Mathematics, Springer-Verlag New York, Inc., New York, 1997.</w:t>
            </w:r>
          </w:p>
          <w:p w:rsidR="00F03063" w:rsidRDefault="00F03063">
            <w:pPr>
              <w:pStyle w:val="ListParagraph"/>
              <w:numPr>
                <w:ilvl w:val="0"/>
                <w:numId w:val="14"/>
              </w:numPr>
              <w:autoSpaceDE w:val="0"/>
              <w:autoSpaceDN w:val="0"/>
              <w:adjustRightInd w:val="0"/>
              <w:spacing w:line="360" w:lineRule="auto"/>
              <w:ind w:right="4"/>
              <w:jc w:val="both"/>
              <w:rPr>
                <w:rFonts w:ascii="Times New Roman" w:hAnsi="Times New Roman" w:cs="Times New Roman"/>
                <w:sz w:val="24"/>
                <w:szCs w:val="24"/>
              </w:rPr>
            </w:pPr>
            <w:r>
              <w:rPr>
                <w:rFonts w:ascii="Times New Roman" w:hAnsi="Times New Roman" w:cs="Times New Roman"/>
                <w:sz w:val="24"/>
                <w:szCs w:val="24"/>
              </w:rPr>
              <w:t xml:space="preserve">Richard A. Silverman, Introductory Complex Analysis. Dover Publications, 1972. </w:t>
            </w:r>
          </w:p>
          <w:p w:rsidR="00566DFF" w:rsidRPr="00F03063" w:rsidRDefault="00F03063">
            <w:pPr>
              <w:pStyle w:val="ListParagraph"/>
              <w:numPr>
                <w:ilvl w:val="0"/>
                <w:numId w:val="14"/>
              </w:numPr>
              <w:autoSpaceDE w:val="0"/>
              <w:autoSpaceDN w:val="0"/>
              <w:adjustRightInd w:val="0"/>
              <w:spacing w:line="360" w:lineRule="auto"/>
              <w:ind w:right="4"/>
              <w:jc w:val="both"/>
              <w:rPr>
                <w:rFonts w:ascii="Times New Roman" w:hAnsi="Times New Roman" w:cs="Times New Roman"/>
                <w:sz w:val="24"/>
                <w:szCs w:val="24"/>
              </w:rPr>
            </w:pPr>
            <w:r>
              <w:rPr>
                <w:rFonts w:ascii="Times New Roman" w:hAnsi="Times New Roman" w:cs="Times New Roman"/>
                <w:sz w:val="24"/>
                <w:szCs w:val="24"/>
              </w:rPr>
              <w:t>S. Ponnusamy and H. Silverman, Complex variables with applications, Birkhauser, 2006.</w:t>
            </w:r>
          </w:p>
        </w:tc>
      </w:tr>
      <w:tr w:rsidR="00F867AE" w:rsidRPr="00B43CC2" w:rsidTr="00FF3130">
        <w:trPr>
          <w:cantSplit/>
        </w:trPr>
        <w:tc>
          <w:tcPr>
            <w:tcW w:w="2242" w:type="dxa"/>
            <w:gridSpan w:val="2"/>
          </w:tcPr>
          <w:p w:rsidR="00F867AE" w:rsidRPr="00B43CC2" w:rsidRDefault="00F867AE" w:rsidP="00F867AE">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F867AE" w:rsidRPr="00B43CC2" w:rsidRDefault="00F867AE" w:rsidP="00F867AE">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F867AE" w:rsidRPr="00896DE2" w:rsidRDefault="0065709A" w:rsidP="00F867AE">
            <w:pPr>
              <w:shd w:val="clear" w:color="auto" w:fill="FFFFFF"/>
              <w:spacing w:line="240" w:lineRule="auto"/>
              <w:rPr>
                <w:color w:val="1A0DAB"/>
                <w:sz w:val="24"/>
                <w:szCs w:val="24"/>
              </w:rPr>
            </w:pPr>
            <w:r>
              <w:rPr>
                <w:color w:val="1A0DAB"/>
              </w:rPr>
              <w:fldChar w:fldCharType="begin"/>
            </w:r>
            <w:r w:rsidR="00F867AE">
              <w:rPr>
                <w:color w:val="1A0DAB"/>
              </w:rPr>
              <w:instrText xml:space="preserve"> HYPERLINK "</w:instrText>
            </w:r>
            <w:r w:rsidR="00F867AE" w:rsidRPr="00896DE2">
              <w:rPr>
                <w:color w:val="1A0DAB"/>
              </w:rPr>
              <w:br/>
            </w:r>
            <w:r w:rsidR="00F867AE" w:rsidRPr="00896DE2">
              <w:rPr>
                <w:color w:val="1A0DAB"/>
                <w:sz w:val="21"/>
                <w:szCs w:val="21"/>
              </w:rPr>
              <w:instrText>https://nptel.ac.in</w:instrText>
            </w:r>
          </w:p>
          <w:p w:rsidR="00F867AE" w:rsidRPr="00344BF5" w:rsidRDefault="00F867AE" w:rsidP="00F867AE">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F867AE" w:rsidRPr="00B43CC2" w:rsidRDefault="0065709A" w:rsidP="00F867AE">
            <w:pPr>
              <w:jc w:val="both"/>
              <w:rPr>
                <w:rFonts w:ascii="Times New Roman" w:hAnsi="Times New Roman" w:cs="Times New Roman"/>
                <w:b/>
                <w:bCs/>
                <w:sz w:val="24"/>
                <w:szCs w:val="24"/>
              </w:rPr>
            </w:pPr>
            <w:r>
              <w:rPr>
                <w:color w:val="1A0DAB"/>
              </w:rPr>
              <w:fldChar w:fldCharType="end"/>
            </w:r>
          </w:p>
        </w:tc>
      </w:tr>
    </w:tbl>
    <w:p w:rsidR="00566DFF" w:rsidRDefault="00566DFF" w:rsidP="006965C0">
      <w:pPr>
        <w:rPr>
          <w:rFonts w:ascii="Times New Roman" w:hAnsi="Times New Roman" w:cs="Times New Roman"/>
          <w:b/>
          <w:sz w:val="24"/>
          <w:szCs w:val="24"/>
        </w:rPr>
      </w:pPr>
    </w:p>
    <w:p w:rsidR="00FF3130" w:rsidRDefault="00FF3130" w:rsidP="004D3514">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sz w:val="24"/>
        </w:rPr>
        <w:t>Students will be able to</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Explain about analytic functions, their differentiation and continuity and to verify the Harmonic functions using analyticity conditions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Explain the concept of Conformal mappings and mappings by linear transformations and linear fractional transformations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sz w:val="24"/>
        </w:rPr>
        <w:t>Explain about the integrations of functions over simply and multiply connected domains and to derive the Cauchy integral formula, Liouvlle’s theorem, Fundamental theorem of Algebra and Maximum Module Principle</w:t>
      </w:r>
    </w:p>
    <w:p w:rsidR="00FF3130" w:rsidRDefault="00FF3130" w:rsidP="004D3514">
      <w:pPr>
        <w:spacing w:line="360" w:lineRule="auto"/>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Find the convergence the sequences and series, to derive Taylor’s and Laurent’s series</w:t>
      </w:r>
    </w:p>
    <w:p w:rsidR="00FF3130" w:rsidRDefault="00FF3130" w:rsidP="004D3514">
      <w:pPr>
        <w:spacing w:line="360" w:lineRule="auto"/>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Find the nature of singularities, to find the residue of a given function at a given singular point, to Explain about zeros and poles and to evaluate real improper integrals (Excluding poles on the real axis)</w:t>
      </w: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p>
        </w:tc>
        <w:tc>
          <w:tcPr>
            <w:tcW w:w="2625" w:type="pct"/>
            <w:gridSpan w:val="6"/>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POs</w:t>
            </w:r>
          </w:p>
        </w:tc>
        <w:tc>
          <w:tcPr>
            <w:tcW w:w="1313" w:type="pct"/>
            <w:gridSpan w:val="3"/>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PSOs</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4</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5</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6</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r>
      <w:tr w:rsidR="00E63B82" w:rsidRPr="00E63B82" w:rsidTr="00E63B82">
        <w:trPr>
          <w:jc w:val="center"/>
        </w:trPr>
        <w:tc>
          <w:tcPr>
            <w:tcW w:w="1063"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CLO1</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E63B82" w:rsidRPr="00E63B82" w:rsidTr="00E63B82">
        <w:trPr>
          <w:jc w:val="center"/>
        </w:trPr>
        <w:tc>
          <w:tcPr>
            <w:tcW w:w="1063"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CLO2</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E63B82" w:rsidRPr="00E63B82" w:rsidTr="00E63B82">
        <w:trPr>
          <w:jc w:val="center"/>
        </w:trPr>
        <w:tc>
          <w:tcPr>
            <w:tcW w:w="1063"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E63B82" w:rsidRPr="00E63B82" w:rsidTr="00E63B82">
        <w:trPr>
          <w:jc w:val="center"/>
        </w:trPr>
        <w:tc>
          <w:tcPr>
            <w:tcW w:w="1063"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CLO4</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E63B82" w:rsidRPr="00E63B82" w:rsidTr="00E63B82">
        <w:trPr>
          <w:jc w:val="center"/>
        </w:trPr>
        <w:tc>
          <w:tcPr>
            <w:tcW w:w="1063"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CLO5</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E63B82" w:rsidRPr="00E63B82" w:rsidRDefault="00E63B82" w:rsidP="00E63B82">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bl>
    <w:p w:rsidR="00566DFF" w:rsidRDefault="00566DF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79"/>
        <w:gridCol w:w="1149"/>
        <w:gridCol w:w="492"/>
        <w:gridCol w:w="568"/>
        <w:gridCol w:w="1064"/>
        <w:gridCol w:w="35"/>
        <w:gridCol w:w="1062"/>
        <w:gridCol w:w="532"/>
        <w:gridCol w:w="567"/>
        <w:gridCol w:w="1639"/>
      </w:tblGrid>
      <w:tr w:rsidR="00566DFF" w:rsidRPr="00B43CC2" w:rsidTr="00F867AE">
        <w:trPr>
          <w:cantSplit/>
        </w:trPr>
        <w:tc>
          <w:tcPr>
            <w:tcW w:w="2242" w:type="dxa"/>
            <w:gridSpan w:val="2"/>
          </w:tcPr>
          <w:p w:rsidR="00566DFF" w:rsidRPr="00B43CC2" w:rsidRDefault="00566DFF" w:rsidP="00085B97">
            <w:pPr>
              <w:pStyle w:val="Heading1"/>
              <w:jc w:val="both"/>
            </w:pPr>
            <w:r w:rsidRPr="00B43CC2">
              <w:t>Title of the Course</w:t>
            </w:r>
          </w:p>
        </w:tc>
        <w:tc>
          <w:tcPr>
            <w:tcW w:w="7108" w:type="dxa"/>
            <w:gridSpan w:val="9"/>
          </w:tcPr>
          <w:p w:rsidR="00566DFF" w:rsidRPr="00B43CC2" w:rsidRDefault="00F03063" w:rsidP="00085B97">
            <w:pPr>
              <w:pStyle w:val="Heading1"/>
              <w:jc w:val="both"/>
              <w:rPr>
                <w:bCs w:val="0"/>
              </w:rPr>
            </w:pPr>
            <w:r>
              <w:rPr>
                <w:spacing w:val="-1"/>
              </w:rPr>
              <w:t>MECHANICS</w:t>
            </w:r>
          </w:p>
        </w:tc>
      </w:tr>
      <w:tr w:rsidR="00566DFF" w:rsidRPr="00B43CC2" w:rsidTr="00F867AE">
        <w:trPr>
          <w:cantSplit/>
        </w:trPr>
        <w:tc>
          <w:tcPr>
            <w:tcW w:w="2242" w:type="dxa"/>
            <w:gridSpan w:val="2"/>
          </w:tcPr>
          <w:p w:rsidR="00566DFF" w:rsidRPr="00B43CC2" w:rsidRDefault="00566DFF" w:rsidP="00085B97">
            <w:pPr>
              <w:pStyle w:val="Heading1"/>
              <w:jc w:val="both"/>
            </w:pPr>
            <w:r w:rsidRPr="00B43CC2">
              <w:t xml:space="preserve">Paper Number </w:t>
            </w:r>
          </w:p>
        </w:tc>
        <w:tc>
          <w:tcPr>
            <w:tcW w:w="7108" w:type="dxa"/>
            <w:gridSpan w:val="9"/>
          </w:tcPr>
          <w:p w:rsidR="00566DFF" w:rsidRPr="00B43CC2" w:rsidRDefault="00566DFF" w:rsidP="00085B97">
            <w:pPr>
              <w:pStyle w:val="Heading1"/>
              <w:jc w:val="both"/>
            </w:pPr>
            <w:r>
              <w:t>CORE M1</w:t>
            </w:r>
            <w:r w:rsidR="002C31BD">
              <w:t>5</w:t>
            </w:r>
          </w:p>
        </w:tc>
      </w:tr>
      <w:tr w:rsidR="00566DFF" w:rsidRPr="00B43CC2" w:rsidTr="00F867AE">
        <w:trPr>
          <w:cantSplit/>
          <w:trHeight w:val="278"/>
        </w:trPr>
        <w:tc>
          <w:tcPr>
            <w:tcW w:w="1163" w:type="dxa"/>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Category</w:t>
            </w:r>
          </w:p>
        </w:tc>
        <w:tc>
          <w:tcPr>
            <w:tcW w:w="1079" w:type="dxa"/>
            <w:vMerge w:val="restart"/>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Core</w:t>
            </w:r>
          </w:p>
        </w:tc>
        <w:tc>
          <w:tcPr>
            <w:tcW w:w="1149" w:type="dxa"/>
            <w:tcBorders>
              <w:bottom w:val="single" w:sz="4" w:space="0" w:color="auto"/>
            </w:tcBorders>
          </w:tcPr>
          <w:p w:rsidR="00566DFF" w:rsidRPr="002C31BD" w:rsidRDefault="00566DFF" w:rsidP="00085B97">
            <w:pPr>
              <w:pStyle w:val="Heading1"/>
              <w:jc w:val="both"/>
              <w:rPr>
                <w:color w:val="000000" w:themeColor="text1"/>
              </w:rPr>
            </w:pPr>
            <w:r w:rsidRPr="002C31BD">
              <w:rPr>
                <w:color w:val="000000" w:themeColor="text1"/>
              </w:rPr>
              <w:t>Year</w:t>
            </w:r>
          </w:p>
        </w:tc>
        <w:tc>
          <w:tcPr>
            <w:tcW w:w="1060" w:type="dxa"/>
            <w:gridSpan w:val="2"/>
            <w:tcBorders>
              <w:bottom w:val="single" w:sz="4" w:space="0" w:color="auto"/>
            </w:tcBorders>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II</w:t>
            </w:r>
          </w:p>
        </w:tc>
        <w:tc>
          <w:tcPr>
            <w:tcW w:w="1099"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Credits</w:t>
            </w:r>
          </w:p>
        </w:tc>
        <w:tc>
          <w:tcPr>
            <w:tcW w:w="1062" w:type="dxa"/>
            <w:vMerge w:val="restart"/>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4</w:t>
            </w:r>
          </w:p>
        </w:tc>
        <w:tc>
          <w:tcPr>
            <w:tcW w:w="1099"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Course Code</w:t>
            </w:r>
          </w:p>
        </w:tc>
        <w:tc>
          <w:tcPr>
            <w:tcW w:w="1639" w:type="dxa"/>
            <w:vMerge w:val="restart"/>
          </w:tcPr>
          <w:p w:rsidR="00566DFF" w:rsidRPr="002C31BD" w:rsidRDefault="00566DFF" w:rsidP="00085B97">
            <w:pPr>
              <w:jc w:val="both"/>
              <w:rPr>
                <w:rFonts w:ascii="Times New Roman" w:hAnsi="Times New Roman" w:cs="Times New Roman"/>
                <w:b/>
                <w:bCs/>
                <w:color w:val="000000" w:themeColor="text1"/>
                <w:sz w:val="24"/>
                <w:szCs w:val="24"/>
              </w:rPr>
            </w:pPr>
          </w:p>
        </w:tc>
      </w:tr>
      <w:tr w:rsidR="00566DFF" w:rsidRPr="00B43CC2" w:rsidTr="00F867AE">
        <w:trPr>
          <w:cantSplit/>
          <w:trHeight w:val="277"/>
        </w:trPr>
        <w:tc>
          <w:tcPr>
            <w:tcW w:w="1163"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79"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149" w:type="dxa"/>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Semester</w:t>
            </w:r>
          </w:p>
        </w:tc>
        <w:tc>
          <w:tcPr>
            <w:tcW w:w="1060" w:type="dxa"/>
            <w:gridSpan w:val="2"/>
            <w:tcBorders>
              <w:bottom w:val="single" w:sz="4" w:space="0" w:color="auto"/>
            </w:tcBorders>
          </w:tcPr>
          <w:p w:rsidR="00566DFF" w:rsidRPr="002C31BD" w:rsidRDefault="00566DFF" w:rsidP="00085B97">
            <w:pPr>
              <w:jc w:val="both"/>
              <w:rPr>
                <w:rFonts w:ascii="Times New Roman" w:hAnsi="Times New Roman" w:cs="Times New Roman"/>
                <w:color w:val="000000" w:themeColor="text1"/>
                <w:sz w:val="24"/>
                <w:szCs w:val="24"/>
              </w:rPr>
            </w:pPr>
            <w:r w:rsidRPr="002C31BD">
              <w:rPr>
                <w:rFonts w:ascii="Times New Roman" w:hAnsi="Times New Roman" w:cs="Times New Roman"/>
                <w:color w:val="000000" w:themeColor="text1"/>
                <w:sz w:val="24"/>
                <w:szCs w:val="24"/>
              </w:rPr>
              <w:t>IV</w:t>
            </w:r>
          </w:p>
        </w:tc>
        <w:tc>
          <w:tcPr>
            <w:tcW w:w="1099" w:type="dxa"/>
            <w:gridSpan w:val="2"/>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62"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099" w:type="dxa"/>
            <w:gridSpan w:val="2"/>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c>
          <w:tcPr>
            <w:tcW w:w="1639" w:type="dxa"/>
            <w:vMerge/>
            <w:tcBorders>
              <w:bottom w:val="single" w:sz="4" w:space="0" w:color="auto"/>
            </w:tcBorders>
          </w:tcPr>
          <w:p w:rsidR="00566DFF" w:rsidRPr="002C31BD" w:rsidRDefault="00566DFF" w:rsidP="00085B97">
            <w:pPr>
              <w:jc w:val="both"/>
              <w:rPr>
                <w:rFonts w:ascii="Times New Roman" w:hAnsi="Times New Roman" w:cs="Times New Roman"/>
                <w:b/>
                <w:bCs/>
                <w:color w:val="000000" w:themeColor="text1"/>
                <w:sz w:val="24"/>
                <w:szCs w:val="24"/>
              </w:rPr>
            </w:pPr>
          </w:p>
        </w:tc>
      </w:tr>
      <w:tr w:rsidR="00566DFF" w:rsidRPr="00B43CC2" w:rsidTr="00F867AE">
        <w:trPr>
          <w:cantSplit/>
          <w:trHeight w:val="278"/>
        </w:trPr>
        <w:tc>
          <w:tcPr>
            <w:tcW w:w="2242" w:type="dxa"/>
            <w:gridSpan w:val="2"/>
            <w:vMerge w:val="restart"/>
          </w:tcPr>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Instructional Hours</w:t>
            </w:r>
          </w:p>
          <w:p w:rsidR="00566DFF" w:rsidRPr="002C31BD" w:rsidRDefault="00566DFF" w:rsidP="00085B97">
            <w:pPr>
              <w:jc w:val="both"/>
              <w:rPr>
                <w:rFonts w:ascii="Times New Roman" w:hAnsi="Times New Roman" w:cs="Times New Roman"/>
                <w:b/>
                <w:bCs/>
                <w:color w:val="000000" w:themeColor="text1"/>
                <w:sz w:val="24"/>
                <w:szCs w:val="24"/>
              </w:rPr>
            </w:pPr>
            <w:r w:rsidRPr="002C31BD">
              <w:rPr>
                <w:rFonts w:ascii="Times New Roman" w:hAnsi="Times New Roman" w:cs="Times New Roman"/>
                <w:b/>
                <w:bCs/>
                <w:color w:val="000000" w:themeColor="text1"/>
                <w:sz w:val="24"/>
                <w:szCs w:val="24"/>
              </w:rPr>
              <w:t>per week</w:t>
            </w:r>
          </w:p>
        </w:tc>
        <w:tc>
          <w:tcPr>
            <w:tcW w:w="1641"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Lecture</w:t>
            </w:r>
          </w:p>
        </w:tc>
        <w:tc>
          <w:tcPr>
            <w:tcW w:w="1632"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Tutorial</w:t>
            </w:r>
          </w:p>
        </w:tc>
        <w:tc>
          <w:tcPr>
            <w:tcW w:w="1629" w:type="dxa"/>
            <w:gridSpan w:val="3"/>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 xml:space="preserve">Lab Practice </w:t>
            </w:r>
          </w:p>
        </w:tc>
        <w:tc>
          <w:tcPr>
            <w:tcW w:w="2206" w:type="dxa"/>
            <w:gridSpan w:val="2"/>
          </w:tcPr>
          <w:p w:rsidR="00566DFF" w:rsidRPr="002C31BD" w:rsidRDefault="00566DFF" w:rsidP="00085B97">
            <w:pPr>
              <w:jc w:val="both"/>
              <w:rPr>
                <w:rFonts w:ascii="Times New Roman" w:hAnsi="Times New Roman" w:cs="Times New Roman"/>
                <w:b/>
                <w:color w:val="000000" w:themeColor="text1"/>
                <w:sz w:val="24"/>
                <w:szCs w:val="24"/>
              </w:rPr>
            </w:pPr>
            <w:r w:rsidRPr="002C31BD">
              <w:rPr>
                <w:rFonts w:ascii="Times New Roman" w:hAnsi="Times New Roman" w:cs="Times New Roman"/>
                <w:b/>
                <w:color w:val="000000" w:themeColor="text1"/>
                <w:sz w:val="24"/>
                <w:szCs w:val="24"/>
              </w:rPr>
              <w:t>Total</w:t>
            </w:r>
          </w:p>
        </w:tc>
      </w:tr>
      <w:tr w:rsidR="00566DFF" w:rsidRPr="00B43CC2" w:rsidTr="00F867AE">
        <w:trPr>
          <w:cantSplit/>
          <w:trHeight w:val="277"/>
        </w:trPr>
        <w:tc>
          <w:tcPr>
            <w:tcW w:w="2242" w:type="dxa"/>
            <w:gridSpan w:val="2"/>
            <w:vMerge/>
          </w:tcPr>
          <w:p w:rsidR="00566DFF" w:rsidRPr="002C31BD" w:rsidRDefault="00566DFF" w:rsidP="00085B97">
            <w:pPr>
              <w:jc w:val="both"/>
              <w:rPr>
                <w:rFonts w:ascii="Times New Roman" w:hAnsi="Times New Roman" w:cs="Times New Roman"/>
                <w:b/>
                <w:bCs/>
                <w:color w:val="000000" w:themeColor="text1"/>
                <w:sz w:val="24"/>
                <w:szCs w:val="24"/>
              </w:rPr>
            </w:pPr>
          </w:p>
        </w:tc>
        <w:tc>
          <w:tcPr>
            <w:tcW w:w="1641"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4</w:t>
            </w:r>
          </w:p>
        </w:tc>
        <w:tc>
          <w:tcPr>
            <w:tcW w:w="1632"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1</w:t>
            </w:r>
          </w:p>
        </w:tc>
        <w:tc>
          <w:tcPr>
            <w:tcW w:w="1629" w:type="dxa"/>
            <w:gridSpan w:val="3"/>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w:t>
            </w:r>
          </w:p>
        </w:tc>
        <w:tc>
          <w:tcPr>
            <w:tcW w:w="2206" w:type="dxa"/>
            <w:gridSpan w:val="2"/>
          </w:tcPr>
          <w:p w:rsidR="00566DFF" w:rsidRPr="002C31BD" w:rsidRDefault="00566DFF" w:rsidP="00085B97">
            <w:pPr>
              <w:jc w:val="both"/>
              <w:rPr>
                <w:rFonts w:ascii="Times New Roman" w:hAnsi="Times New Roman" w:cs="Times New Roman"/>
                <w:bCs/>
                <w:color w:val="000000" w:themeColor="text1"/>
                <w:sz w:val="24"/>
                <w:szCs w:val="24"/>
              </w:rPr>
            </w:pPr>
            <w:r w:rsidRPr="002C31BD">
              <w:rPr>
                <w:rFonts w:ascii="Times New Roman" w:hAnsi="Times New Roman" w:cs="Times New Roman"/>
                <w:bCs/>
                <w:color w:val="000000" w:themeColor="text1"/>
                <w:sz w:val="24"/>
                <w:szCs w:val="24"/>
              </w:rPr>
              <w:t>5</w:t>
            </w:r>
          </w:p>
        </w:tc>
      </w:tr>
      <w:tr w:rsidR="00566DFF" w:rsidRPr="00B43CC2" w:rsidTr="00F867AE">
        <w:trPr>
          <w:cantSplit/>
        </w:trPr>
        <w:tc>
          <w:tcPr>
            <w:tcW w:w="2242" w:type="dxa"/>
            <w:gridSpan w:val="2"/>
          </w:tcPr>
          <w:p w:rsidR="00566DFF" w:rsidRPr="00FF3130" w:rsidRDefault="00566DFF" w:rsidP="00085B97">
            <w:pPr>
              <w:jc w:val="both"/>
              <w:rPr>
                <w:rFonts w:ascii="Times New Roman" w:hAnsi="Times New Roman" w:cs="Times New Roman"/>
                <w:b/>
                <w:bCs/>
                <w:color w:val="000000" w:themeColor="text1"/>
                <w:sz w:val="24"/>
                <w:szCs w:val="24"/>
              </w:rPr>
            </w:pPr>
            <w:r w:rsidRPr="00FF3130">
              <w:rPr>
                <w:rFonts w:ascii="Times New Roman" w:hAnsi="Times New Roman" w:cs="Times New Roman"/>
                <w:b/>
                <w:bCs/>
                <w:color w:val="000000" w:themeColor="text1"/>
                <w:sz w:val="24"/>
                <w:szCs w:val="24"/>
              </w:rPr>
              <w:t>Pre-requisite</w:t>
            </w:r>
          </w:p>
        </w:tc>
        <w:tc>
          <w:tcPr>
            <w:tcW w:w="7108" w:type="dxa"/>
            <w:gridSpan w:val="9"/>
          </w:tcPr>
          <w:p w:rsidR="00566DFF" w:rsidRPr="004D3514" w:rsidRDefault="00FF3130" w:rsidP="00085B97">
            <w:pPr>
              <w:jc w:val="both"/>
              <w:rPr>
                <w:rFonts w:ascii="Times New Roman" w:hAnsi="Times New Roman" w:cs="Times New Roman"/>
                <w:color w:val="000000" w:themeColor="text1"/>
                <w:sz w:val="24"/>
                <w:szCs w:val="24"/>
              </w:rPr>
            </w:pPr>
            <w:r w:rsidRPr="004D3514">
              <w:rPr>
                <w:rFonts w:ascii="Times New Roman" w:hAnsi="Times New Roman" w:cs="Times New Roman"/>
                <w:color w:val="000000" w:themeColor="text1"/>
                <w:sz w:val="24"/>
                <w:szCs w:val="24"/>
              </w:rPr>
              <w:t>12</w:t>
            </w:r>
            <w:r w:rsidRPr="004D3514">
              <w:rPr>
                <w:rFonts w:ascii="Times New Roman" w:hAnsi="Times New Roman" w:cs="Times New Roman"/>
                <w:color w:val="000000" w:themeColor="text1"/>
                <w:sz w:val="24"/>
                <w:szCs w:val="24"/>
                <w:vertAlign w:val="superscript"/>
              </w:rPr>
              <w:t>th</w:t>
            </w:r>
            <w:r w:rsidRPr="004D3514">
              <w:rPr>
                <w:rFonts w:ascii="Times New Roman" w:hAnsi="Times New Roman" w:cs="Times New Roman"/>
                <w:color w:val="000000" w:themeColor="text1"/>
                <w:sz w:val="24"/>
                <w:szCs w:val="24"/>
              </w:rPr>
              <w:t xml:space="preserve"> Standard Mathematics</w:t>
            </w:r>
          </w:p>
        </w:tc>
      </w:tr>
      <w:tr w:rsidR="00566DFF" w:rsidRPr="00B43CC2" w:rsidTr="00F867AE">
        <w:trPr>
          <w:cantSplit/>
        </w:trPr>
        <w:tc>
          <w:tcPr>
            <w:tcW w:w="2242" w:type="dxa"/>
            <w:gridSpan w:val="2"/>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8" w:type="dxa"/>
            <w:gridSpan w:val="9"/>
          </w:tcPr>
          <w:p w:rsidR="00B008A2" w:rsidRPr="00B008A2" w:rsidRDefault="00FF3130" w:rsidP="00B008A2">
            <w:pPr>
              <w:pStyle w:val="ListParagraph"/>
              <w:widowControl w:val="0"/>
              <w:numPr>
                <w:ilvl w:val="0"/>
                <w:numId w:val="31"/>
              </w:numPr>
              <w:tabs>
                <w:tab w:val="left" w:pos="1310"/>
                <w:tab w:val="left" w:pos="1311"/>
              </w:tabs>
              <w:autoSpaceDE w:val="0"/>
              <w:autoSpaceDN w:val="0"/>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Equilibrium of a particle under the</w:t>
            </w:r>
            <w:r w:rsidRPr="00B008A2">
              <w:rPr>
                <w:rFonts w:ascii="Times New Roman" w:hAnsi="Times New Roman" w:cs="Times New Roman"/>
                <w:bCs/>
                <w:spacing w:val="-4"/>
                <w:sz w:val="24"/>
                <w:szCs w:val="24"/>
              </w:rPr>
              <w:t xml:space="preserve"> action of </w:t>
            </w:r>
            <w:r w:rsidRPr="00B008A2">
              <w:rPr>
                <w:rFonts w:ascii="Times New Roman" w:hAnsi="Times New Roman" w:cs="Times New Roman"/>
                <w:bCs/>
                <w:sz w:val="24"/>
                <w:szCs w:val="24"/>
              </w:rPr>
              <w:t xml:space="preserve">given forces </w:t>
            </w:r>
          </w:p>
          <w:p w:rsidR="00B008A2" w:rsidRPr="00B008A2" w:rsidRDefault="00FF3130" w:rsidP="00B008A2">
            <w:pPr>
              <w:pStyle w:val="ListParagraph"/>
              <w:widowControl w:val="0"/>
              <w:numPr>
                <w:ilvl w:val="0"/>
                <w:numId w:val="31"/>
              </w:numPr>
              <w:tabs>
                <w:tab w:val="left" w:pos="1310"/>
                <w:tab w:val="left" w:pos="1311"/>
              </w:tabs>
              <w:autoSpaceDE w:val="0"/>
              <w:autoSpaceDN w:val="0"/>
              <w:spacing w:line="360" w:lineRule="auto"/>
              <w:ind w:left="340" w:right="4"/>
              <w:jc w:val="both"/>
              <w:rPr>
                <w:rFonts w:ascii="Times New Roman" w:hAnsi="Times New Roman" w:cs="Times New Roman"/>
                <w:bCs/>
                <w:sz w:val="24"/>
                <w:szCs w:val="24"/>
              </w:rPr>
            </w:pPr>
            <w:r w:rsidRPr="00B008A2">
              <w:rPr>
                <w:rFonts w:ascii="Times New Roman" w:hAnsi="Times New Roman" w:cs="Times New Roman"/>
                <w:bCs/>
                <w:sz w:val="24"/>
                <w:szCs w:val="24"/>
              </w:rPr>
              <w:t xml:space="preserve">Simple Harmonic Motion </w:t>
            </w:r>
          </w:p>
          <w:p w:rsidR="00566DFF" w:rsidRPr="00B008A2" w:rsidRDefault="00FF3130" w:rsidP="00B008A2">
            <w:pPr>
              <w:pStyle w:val="ListParagraph"/>
              <w:widowControl w:val="0"/>
              <w:numPr>
                <w:ilvl w:val="0"/>
                <w:numId w:val="31"/>
              </w:numPr>
              <w:tabs>
                <w:tab w:val="left" w:pos="1310"/>
                <w:tab w:val="left" w:pos="1311"/>
              </w:tabs>
              <w:autoSpaceDE w:val="0"/>
              <w:autoSpaceDN w:val="0"/>
              <w:spacing w:line="360" w:lineRule="auto"/>
              <w:ind w:left="340" w:right="4"/>
              <w:jc w:val="both"/>
              <w:rPr>
                <w:rFonts w:ascii="Times New Roman" w:hAnsi="Times New Roman" w:cs="Times New Roman"/>
                <w:b/>
                <w:sz w:val="24"/>
                <w:szCs w:val="24"/>
              </w:rPr>
            </w:pPr>
            <w:r w:rsidRPr="00B008A2">
              <w:rPr>
                <w:rFonts w:ascii="Times New Roman" w:hAnsi="Times New Roman" w:cs="Times New Roman"/>
                <w:bCs/>
                <w:sz w:val="24"/>
                <w:szCs w:val="24"/>
              </w:rPr>
              <w:t>Projectiles</w:t>
            </w:r>
            <w:r w:rsidRPr="00B008A2">
              <w:rPr>
                <w:rFonts w:ascii="Times New Roman" w:hAnsi="Times New Roman" w:cs="Times New Roman"/>
                <w:b/>
                <w:sz w:val="24"/>
                <w:szCs w:val="24"/>
              </w:rPr>
              <w:t xml:space="preserve"> </w:t>
            </w:r>
          </w:p>
        </w:tc>
      </w:tr>
      <w:tr w:rsidR="00566DFF" w:rsidRPr="00B43CC2" w:rsidTr="00F867AE">
        <w:trPr>
          <w:cantSplit/>
          <w:trHeight w:val="260"/>
        </w:trPr>
        <w:tc>
          <w:tcPr>
            <w:tcW w:w="2242" w:type="dxa"/>
            <w:gridSpan w:val="2"/>
            <w:vMerge w:val="restart"/>
            <w:tcBorders>
              <w:bottom w:val="single" w:sz="4" w:space="0" w:color="auto"/>
            </w:tcBorders>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8" w:type="dxa"/>
            <w:gridSpan w:val="9"/>
            <w:tcBorders>
              <w:bottom w:val="single" w:sz="4" w:space="0" w:color="auto"/>
            </w:tcBorders>
          </w:tcPr>
          <w:p w:rsidR="00566DFF" w:rsidRPr="00C43590" w:rsidRDefault="00566DFF" w:rsidP="00FF3130">
            <w:pPr>
              <w:spacing w:line="360" w:lineRule="auto"/>
              <w:ind w:left="62" w:right="4"/>
              <w:jc w:val="both"/>
              <w:rPr>
                <w:rFonts w:ascii="Times New Roman" w:hAnsi="Times New Roman" w:cs="Times New Roman"/>
                <w:bCs/>
                <w:sz w:val="24"/>
                <w:szCs w:val="24"/>
              </w:rPr>
            </w:pPr>
            <w:r w:rsidRPr="00566DFF">
              <w:rPr>
                <w:rFonts w:ascii="Times New Roman" w:hAnsi="Times New Roman" w:cs="Times New Roman"/>
                <w:b/>
                <w:sz w:val="24"/>
                <w:szCs w:val="24"/>
              </w:rPr>
              <w:t>UNIT-I:</w:t>
            </w:r>
            <w:r w:rsidRPr="00566DFF">
              <w:rPr>
                <w:rFonts w:ascii="Times New Roman" w:hAnsi="Times New Roman" w:cs="Times New Roman"/>
                <w:sz w:val="24"/>
                <w:szCs w:val="24"/>
              </w:rPr>
              <w:t xml:space="preserve"> </w:t>
            </w:r>
            <w:r w:rsidR="00C43590">
              <w:rPr>
                <w:rFonts w:ascii="Times New Roman" w:hAnsi="Times New Roman" w:cs="Times New Roman"/>
                <w:bCs/>
                <w:sz w:val="24"/>
                <w:szCs w:val="24"/>
              </w:rPr>
              <w:t>Force: Newton’s laws of motion – Resultant of two forces on a particle - Equilibrium of a Particle: Equilibrium of a particle – Limiting equilibrium of a particle on an inclined plane.</w:t>
            </w:r>
          </w:p>
        </w:tc>
      </w:tr>
      <w:tr w:rsidR="00566DFF" w:rsidRPr="00B43CC2" w:rsidTr="00F867AE">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C43590" w:rsidRDefault="00566DFF" w:rsidP="00FF3130">
            <w:pPr>
              <w:spacing w:line="360" w:lineRule="auto"/>
              <w:ind w:left="62" w:right="4"/>
              <w:jc w:val="both"/>
              <w:rPr>
                <w:rFonts w:ascii="Times New Roman" w:hAnsi="Times New Roman" w:cs="Times New Roman"/>
                <w:bCs/>
                <w:sz w:val="24"/>
                <w:szCs w:val="24"/>
              </w:rPr>
            </w:pPr>
            <w:r w:rsidRPr="00566DFF">
              <w:rPr>
                <w:rFonts w:ascii="Times New Roman" w:hAnsi="Times New Roman" w:cs="Times New Roman"/>
                <w:b/>
                <w:sz w:val="24"/>
                <w:szCs w:val="24"/>
              </w:rPr>
              <w:t>UNIT-II:</w:t>
            </w:r>
            <w:r w:rsidRPr="00566DFF">
              <w:rPr>
                <w:rFonts w:ascii="Times New Roman" w:hAnsi="Times New Roman" w:cs="Times New Roman"/>
                <w:sz w:val="24"/>
                <w:szCs w:val="24"/>
              </w:rPr>
              <w:t xml:space="preserve">   </w:t>
            </w:r>
            <w:r w:rsidR="00C43590">
              <w:rPr>
                <w:rFonts w:ascii="Times New Roman" w:hAnsi="Times New Roman" w:cs="Times New Roman"/>
                <w:bCs/>
                <w:sz w:val="24"/>
                <w:szCs w:val="24"/>
              </w:rPr>
              <w:t>Forces on a Rigid Body: Moment of a Force – General motion of a body – Equivalent systems of forces- Parallel Forces – Forces acting along a Triangle - A specific reduction of Forces: Reduction of coplanar forces into a force and couple – Problems involving frictional forces.</w:t>
            </w:r>
          </w:p>
        </w:tc>
      </w:tr>
      <w:tr w:rsidR="00566DFF" w:rsidRPr="00B43CC2" w:rsidTr="00F867AE">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C43590" w:rsidRDefault="00566DFF" w:rsidP="00FF3130">
            <w:pPr>
              <w:tabs>
                <w:tab w:val="left" w:pos="7088"/>
              </w:tabs>
              <w:spacing w:line="360" w:lineRule="auto"/>
              <w:ind w:left="62" w:right="4"/>
              <w:jc w:val="both"/>
              <w:rPr>
                <w:rFonts w:ascii="Times New Roman" w:hAnsi="Times New Roman" w:cs="Times New Roman"/>
                <w:bCs/>
                <w:sz w:val="24"/>
                <w:szCs w:val="24"/>
              </w:rPr>
            </w:pPr>
            <w:r w:rsidRPr="00566DFF">
              <w:rPr>
                <w:rFonts w:ascii="Times New Roman" w:hAnsi="Times New Roman" w:cs="Times New Roman"/>
                <w:b/>
                <w:sz w:val="24"/>
                <w:szCs w:val="24"/>
              </w:rPr>
              <w:t>UNIT-III</w:t>
            </w:r>
            <w:r w:rsidRPr="00D73DDE">
              <w:rPr>
                <w:rFonts w:ascii="Times New Roman" w:hAnsi="Times New Roman" w:cs="Times New Roman"/>
                <w:b/>
                <w:bCs/>
                <w:sz w:val="24"/>
                <w:szCs w:val="24"/>
              </w:rPr>
              <w:t>:</w:t>
            </w:r>
            <w:r w:rsidRPr="00566DFF">
              <w:rPr>
                <w:rFonts w:ascii="Times New Roman" w:hAnsi="Times New Roman" w:cs="Times New Roman"/>
                <w:sz w:val="24"/>
                <w:szCs w:val="24"/>
              </w:rPr>
              <w:t xml:space="preserve"> </w:t>
            </w:r>
            <w:r w:rsidR="00C43590">
              <w:rPr>
                <w:rFonts w:ascii="Times New Roman" w:hAnsi="Times New Roman" w:cs="Times New Roman"/>
                <w:bCs/>
                <w:sz w:val="24"/>
                <w:szCs w:val="24"/>
              </w:rPr>
              <w:t>Work, Energy and Power: Work – Conservative field of force – Power -Rectilinear Motion under Varying Force: Simple Harmonic Motion - along a horizontal line – along a vertical line.</w:t>
            </w:r>
          </w:p>
        </w:tc>
      </w:tr>
      <w:tr w:rsidR="00566DFF" w:rsidRPr="00B43CC2" w:rsidTr="00F867AE">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C43590" w:rsidRDefault="00566DFF" w:rsidP="00FF3130">
            <w:pPr>
              <w:spacing w:line="360" w:lineRule="auto"/>
              <w:ind w:left="62" w:right="4"/>
              <w:jc w:val="both"/>
              <w:rPr>
                <w:rFonts w:ascii="Times New Roman" w:hAnsi="Times New Roman" w:cs="Times New Roman"/>
                <w:b/>
                <w:sz w:val="24"/>
                <w:szCs w:val="24"/>
              </w:rPr>
            </w:pPr>
            <w:r w:rsidRPr="00566DFF">
              <w:rPr>
                <w:rFonts w:ascii="Times New Roman" w:hAnsi="Times New Roman" w:cs="Times New Roman"/>
                <w:b/>
                <w:sz w:val="24"/>
                <w:szCs w:val="24"/>
              </w:rPr>
              <w:t>UNIT – IV:</w:t>
            </w:r>
            <w:r w:rsidRPr="00566DFF">
              <w:rPr>
                <w:rFonts w:ascii="Times New Roman" w:hAnsi="Times New Roman" w:cs="Times New Roman"/>
                <w:sz w:val="24"/>
                <w:szCs w:val="24"/>
              </w:rPr>
              <w:t xml:space="preserve"> </w:t>
            </w:r>
            <w:r w:rsidR="00C43590">
              <w:rPr>
                <w:rFonts w:ascii="Times New Roman" w:hAnsi="Times New Roman" w:cs="Times New Roman"/>
                <w:sz w:val="24"/>
                <w:szCs w:val="24"/>
              </w:rPr>
              <w:t xml:space="preserve"> </w:t>
            </w:r>
            <w:r w:rsidR="00C43590">
              <w:rPr>
                <w:rFonts w:ascii="Times New Roman" w:hAnsi="Times New Roman" w:cs="Times New Roman"/>
                <w:bCs/>
                <w:sz w:val="24"/>
                <w:szCs w:val="24"/>
              </w:rPr>
              <w:t xml:space="preserve">Projectiles: </w:t>
            </w:r>
            <w:r w:rsidR="00C43590">
              <w:rPr>
                <w:rFonts w:ascii="Times New Roman" w:hAnsi="Times New Roman" w:cs="Times New Roman"/>
                <w:sz w:val="24"/>
                <w:szCs w:val="24"/>
              </w:rPr>
              <w:t>Forces on a projectile – Projectile projected on an inclined plane</w:t>
            </w:r>
          </w:p>
        </w:tc>
      </w:tr>
      <w:tr w:rsidR="00566DFF" w:rsidRPr="00B43CC2" w:rsidTr="00F867AE">
        <w:trPr>
          <w:cantSplit/>
        </w:trPr>
        <w:tc>
          <w:tcPr>
            <w:tcW w:w="2242" w:type="dxa"/>
            <w:gridSpan w:val="2"/>
            <w:vMerge/>
          </w:tcPr>
          <w:p w:rsidR="00566DFF" w:rsidRPr="00B43CC2" w:rsidRDefault="00566DFF" w:rsidP="00085B97">
            <w:pPr>
              <w:jc w:val="both"/>
              <w:rPr>
                <w:rFonts w:ascii="Times New Roman" w:hAnsi="Times New Roman" w:cs="Times New Roman"/>
                <w:sz w:val="24"/>
                <w:szCs w:val="24"/>
              </w:rPr>
            </w:pPr>
          </w:p>
        </w:tc>
        <w:tc>
          <w:tcPr>
            <w:tcW w:w="7108" w:type="dxa"/>
            <w:gridSpan w:val="9"/>
          </w:tcPr>
          <w:p w:rsidR="00566DFF" w:rsidRPr="00566DFF" w:rsidRDefault="00566DFF" w:rsidP="00FF3130">
            <w:pPr>
              <w:spacing w:line="360" w:lineRule="auto"/>
              <w:ind w:left="62" w:right="4"/>
              <w:jc w:val="both"/>
              <w:rPr>
                <w:rFonts w:ascii="Times New Roman" w:hAnsi="Times New Roman" w:cs="Times New Roman"/>
                <w:sz w:val="24"/>
                <w:szCs w:val="24"/>
              </w:rPr>
            </w:pPr>
            <w:r w:rsidRPr="00566DFF">
              <w:rPr>
                <w:rFonts w:ascii="Times New Roman" w:hAnsi="Times New Roman" w:cs="Times New Roman"/>
                <w:b/>
                <w:sz w:val="24"/>
                <w:szCs w:val="24"/>
              </w:rPr>
              <w:t>UNIT-V:</w:t>
            </w:r>
            <w:r w:rsidRPr="00566DFF">
              <w:rPr>
                <w:rFonts w:ascii="Times New Roman" w:hAnsi="Times New Roman" w:cs="Times New Roman"/>
                <w:sz w:val="24"/>
                <w:szCs w:val="24"/>
              </w:rPr>
              <w:t xml:space="preserve"> </w:t>
            </w:r>
            <w:r w:rsidR="00C43590">
              <w:rPr>
                <w:rFonts w:ascii="Times New Roman" w:hAnsi="Times New Roman" w:cs="Times New Roman"/>
                <w:bCs/>
                <w:sz w:val="24"/>
                <w:szCs w:val="24"/>
              </w:rPr>
              <w:t>Central Orbits</w:t>
            </w:r>
            <w:r w:rsidR="00C43590">
              <w:rPr>
                <w:rFonts w:ascii="Times New Roman" w:hAnsi="Times New Roman" w:cs="Times New Roman"/>
                <w:b/>
                <w:sz w:val="24"/>
                <w:szCs w:val="24"/>
              </w:rPr>
              <w:t>:</w:t>
            </w:r>
            <w:r w:rsidR="00C43590">
              <w:rPr>
                <w:rFonts w:ascii="Times New Roman" w:hAnsi="Times New Roman" w:cs="Times New Roman"/>
                <w:sz w:val="24"/>
                <w:szCs w:val="24"/>
              </w:rPr>
              <w:t xml:space="preserve"> General orbits – Central orbit – Conic as a centered orbit</w:t>
            </w:r>
          </w:p>
        </w:tc>
      </w:tr>
      <w:tr w:rsidR="00566DFF" w:rsidRPr="00B43CC2" w:rsidTr="00F867AE">
        <w:trPr>
          <w:cantSplit/>
        </w:trPr>
        <w:tc>
          <w:tcPr>
            <w:tcW w:w="2242" w:type="dxa"/>
            <w:gridSpan w:val="2"/>
          </w:tcPr>
          <w:p w:rsidR="00566DFF" w:rsidRPr="00B008A2" w:rsidRDefault="00566DFF" w:rsidP="00085B97">
            <w:pPr>
              <w:jc w:val="both"/>
              <w:rPr>
                <w:rFonts w:ascii="Times New Roman" w:hAnsi="Times New Roman" w:cs="Times New Roman"/>
                <w:b/>
                <w:bCs/>
                <w:sz w:val="24"/>
                <w:szCs w:val="24"/>
              </w:rPr>
            </w:pPr>
            <w:r w:rsidRPr="00B008A2">
              <w:rPr>
                <w:rFonts w:ascii="Times New Roman" w:hAnsi="Times New Roman" w:cs="Times New Roman"/>
                <w:b/>
                <w:bCs/>
                <w:sz w:val="24"/>
                <w:szCs w:val="24"/>
              </w:rPr>
              <w:t>Extended Professional Component (is a part of internal  component only, Not to be included in the External Examination question paper)</w:t>
            </w:r>
          </w:p>
        </w:tc>
        <w:tc>
          <w:tcPr>
            <w:tcW w:w="7108" w:type="dxa"/>
            <w:gridSpan w:val="9"/>
          </w:tcPr>
          <w:p w:rsidR="00566DFF" w:rsidRDefault="00566DFF" w:rsidP="00085B97">
            <w:pPr>
              <w:jc w:val="both"/>
              <w:rPr>
                <w:rFonts w:ascii="Times New Roman" w:hAnsi="Times New Roman" w:cs="Times New Roman"/>
                <w:bCs/>
                <w:sz w:val="24"/>
                <w:szCs w:val="24"/>
              </w:rPr>
            </w:pPr>
            <w:r w:rsidRPr="00823DBC">
              <w:rPr>
                <w:rFonts w:ascii="Times New Roman" w:hAnsi="Times New Roman" w:cs="Times New Roman"/>
                <w:bCs/>
                <w:sz w:val="24"/>
                <w:szCs w:val="24"/>
              </w:rPr>
              <w:t>Questions related to the above topics, from various competitive examinations UPSC / TNPSC / others to be solved</w:t>
            </w:r>
          </w:p>
          <w:p w:rsidR="00566DFF" w:rsidRDefault="00566DFF" w:rsidP="00085B97">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p w:rsidR="00FF3130" w:rsidRPr="00FF3130" w:rsidRDefault="00FF3130" w:rsidP="00FF3130">
            <w:pPr>
              <w:rPr>
                <w:rFonts w:ascii="Times New Roman" w:hAnsi="Times New Roman" w:cs="Times New Roman"/>
                <w:sz w:val="24"/>
                <w:szCs w:val="24"/>
              </w:rPr>
            </w:pPr>
          </w:p>
          <w:p w:rsidR="00FF3130" w:rsidRDefault="00FF3130" w:rsidP="00FF3130">
            <w:pPr>
              <w:rPr>
                <w:rFonts w:ascii="Times New Roman" w:hAnsi="Times New Roman" w:cs="Times New Roman"/>
                <w:b/>
                <w:bCs/>
                <w:sz w:val="24"/>
                <w:szCs w:val="24"/>
              </w:rPr>
            </w:pPr>
          </w:p>
          <w:p w:rsidR="00FF3130" w:rsidRDefault="00FF3130" w:rsidP="00FF3130">
            <w:pPr>
              <w:rPr>
                <w:rFonts w:ascii="Times New Roman" w:hAnsi="Times New Roman" w:cs="Times New Roman"/>
                <w:b/>
                <w:bCs/>
                <w:sz w:val="24"/>
                <w:szCs w:val="24"/>
              </w:rPr>
            </w:pPr>
          </w:p>
          <w:p w:rsidR="00FF3130" w:rsidRPr="00FF3130" w:rsidRDefault="00FF3130" w:rsidP="00FF3130">
            <w:pPr>
              <w:tabs>
                <w:tab w:val="left" w:pos="1354"/>
              </w:tabs>
              <w:rPr>
                <w:rFonts w:ascii="Times New Roman" w:hAnsi="Times New Roman" w:cs="Times New Roman"/>
                <w:sz w:val="24"/>
                <w:szCs w:val="24"/>
              </w:rPr>
            </w:pPr>
            <w:r>
              <w:rPr>
                <w:rFonts w:ascii="Times New Roman" w:hAnsi="Times New Roman" w:cs="Times New Roman"/>
                <w:sz w:val="24"/>
                <w:szCs w:val="24"/>
              </w:rPr>
              <w:tab/>
            </w:r>
          </w:p>
        </w:tc>
      </w:tr>
      <w:tr w:rsidR="00566DFF" w:rsidRPr="00B43CC2" w:rsidTr="00F867AE">
        <w:trPr>
          <w:cantSplit/>
        </w:trPr>
        <w:tc>
          <w:tcPr>
            <w:tcW w:w="2242" w:type="dxa"/>
            <w:gridSpan w:val="2"/>
          </w:tcPr>
          <w:p w:rsidR="00566DFF" w:rsidRPr="00B008A2" w:rsidRDefault="00566DFF" w:rsidP="00085B97">
            <w:pPr>
              <w:jc w:val="both"/>
              <w:rPr>
                <w:rFonts w:ascii="Times New Roman" w:hAnsi="Times New Roman" w:cs="Times New Roman"/>
                <w:b/>
                <w:bCs/>
                <w:sz w:val="24"/>
                <w:szCs w:val="24"/>
              </w:rPr>
            </w:pPr>
            <w:r w:rsidRPr="00B008A2">
              <w:rPr>
                <w:rFonts w:ascii="Times New Roman" w:hAnsi="Times New Roman" w:cs="Times New Roman"/>
                <w:b/>
                <w:bCs/>
                <w:sz w:val="24"/>
                <w:szCs w:val="24"/>
              </w:rPr>
              <w:t>Skills acquired from this course</w:t>
            </w:r>
          </w:p>
        </w:tc>
        <w:tc>
          <w:tcPr>
            <w:tcW w:w="7108" w:type="dxa"/>
            <w:gridSpan w:val="9"/>
          </w:tcPr>
          <w:p w:rsidR="00566DFF" w:rsidRPr="00C8563A" w:rsidRDefault="00566DFF" w:rsidP="00085B9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566DFF" w:rsidRPr="00B43CC2" w:rsidTr="00F867AE">
        <w:trPr>
          <w:cantSplit/>
        </w:trPr>
        <w:tc>
          <w:tcPr>
            <w:tcW w:w="2242" w:type="dxa"/>
            <w:gridSpan w:val="2"/>
          </w:tcPr>
          <w:p w:rsidR="00566DFF" w:rsidRPr="00B43CC2" w:rsidRDefault="00566DFF" w:rsidP="00085B97">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8" w:type="dxa"/>
            <w:gridSpan w:val="9"/>
          </w:tcPr>
          <w:p w:rsidR="00C43590" w:rsidRDefault="00C43590">
            <w:pPr>
              <w:pStyle w:val="ListParagraph"/>
              <w:numPr>
                <w:ilvl w:val="0"/>
                <w:numId w:val="16"/>
              </w:numPr>
              <w:spacing w:line="360" w:lineRule="auto"/>
              <w:ind w:left="335" w:right="4" w:hanging="284"/>
              <w:jc w:val="both"/>
              <w:rPr>
                <w:rFonts w:ascii="Times New Roman" w:hAnsi="Times New Roman" w:cs="Times New Roman"/>
                <w:sz w:val="24"/>
                <w:szCs w:val="24"/>
              </w:rPr>
            </w:pPr>
            <w:r>
              <w:rPr>
                <w:rFonts w:ascii="Times New Roman" w:hAnsi="Times New Roman" w:cs="Times New Roman"/>
                <w:sz w:val="24"/>
                <w:szCs w:val="24"/>
              </w:rPr>
              <w:t>A. Ruina and R. Pratap, Introduction to Statics and Dynamics, , Oxford University Press, 2014.</w:t>
            </w:r>
          </w:p>
          <w:p w:rsidR="00566DFF" w:rsidRPr="00C43590" w:rsidRDefault="00C43590">
            <w:pPr>
              <w:pStyle w:val="ListParagraph"/>
              <w:numPr>
                <w:ilvl w:val="0"/>
                <w:numId w:val="16"/>
              </w:numPr>
              <w:spacing w:line="360" w:lineRule="auto"/>
              <w:ind w:left="335" w:right="4" w:hanging="284"/>
              <w:jc w:val="both"/>
              <w:rPr>
                <w:rFonts w:ascii="Times New Roman" w:hAnsi="Times New Roman" w:cs="Times New Roman"/>
                <w:sz w:val="24"/>
                <w:szCs w:val="24"/>
              </w:rPr>
            </w:pPr>
            <w:r>
              <w:rPr>
                <w:rFonts w:ascii="Times New Roman" w:hAnsi="Times New Roman" w:cs="Times New Roman"/>
                <w:sz w:val="24"/>
                <w:szCs w:val="24"/>
              </w:rPr>
              <w:t>S.L. Loney, The Elements of Statics and Dynamics, Cambridge University Press, 1904.</w:t>
            </w:r>
          </w:p>
        </w:tc>
      </w:tr>
      <w:tr w:rsidR="00566DFF" w:rsidRPr="00B43CC2" w:rsidTr="00F867AE">
        <w:trPr>
          <w:cantSplit/>
        </w:trPr>
        <w:tc>
          <w:tcPr>
            <w:tcW w:w="2242" w:type="dxa"/>
            <w:gridSpan w:val="2"/>
          </w:tcPr>
          <w:p w:rsidR="00566DFF" w:rsidRPr="00B43CC2" w:rsidRDefault="00566DFF" w:rsidP="00085B97">
            <w:pPr>
              <w:pStyle w:val="Heading1"/>
              <w:jc w:val="both"/>
            </w:pPr>
            <w:r w:rsidRPr="00B43CC2">
              <w:t>Reference Books</w:t>
            </w:r>
          </w:p>
        </w:tc>
        <w:tc>
          <w:tcPr>
            <w:tcW w:w="7108" w:type="dxa"/>
            <w:gridSpan w:val="9"/>
          </w:tcPr>
          <w:p w:rsidR="00C43590" w:rsidRDefault="00C43590">
            <w:pPr>
              <w:pStyle w:val="ListParagraph"/>
              <w:numPr>
                <w:ilvl w:val="0"/>
                <w:numId w:val="15"/>
              </w:numPr>
              <w:spacing w:line="360" w:lineRule="auto"/>
              <w:ind w:left="335" w:right="4"/>
              <w:jc w:val="both"/>
              <w:rPr>
                <w:rFonts w:ascii="Times New Roman" w:hAnsi="Times New Roman" w:cs="Times New Roman"/>
                <w:bCs/>
                <w:sz w:val="24"/>
                <w:szCs w:val="24"/>
              </w:rPr>
            </w:pPr>
            <w:r>
              <w:rPr>
                <w:rFonts w:ascii="Times New Roman" w:hAnsi="Times New Roman" w:cs="Times New Roman"/>
                <w:bCs/>
                <w:sz w:val="24"/>
                <w:szCs w:val="24"/>
              </w:rPr>
              <w:t>J.L. Meriam and L. G. Kraige, Engineering Mechanics: Statics, Seventh Edition,Wiley  and sons Pvt ltd., New York, 2012.</w:t>
            </w:r>
          </w:p>
          <w:p w:rsidR="00C43590" w:rsidRDefault="00C43590">
            <w:pPr>
              <w:pStyle w:val="ListParagraph"/>
              <w:numPr>
                <w:ilvl w:val="0"/>
                <w:numId w:val="15"/>
              </w:numPr>
              <w:spacing w:line="360" w:lineRule="auto"/>
              <w:ind w:left="335" w:right="4"/>
              <w:jc w:val="both"/>
              <w:rPr>
                <w:rFonts w:ascii="Times New Roman" w:hAnsi="Times New Roman" w:cs="Times New Roman"/>
                <w:bCs/>
                <w:sz w:val="24"/>
                <w:szCs w:val="24"/>
              </w:rPr>
            </w:pPr>
            <w:r>
              <w:rPr>
                <w:rFonts w:ascii="Times New Roman" w:hAnsi="Times New Roman" w:cs="Times New Roman"/>
                <w:bCs/>
                <w:sz w:val="24"/>
                <w:szCs w:val="24"/>
              </w:rPr>
              <w:t>J.L. Meriam, L. G. Kraige, and J.N. Bolton, Engineering Mechanics: Dynamics, 8</w:t>
            </w:r>
            <w:r>
              <w:rPr>
                <w:rFonts w:ascii="Times New Roman" w:hAnsi="Times New Roman" w:cs="Times New Roman"/>
                <w:bCs/>
                <w:sz w:val="24"/>
                <w:szCs w:val="24"/>
                <w:vertAlign w:val="superscript"/>
              </w:rPr>
              <w:t>th</w:t>
            </w:r>
            <w:r>
              <w:rPr>
                <w:rFonts w:ascii="Times New Roman" w:hAnsi="Times New Roman" w:cs="Times New Roman"/>
                <w:bCs/>
                <w:sz w:val="24"/>
                <w:szCs w:val="24"/>
              </w:rPr>
              <w:t>edn, Wiley and sons Pvt ltd., New York, 2015.</w:t>
            </w:r>
          </w:p>
          <w:p w:rsidR="00566DFF" w:rsidRPr="00C43590" w:rsidRDefault="00C43590">
            <w:pPr>
              <w:pStyle w:val="ListParagraph"/>
              <w:numPr>
                <w:ilvl w:val="0"/>
                <w:numId w:val="15"/>
              </w:numPr>
              <w:spacing w:line="360" w:lineRule="auto"/>
              <w:ind w:left="335" w:right="4"/>
              <w:jc w:val="both"/>
              <w:rPr>
                <w:rFonts w:ascii="Times New Roman" w:hAnsi="Times New Roman" w:cs="Times New Roman"/>
                <w:bCs/>
                <w:sz w:val="32"/>
                <w:szCs w:val="32"/>
              </w:rPr>
            </w:pPr>
            <w:r>
              <w:rPr>
                <w:rFonts w:ascii="Times New Roman" w:hAnsi="Times New Roman" w:cs="Times New Roman"/>
                <w:sz w:val="24"/>
                <w:szCs w:val="24"/>
              </w:rPr>
              <w:t>A. K. Dhiman,</w:t>
            </w:r>
            <w:r w:rsidR="002C31BD">
              <w:rPr>
                <w:rFonts w:ascii="Times New Roman" w:hAnsi="Times New Roman" w:cs="Times New Roman"/>
                <w:sz w:val="24"/>
                <w:szCs w:val="24"/>
              </w:rPr>
              <w:t xml:space="preserve"> </w:t>
            </w:r>
            <w:r>
              <w:rPr>
                <w:rFonts w:ascii="Times New Roman" w:hAnsi="Times New Roman" w:cs="Times New Roman"/>
                <w:sz w:val="24"/>
                <w:szCs w:val="24"/>
              </w:rPr>
              <w:t>P.Dhinam and D. Kulshreshtha, Engineering Mechanics (Statics and Dynamics) ,McGraw Hill Education(India) Private Limited, New Delhi, 2015.</w:t>
            </w:r>
          </w:p>
        </w:tc>
      </w:tr>
      <w:tr w:rsidR="00F867AE" w:rsidRPr="00B43CC2" w:rsidTr="00F867AE">
        <w:trPr>
          <w:cantSplit/>
        </w:trPr>
        <w:tc>
          <w:tcPr>
            <w:tcW w:w="2242" w:type="dxa"/>
            <w:gridSpan w:val="2"/>
          </w:tcPr>
          <w:p w:rsidR="00F867AE" w:rsidRPr="00B43CC2" w:rsidRDefault="00F867AE" w:rsidP="00F867AE">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F867AE" w:rsidRPr="00B43CC2" w:rsidRDefault="00F867AE" w:rsidP="00F867AE">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8" w:type="dxa"/>
            <w:gridSpan w:val="9"/>
          </w:tcPr>
          <w:p w:rsidR="00F867AE" w:rsidRPr="00896DE2" w:rsidRDefault="0065709A" w:rsidP="00F867AE">
            <w:pPr>
              <w:shd w:val="clear" w:color="auto" w:fill="FFFFFF"/>
              <w:spacing w:line="240" w:lineRule="auto"/>
              <w:rPr>
                <w:color w:val="1A0DAB"/>
                <w:sz w:val="24"/>
                <w:szCs w:val="24"/>
              </w:rPr>
            </w:pPr>
            <w:r>
              <w:rPr>
                <w:color w:val="1A0DAB"/>
              </w:rPr>
              <w:fldChar w:fldCharType="begin"/>
            </w:r>
            <w:r w:rsidR="00F867AE">
              <w:rPr>
                <w:color w:val="1A0DAB"/>
              </w:rPr>
              <w:instrText xml:space="preserve"> HYPERLINK "</w:instrText>
            </w:r>
            <w:r w:rsidR="00F867AE" w:rsidRPr="00896DE2">
              <w:rPr>
                <w:color w:val="1A0DAB"/>
              </w:rPr>
              <w:br/>
            </w:r>
            <w:r w:rsidR="00F867AE" w:rsidRPr="00896DE2">
              <w:rPr>
                <w:color w:val="1A0DAB"/>
                <w:sz w:val="21"/>
                <w:szCs w:val="21"/>
              </w:rPr>
              <w:instrText>https://nptel.ac.in</w:instrText>
            </w:r>
          </w:p>
          <w:p w:rsidR="00F867AE" w:rsidRPr="00344BF5" w:rsidRDefault="00F867AE" w:rsidP="00F867AE">
            <w:pPr>
              <w:shd w:val="clear" w:color="auto" w:fill="FFFFFF"/>
              <w:spacing w:line="240" w:lineRule="auto"/>
              <w:rPr>
                <w:rStyle w:val="Hyperlink"/>
                <w:sz w:val="24"/>
                <w:szCs w:val="24"/>
              </w:rPr>
            </w:pPr>
            <w:r>
              <w:rPr>
                <w:color w:val="1A0DAB"/>
              </w:rPr>
              <w:instrText xml:space="preserve">" </w:instrText>
            </w:r>
            <w:r w:rsidR="0065709A">
              <w:rPr>
                <w:color w:val="1A0DAB"/>
              </w:rPr>
              <w:fldChar w:fldCharType="separate"/>
            </w:r>
            <w:r w:rsidRPr="00344BF5">
              <w:rPr>
                <w:rStyle w:val="Hyperlink"/>
              </w:rPr>
              <w:br/>
            </w:r>
            <w:r w:rsidRPr="00344BF5">
              <w:rPr>
                <w:rStyle w:val="Hyperlink"/>
                <w:sz w:val="21"/>
                <w:szCs w:val="21"/>
              </w:rPr>
              <w:t>https://nptel.ac.in</w:t>
            </w:r>
          </w:p>
          <w:p w:rsidR="00F867AE" w:rsidRPr="00B43CC2" w:rsidRDefault="0065709A" w:rsidP="00F867AE">
            <w:pPr>
              <w:jc w:val="both"/>
              <w:rPr>
                <w:rFonts w:ascii="Times New Roman" w:hAnsi="Times New Roman" w:cs="Times New Roman"/>
                <w:b/>
                <w:bCs/>
                <w:sz w:val="24"/>
                <w:szCs w:val="24"/>
              </w:rPr>
            </w:pPr>
            <w:r>
              <w:rPr>
                <w:color w:val="1A0DAB"/>
              </w:rPr>
              <w:fldChar w:fldCharType="end"/>
            </w:r>
          </w:p>
        </w:tc>
      </w:tr>
    </w:tbl>
    <w:p w:rsidR="006965C0" w:rsidRDefault="006965C0" w:rsidP="006965C0">
      <w:pPr>
        <w:rPr>
          <w:rFonts w:ascii="Times New Roman" w:hAnsi="Times New Roman" w:cs="Times New Roman"/>
          <w:b/>
          <w:sz w:val="24"/>
          <w:szCs w:val="24"/>
        </w:rPr>
      </w:pPr>
    </w:p>
    <w:p w:rsidR="00FF3130" w:rsidRDefault="00FF3130" w:rsidP="004D3514">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able to </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1: </w:t>
      </w:r>
      <w:r>
        <w:rPr>
          <w:rFonts w:ascii="Times New Roman" w:hAnsi="Times New Roman" w:cs="Times New Roman"/>
          <w:sz w:val="24"/>
        </w:rPr>
        <w:t xml:space="preserve">Define Resultant, Component of a Force, Coplanar forces, like and unlike parallel forces, </w:t>
      </w:r>
      <w:r>
        <w:rPr>
          <w:rFonts w:ascii="Times New Roman" w:hAnsi="Times New Roman" w:cs="Times New Roman"/>
          <w:bCs/>
          <w:sz w:val="24"/>
          <w:szCs w:val="24"/>
        </w:rPr>
        <w:t>Equilibrium of a Particle, Limiting equilibrium of a particle on an inclined plane.</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2: </w:t>
      </w:r>
      <w:r>
        <w:rPr>
          <w:rFonts w:ascii="Times New Roman" w:hAnsi="Times New Roman" w:cs="Times New Roman"/>
          <w:sz w:val="24"/>
        </w:rPr>
        <w:t xml:space="preserve">Define Moment of a force and Couple with examples. </w:t>
      </w:r>
      <w:r>
        <w:rPr>
          <w:rFonts w:ascii="Times New Roman" w:hAnsi="Times New Roman" w:cs="Times New Roman"/>
          <w:bCs/>
          <w:sz w:val="24"/>
          <w:szCs w:val="24"/>
        </w:rPr>
        <w:t>Define Parallel Forces and Forces acting along a Triangle, Solve problems on frictional forces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3: </w:t>
      </w:r>
      <w:r>
        <w:rPr>
          <w:rFonts w:ascii="Times New Roman" w:hAnsi="Times New Roman" w:cs="Times New Roman"/>
          <w:bCs/>
          <w:sz w:val="24"/>
          <w:szCs w:val="24"/>
        </w:rPr>
        <w:t xml:space="preserve">Define work, energy, power, rectilinear motions under varying forces. </w:t>
      </w:r>
      <w:r>
        <w:rPr>
          <w:rFonts w:ascii="Times New Roman" w:hAnsi="Times New Roman" w:cs="Times New Roman"/>
          <w:sz w:val="24"/>
        </w:rPr>
        <w:t xml:space="preserve">Define Simple Harmonic Motion and find its Geometrical representation. </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4: </w:t>
      </w:r>
      <w:r>
        <w:rPr>
          <w:rFonts w:ascii="Times New Roman" w:hAnsi="Times New Roman" w:cs="Times New Roman"/>
          <w:sz w:val="24"/>
        </w:rPr>
        <w:t>Define Projectile, impulse, impact and laws of impact. Prove that the path of a projectile is a parabola. Find the direct and oblique impact of smooth elastic spheres</w:t>
      </w:r>
    </w:p>
    <w:p w:rsidR="00FF3130" w:rsidRDefault="00FF3130" w:rsidP="004D3514">
      <w:pPr>
        <w:spacing w:line="360" w:lineRule="auto"/>
        <w:ind w:right="4"/>
        <w:jc w:val="both"/>
        <w:rPr>
          <w:rFonts w:ascii="Times New Roman" w:hAnsi="Times New Roman" w:cs="Times New Roman"/>
          <w:sz w:val="24"/>
        </w:rPr>
      </w:pPr>
      <w:r>
        <w:rPr>
          <w:rFonts w:ascii="Times New Roman" w:hAnsi="Times New Roman" w:cs="Times New Roman"/>
          <w:b/>
          <w:sz w:val="24"/>
        </w:rPr>
        <w:t xml:space="preserve">CLO 5: </w:t>
      </w:r>
      <w:r>
        <w:rPr>
          <w:rFonts w:ascii="Times New Roman" w:hAnsi="Times New Roman" w:cs="Times New Roman"/>
          <w:sz w:val="24"/>
        </w:rPr>
        <w:t xml:space="preserve">Define central orbits, </w:t>
      </w:r>
      <w:r w:rsidR="00D73DDE">
        <w:rPr>
          <w:rFonts w:ascii="Times New Roman" w:hAnsi="Times New Roman" w:cs="Times New Roman"/>
          <w:sz w:val="24"/>
        </w:rPr>
        <w:t>explain</w:t>
      </w:r>
      <w:r>
        <w:rPr>
          <w:rFonts w:ascii="Times New Roman" w:hAnsi="Times New Roman" w:cs="Times New Roman"/>
          <w:sz w:val="24"/>
        </w:rPr>
        <w:t xml:space="preserve"> conic as centered orbits and solve problems related to central orbits</w:t>
      </w:r>
    </w:p>
    <w:p w:rsidR="00E63B82" w:rsidRDefault="00E63B82" w:rsidP="004D3514">
      <w:pPr>
        <w:spacing w:line="360" w:lineRule="auto"/>
        <w:ind w:right="4"/>
        <w:jc w:val="both"/>
        <w:rPr>
          <w:rFonts w:ascii="Times New Roman" w:hAnsi="Times New Roman" w:cs="Times New Roman"/>
          <w:sz w:val="24"/>
        </w:rPr>
      </w:pPr>
    </w:p>
    <w:p w:rsidR="00E63B82" w:rsidRDefault="00E63B82" w:rsidP="004D3514">
      <w:pPr>
        <w:spacing w:line="360" w:lineRule="auto"/>
        <w:ind w:right="4"/>
        <w:jc w:val="both"/>
        <w:rPr>
          <w:rFonts w:ascii="Times New Roman" w:hAnsi="Times New Roman" w:cs="Times New Roman"/>
          <w:sz w:val="24"/>
        </w:rPr>
      </w:pPr>
    </w:p>
    <w:p w:rsidR="00E63B82" w:rsidRDefault="00E63B82" w:rsidP="004D3514">
      <w:pPr>
        <w:spacing w:line="360" w:lineRule="auto"/>
        <w:ind w:right="4"/>
        <w:jc w:val="both"/>
        <w:rPr>
          <w:rFonts w:ascii="Times New Roman" w:hAnsi="Times New Roman" w:cs="Times New Roman"/>
          <w:sz w:val="24"/>
        </w:rPr>
      </w:pPr>
    </w:p>
    <w:p w:rsidR="00E63B82" w:rsidRDefault="00E63B82" w:rsidP="004D3514">
      <w:pPr>
        <w:spacing w:line="360" w:lineRule="auto"/>
        <w:ind w:right="4"/>
        <w:jc w:val="both"/>
        <w:rPr>
          <w:rFonts w:ascii="Times New Roman" w:hAnsi="Times New Roman" w:cs="Times New Roman"/>
          <w:sz w:val="24"/>
        </w:rPr>
      </w:pPr>
    </w:p>
    <w:p w:rsidR="00E63B82" w:rsidRDefault="00E63B82" w:rsidP="004D3514">
      <w:pPr>
        <w:spacing w:line="360" w:lineRule="auto"/>
        <w:ind w:right="4"/>
        <w:jc w:val="both"/>
        <w:rPr>
          <w:rFonts w:ascii="Times New Roman" w:hAnsi="Times New Roman" w:cs="Times New Roman"/>
          <w:sz w:val="24"/>
        </w:rPr>
      </w:pPr>
    </w:p>
    <w:tbl>
      <w:tblPr>
        <w:tblStyle w:val="TableGrid"/>
        <w:tblW w:w="5000" w:type="pct"/>
        <w:jc w:val="center"/>
        <w:tblLook w:val="04A0"/>
      </w:tblPr>
      <w:tblGrid>
        <w:gridCol w:w="2035"/>
        <w:gridCol w:w="839"/>
        <w:gridCol w:w="839"/>
        <w:gridCol w:w="839"/>
        <w:gridCol w:w="839"/>
        <w:gridCol w:w="839"/>
        <w:gridCol w:w="839"/>
        <w:gridCol w:w="839"/>
        <w:gridCol w:w="839"/>
        <w:gridCol w:w="829"/>
      </w:tblGrid>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p>
        </w:tc>
        <w:tc>
          <w:tcPr>
            <w:tcW w:w="2625" w:type="pct"/>
            <w:gridSpan w:val="6"/>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POs</w:t>
            </w:r>
          </w:p>
        </w:tc>
        <w:tc>
          <w:tcPr>
            <w:tcW w:w="1313" w:type="pct"/>
            <w:gridSpan w:val="3"/>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PSOs</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4</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5</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6</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CLO4</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r w:rsidR="00F01937" w:rsidRPr="00E63B82" w:rsidTr="00E63B82">
        <w:trPr>
          <w:jc w:val="center"/>
        </w:trPr>
        <w:tc>
          <w:tcPr>
            <w:tcW w:w="1063" w:type="pct"/>
            <w:vAlign w:val="center"/>
          </w:tcPr>
          <w:p w:rsidR="00F01937" w:rsidRPr="00E63B82" w:rsidRDefault="00F01937"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CLO5</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1</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vAlign w:val="center"/>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3</w:t>
            </w:r>
          </w:p>
        </w:tc>
        <w:tc>
          <w:tcPr>
            <w:tcW w:w="438" w:type="pct"/>
          </w:tcPr>
          <w:p w:rsidR="00F01937" w:rsidRPr="00E63B82" w:rsidRDefault="00E63B82" w:rsidP="00085B97">
            <w:pPr>
              <w:spacing w:line="360" w:lineRule="auto"/>
              <w:jc w:val="center"/>
              <w:rPr>
                <w:rFonts w:ascii="Times New Roman" w:hAnsi="Times New Roman" w:cs="Times New Roman"/>
                <w:sz w:val="24"/>
                <w:szCs w:val="24"/>
              </w:rPr>
            </w:pPr>
            <w:r w:rsidRPr="00E63B82">
              <w:rPr>
                <w:rFonts w:ascii="Times New Roman" w:hAnsi="Times New Roman" w:cs="Times New Roman"/>
                <w:sz w:val="24"/>
                <w:szCs w:val="24"/>
              </w:rPr>
              <w:t>2</w:t>
            </w:r>
          </w:p>
        </w:tc>
      </w:tr>
    </w:tbl>
    <w:p w:rsidR="0029085E" w:rsidRDefault="0029085E" w:rsidP="004D3514">
      <w:pPr>
        <w:spacing w:after="160" w:line="259" w:lineRule="auto"/>
        <w:rPr>
          <w:rFonts w:ascii="Times New Roman" w:eastAsia="Times New Roman" w:hAnsi="Times New Roman" w:cs="Times New Roman"/>
          <w:b/>
          <w:sz w:val="24"/>
          <w:szCs w:val="24"/>
          <w:lang w:val="en-US"/>
        </w:rPr>
      </w:pPr>
    </w:p>
    <w:sectPr w:rsidR="0029085E" w:rsidSect="0035007A">
      <w:footerReference w:type="default" r:id="rId9"/>
      <w:pgSz w:w="12240" w:h="15840"/>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DA2" w:rsidRDefault="00B94DA2" w:rsidP="0099509A">
      <w:pPr>
        <w:spacing w:line="240" w:lineRule="auto"/>
      </w:pPr>
      <w:r>
        <w:separator/>
      </w:r>
    </w:p>
  </w:endnote>
  <w:endnote w:type="continuationSeparator" w:id="1">
    <w:p w:rsidR="00B94DA2" w:rsidRDefault="00B94DA2" w:rsidP="00995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91123"/>
      <w:docPartObj>
        <w:docPartGallery w:val="Page Numbers (Bottom of Page)"/>
        <w:docPartUnique/>
      </w:docPartObj>
    </w:sdtPr>
    <w:sdtEndPr>
      <w:rPr>
        <w:noProof/>
      </w:rPr>
    </w:sdtEndPr>
    <w:sdtContent>
      <w:p w:rsidR="00085B97" w:rsidRDefault="0065709A">
        <w:pPr>
          <w:pStyle w:val="Footer"/>
          <w:jc w:val="center"/>
        </w:pPr>
        <w:fldSimple w:instr=" PAGE   \* MERGEFORMAT ">
          <w:r w:rsidR="00B94DA2">
            <w:rPr>
              <w:noProof/>
            </w:rPr>
            <w:t>1</w:t>
          </w:r>
        </w:fldSimple>
      </w:p>
    </w:sdtContent>
  </w:sdt>
  <w:p w:rsidR="00085B97" w:rsidRDefault="00085B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97" w:rsidRDefault="0065709A">
    <w:pPr>
      <w:pStyle w:val="Footer"/>
      <w:jc w:val="center"/>
    </w:pPr>
    <w:fldSimple w:instr=" PAGE   \* MERGEFORMAT ">
      <w:r w:rsidR="009127A6">
        <w:rPr>
          <w:noProof/>
        </w:rPr>
        <w:t>15</w:t>
      </w:r>
    </w:fldSimple>
  </w:p>
  <w:p w:rsidR="00085B97" w:rsidRDefault="00085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DA2" w:rsidRDefault="00B94DA2" w:rsidP="0099509A">
      <w:pPr>
        <w:spacing w:line="240" w:lineRule="auto"/>
      </w:pPr>
      <w:r>
        <w:separator/>
      </w:r>
    </w:p>
  </w:footnote>
  <w:footnote w:type="continuationSeparator" w:id="1">
    <w:p w:rsidR="00B94DA2" w:rsidRDefault="00B94DA2" w:rsidP="009950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DAADE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9"/>
    <w:multiLevelType w:val="hybridMultilevel"/>
    <w:tmpl w:val="CD98B87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C"/>
    <w:multiLevelType w:val="hybridMultilevel"/>
    <w:tmpl w:val="C57CB252"/>
    <w:lvl w:ilvl="0" w:tplc="04090001">
      <w:start w:val="1"/>
      <w:numFmt w:val="bullet"/>
      <w:lvlText w:val=""/>
      <w:lvlJc w:val="left"/>
      <w:pPr>
        <w:ind w:left="394"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000000F"/>
    <w:multiLevelType w:val="hybridMultilevel"/>
    <w:tmpl w:val="83FAAC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0000012"/>
    <w:multiLevelType w:val="hybridMultilevel"/>
    <w:tmpl w:val="8EBAF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16"/>
    <w:multiLevelType w:val="hybridMultilevel"/>
    <w:tmpl w:val="D1A8DA28"/>
    <w:lvl w:ilvl="0" w:tplc="63042F1C">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9">
    <w:nsid w:val="00000019"/>
    <w:multiLevelType w:val="hybridMultilevel"/>
    <w:tmpl w:val="F7CA8AEC"/>
    <w:lvl w:ilvl="0" w:tplc="04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1C"/>
    <w:multiLevelType w:val="hybridMultilevel"/>
    <w:tmpl w:val="4FEA1FF0"/>
    <w:lvl w:ilvl="0" w:tplc="63B8E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0000020"/>
    <w:multiLevelType w:val="hybridMultilevel"/>
    <w:tmpl w:val="4A3417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00000021"/>
    <w:multiLevelType w:val="hybridMultilevel"/>
    <w:tmpl w:val="BB88CAB2"/>
    <w:lvl w:ilvl="0" w:tplc="2A486360">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0000024"/>
    <w:multiLevelType w:val="hybridMultilevel"/>
    <w:tmpl w:val="1B10B562"/>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nsid w:val="00000026"/>
    <w:multiLevelType w:val="hybridMultilevel"/>
    <w:tmpl w:val="8B70B168"/>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2A"/>
    <w:multiLevelType w:val="hybridMultilevel"/>
    <w:tmpl w:val="7CC03DCC"/>
    <w:lvl w:ilvl="0" w:tplc="04090001">
      <w:start w:val="1"/>
      <w:numFmt w:val="bullet"/>
      <w:lvlText w:val=""/>
      <w:lvlJc w:val="left"/>
      <w:pPr>
        <w:ind w:left="394"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2B"/>
    <w:multiLevelType w:val="hybridMultilevel"/>
    <w:tmpl w:val="9C4CB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000002E"/>
    <w:multiLevelType w:val="hybridMultilevel"/>
    <w:tmpl w:val="87A65278"/>
    <w:lvl w:ilvl="0" w:tplc="20B644D8">
      <w:start w:val="1"/>
      <w:numFmt w:val="decimal"/>
      <w:lvlText w:val="%1."/>
      <w:lvlJc w:val="left"/>
      <w:pPr>
        <w:ind w:left="644" w:hanging="360"/>
      </w:pPr>
      <w:rPr>
        <w:rFonts w:ascii="Times New Roman" w:hAnsi="Times New Roman" w:cs="Times New Roman" w:hint="default"/>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nsid w:val="02C86A11"/>
    <w:multiLevelType w:val="multilevel"/>
    <w:tmpl w:val="376C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05BD4CFE"/>
    <w:multiLevelType w:val="hybridMultilevel"/>
    <w:tmpl w:val="BE788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5D72F6E"/>
    <w:multiLevelType w:val="hybridMultilevel"/>
    <w:tmpl w:val="AA7A8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6B44C64"/>
    <w:multiLevelType w:val="hybridMultilevel"/>
    <w:tmpl w:val="B4047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17E44AB"/>
    <w:multiLevelType w:val="hybridMultilevel"/>
    <w:tmpl w:val="CD98B8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11F7672D"/>
    <w:multiLevelType w:val="hybridMultilevel"/>
    <w:tmpl w:val="A238DB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81E63FD"/>
    <w:multiLevelType w:val="multilevel"/>
    <w:tmpl w:val="97F40F3E"/>
    <w:lvl w:ilvl="0">
      <w:start w:val="1"/>
      <w:numFmt w:val="decimal"/>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27">
    <w:nsid w:val="1C6508FA"/>
    <w:multiLevelType w:val="hybridMultilevel"/>
    <w:tmpl w:val="CD98B87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nsid w:val="1CFA5117"/>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23E53C41"/>
    <w:multiLevelType w:val="hybridMultilevel"/>
    <w:tmpl w:val="9D58D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CD75DD7"/>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06308D3"/>
    <w:multiLevelType w:val="hybridMultilevel"/>
    <w:tmpl w:val="8FCAA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3FD77EB"/>
    <w:multiLevelType w:val="hybridMultilevel"/>
    <w:tmpl w:val="AE102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76E140E"/>
    <w:multiLevelType w:val="hybridMultilevel"/>
    <w:tmpl w:val="29EEF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77F10C6"/>
    <w:multiLevelType w:val="hybridMultilevel"/>
    <w:tmpl w:val="D3BECB5C"/>
    <w:lvl w:ilvl="0" w:tplc="E346B07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F181C2D"/>
    <w:multiLevelType w:val="hybridMultilevel"/>
    <w:tmpl w:val="2EACE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FDC02D0"/>
    <w:multiLevelType w:val="hybridMultilevel"/>
    <w:tmpl w:val="389C0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03953E3"/>
    <w:multiLevelType w:val="hybridMultilevel"/>
    <w:tmpl w:val="D87A8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9BC51D9"/>
    <w:multiLevelType w:val="hybridMultilevel"/>
    <w:tmpl w:val="69322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BDB37A6"/>
    <w:multiLevelType w:val="hybridMultilevel"/>
    <w:tmpl w:val="3A369E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660062E3"/>
    <w:multiLevelType w:val="hybridMultilevel"/>
    <w:tmpl w:val="D54A2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61A4629"/>
    <w:multiLevelType w:val="hybridMultilevel"/>
    <w:tmpl w:val="CADCD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D68707D"/>
    <w:multiLevelType w:val="hybridMultilevel"/>
    <w:tmpl w:val="CD98B87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nsid w:val="771C3297"/>
    <w:multiLevelType w:val="multilevel"/>
    <w:tmpl w:val="77A8C7BC"/>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nsid w:val="789E27F2"/>
    <w:multiLevelType w:val="hybridMultilevel"/>
    <w:tmpl w:val="32368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2"/>
  </w:num>
  <w:num w:numId="4">
    <w:abstractNumId w:val="44"/>
  </w:num>
  <w:num w:numId="5">
    <w:abstractNumId w:val="10"/>
  </w:num>
  <w:num w:numId="6">
    <w:abstractNumId w:val="14"/>
  </w:num>
  <w:num w:numId="7">
    <w:abstractNumId w:val="19"/>
  </w:num>
  <w:num w:numId="8">
    <w:abstractNumId w:val="20"/>
  </w:num>
  <w:num w:numId="9">
    <w:abstractNumId w:val="13"/>
  </w:num>
  <w:num w:numId="10">
    <w:abstractNumId w:val="6"/>
  </w:num>
  <w:num w:numId="11">
    <w:abstractNumId w:val="12"/>
  </w:num>
  <w:num w:numId="12">
    <w:abstractNumId w:val="2"/>
  </w:num>
  <w:num w:numId="13">
    <w:abstractNumId w:val="27"/>
  </w:num>
  <w:num w:numId="14">
    <w:abstractNumId w:val="24"/>
  </w:num>
  <w:num w:numId="15">
    <w:abstractNumId w:val="43"/>
  </w:num>
  <w:num w:numId="16">
    <w:abstractNumId w:val="8"/>
  </w:num>
  <w:num w:numId="17">
    <w:abstractNumId w:val="40"/>
  </w:num>
  <w:num w:numId="18">
    <w:abstractNumId w:val="18"/>
  </w:num>
  <w:num w:numId="19">
    <w:abstractNumId w:val="33"/>
  </w:num>
  <w:num w:numId="20">
    <w:abstractNumId w:val="31"/>
  </w:num>
  <w:num w:numId="21">
    <w:abstractNumId w:val="38"/>
  </w:num>
  <w:num w:numId="22">
    <w:abstractNumId w:val="22"/>
  </w:num>
  <w:num w:numId="23">
    <w:abstractNumId w:val="41"/>
  </w:num>
  <w:num w:numId="24">
    <w:abstractNumId w:val="29"/>
  </w:num>
  <w:num w:numId="25">
    <w:abstractNumId w:val="23"/>
  </w:num>
  <w:num w:numId="26">
    <w:abstractNumId w:val="39"/>
  </w:num>
  <w:num w:numId="27">
    <w:abstractNumId w:val="37"/>
  </w:num>
  <w:num w:numId="28">
    <w:abstractNumId w:val="36"/>
  </w:num>
  <w:num w:numId="29">
    <w:abstractNumId w:val="34"/>
  </w:num>
  <w:num w:numId="30">
    <w:abstractNumId w:val="45"/>
  </w:num>
  <w:num w:numId="31">
    <w:abstractNumId w:val="21"/>
  </w:num>
  <w:num w:numId="32">
    <w:abstractNumId w:val="16"/>
  </w:num>
  <w:num w:numId="33">
    <w:abstractNumId w:val="1"/>
  </w:num>
  <w:num w:numId="34">
    <w:abstractNumId w:val="15"/>
  </w:num>
  <w:num w:numId="35">
    <w:abstractNumId w:val="3"/>
  </w:num>
  <w:num w:numId="36">
    <w:abstractNumId w:val="32"/>
  </w:num>
  <w:num w:numId="37">
    <w:abstractNumId w:val="5"/>
  </w:num>
  <w:num w:numId="38">
    <w:abstractNumId w:val="26"/>
  </w:num>
  <w:num w:numId="39">
    <w:abstractNumId w:val="0"/>
  </w:num>
  <w:num w:numId="40">
    <w:abstractNumId w:val="9"/>
  </w:num>
  <w:num w:numId="41">
    <w:abstractNumId w:val="17"/>
  </w:num>
  <w:num w:numId="42">
    <w:abstractNumId w:val="4"/>
  </w:num>
  <w:num w:numId="43">
    <w:abstractNumId w:val="7"/>
  </w:num>
  <w:num w:numId="44">
    <w:abstractNumId w:val="11"/>
  </w:num>
  <w:num w:numId="45">
    <w:abstractNumId w:val="25"/>
  </w:num>
  <w:num w:numId="46">
    <w:abstractNumId w:val="3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rawingGridHorizontalSpacing w:val="110"/>
  <w:displayHorizontalDrawingGridEvery w:val="2"/>
  <w:characterSpacingControl w:val="doNotCompress"/>
  <w:savePreviewPicture/>
  <w:hdrShapeDefaults>
    <o:shapedefaults v:ext="edit" spidmax="12290"/>
  </w:hdrShapeDefaults>
  <w:footnotePr>
    <w:footnote w:id="0"/>
    <w:footnote w:id="1"/>
  </w:footnotePr>
  <w:endnotePr>
    <w:endnote w:id="0"/>
    <w:endnote w:id="1"/>
  </w:endnotePr>
  <w:compat/>
  <w:rsids>
    <w:rsidRoot w:val="00145CB1"/>
    <w:rsid w:val="00004038"/>
    <w:rsid w:val="0000755C"/>
    <w:rsid w:val="000133EB"/>
    <w:rsid w:val="00016CB6"/>
    <w:rsid w:val="00021D7A"/>
    <w:rsid w:val="00033A71"/>
    <w:rsid w:val="00045F82"/>
    <w:rsid w:val="000728CC"/>
    <w:rsid w:val="0007714C"/>
    <w:rsid w:val="000833E2"/>
    <w:rsid w:val="00085B97"/>
    <w:rsid w:val="00086D09"/>
    <w:rsid w:val="00090FC6"/>
    <w:rsid w:val="000A2BCB"/>
    <w:rsid w:val="000A49E1"/>
    <w:rsid w:val="000B38D2"/>
    <w:rsid w:val="000C5539"/>
    <w:rsid w:val="000C7785"/>
    <w:rsid w:val="000D187C"/>
    <w:rsid w:val="000E7C1A"/>
    <w:rsid w:val="001030DC"/>
    <w:rsid w:val="0011604B"/>
    <w:rsid w:val="00116FA1"/>
    <w:rsid w:val="00126023"/>
    <w:rsid w:val="00140984"/>
    <w:rsid w:val="00145CB1"/>
    <w:rsid w:val="0014770E"/>
    <w:rsid w:val="0015253C"/>
    <w:rsid w:val="001642E8"/>
    <w:rsid w:val="00164C93"/>
    <w:rsid w:val="001674EA"/>
    <w:rsid w:val="00182382"/>
    <w:rsid w:val="0019360C"/>
    <w:rsid w:val="00194B5C"/>
    <w:rsid w:val="001A6CAD"/>
    <w:rsid w:val="001B0750"/>
    <w:rsid w:val="001B0FB1"/>
    <w:rsid w:val="001C6D14"/>
    <w:rsid w:val="001D0384"/>
    <w:rsid w:val="001D77A3"/>
    <w:rsid w:val="001E66E9"/>
    <w:rsid w:val="001F3567"/>
    <w:rsid w:val="001F65DE"/>
    <w:rsid w:val="002000B1"/>
    <w:rsid w:val="00221CED"/>
    <w:rsid w:val="00235E2E"/>
    <w:rsid w:val="002363CA"/>
    <w:rsid w:val="00237A10"/>
    <w:rsid w:val="002421F5"/>
    <w:rsid w:val="00243833"/>
    <w:rsid w:val="0024611D"/>
    <w:rsid w:val="002634BF"/>
    <w:rsid w:val="002703C2"/>
    <w:rsid w:val="00271281"/>
    <w:rsid w:val="00277778"/>
    <w:rsid w:val="00283891"/>
    <w:rsid w:val="00285703"/>
    <w:rsid w:val="0029085E"/>
    <w:rsid w:val="00292412"/>
    <w:rsid w:val="002935C5"/>
    <w:rsid w:val="002A0AF2"/>
    <w:rsid w:val="002A4FAB"/>
    <w:rsid w:val="002B0909"/>
    <w:rsid w:val="002B0F1E"/>
    <w:rsid w:val="002C1E58"/>
    <w:rsid w:val="002C31BD"/>
    <w:rsid w:val="002E6BD3"/>
    <w:rsid w:val="00301A5F"/>
    <w:rsid w:val="00304373"/>
    <w:rsid w:val="00323148"/>
    <w:rsid w:val="00331B42"/>
    <w:rsid w:val="00340493"/>
    <w:rsid w:val="00347447"/>
    <w:rsid w:val="0035007A"/>
    <w:rsid w:val="00350EC7"/>
    <w:rsid w:val="00350FC2"/>
    <w:rsid w:val="00352D62"/>
    <w:rsid w:val="0035451E"/>
    <w:rsid w:val="00361F40"/>
    <w:rsid w:val="00373AE0"/>
    <w:rsid w:val="003758ED"/>
    <w:rsid w:val="003A289B"/>
    <w:rsid w:val="003B02D5"/>
    <w:rsid w:val="003B3BBE"/>
    <w:rsid w:val="003D2F37"/>
    <w:rsid w:val="004030A9"/>
    <w:rsid w:val="0041331C"/>
    <w:rsid w:val="00423B0C"/>
    <w:rsid w:val="00453765"/>
    <w:rsid w:val="004672CD"/>
    <w:rsid w:val="004843B0"/>
    <w:rsid w:val="004860A1"/>
    <w:rsid w:val="004A6159"/>
    <w:rsid w:val="004A6575"/>
    <w:rsid w:val="004A74CA"/>
    <w:rsid w:val="004C4A14"/>
    <w:rsid w:val="004D092D"/>
    <w:rsid w:val="004D3514"/>
    <w:rsid w:val="004F7303"/>
    <w:rsid w:val="004F7CD9"/>
    <w:rsid w:val="00505D09"/>
    <w:rsid w:val="00507FFA"/>
    <w:rsid w:val="00523A3C"/>
    <w:rsid w:val="0053001A"/>
    <w:rsid w:val="00531CF7"/>
    <w:rsid w:val="00536B6F"/>
    <w:rsid w:val="005475E0"/>
    <w:rsid w:val="00566DFF"/>
    <w:rsid w:val="0058257B"/>
    <w:rsid w:val="005964F7"/>
    <w:rsid w:val="005C3459"/>
    <w:rsid w:val="005C4E54"/>
    <w:rsid w:val="005D6222"/>
    <w:rsid w:val="005F4846"/>
    <w:rsid w:val="005F4F94"/>
    <w:rsid w:val="00600BE7"/>
    <w:rsid w:val="00630219"/>
    <w:rsid w:val="00635C17"/>
    <w:rsid w:val="0064256B"/>
    <w:rsid w:val="00644107"/>
    <w:rsid w:val="00644CF4"/>
    <w:rsid w:val="00646621"/>
    <w:rsid w:val="00656B6B"/>
    <w:rsid w:val="0065709A"/>
    <w:rsid w:val="00662D1F"/>
    <w:rsid w:val="00663A0D"/>
    <w:rsid w:val="00693F08"/>
    <w:rsid w:val="006965C0"/>
    <w:rsid w:val="00697087"/>
    <w:rsid w:val="006B25EB"/>
    <w:rsid w:val="006D7072"/>
    <w:rsid w:val="006F5E8F"/>
    <w:rsid w:val="00704446"/>
    <w:rsid w:val="00716506"/>
    <w:rsid w:val="007313B3"/>
    <w:rsid w:val="00750C71"/>
    <w:rsid w:val="00770A6B"/>
    <w:rsid w:val="00770D51"/>
    <w:rsid w:val="0077318B"/>
    <w:rsid w:val="0077509A"/>
    <w:rsid w:val="0078720C"/>
    <w:rsid w:val="00787D9F"/>
    <w:rsid w:val="00795AE3"/>
    <w:rsid w:val="007B4D40"/>
    <w:rsid w:val="007C4278"/>
    <w:rsid w:val="007D648D"/>
    <w:rsid w:val="007F30AA"/>
    <w:rsid w:val="00801BFB"/>
    <w:rsid w:val="00807EED"/>
    <w:rsid w:val="0082691A"/>
    <w:rsid w:val="00833A4E"/>
    <w:rsid w:val="00840949"/>
    <w:rsid w:val="00894781"/>
    <w:rsid w:val="00896DE2"/>
    <w:rsid w:val="008A17FE"/>
    <w:rsid w:val="008A3F76"/>
    <w:rsid w:val="008B78FF"/>
    <w:rsid w:val="008C128C"/>
    <w:rsid w:val="008C5829"/>
    <w:rsid w:val="008C72D8"/>
    <w:rsid w:val="008D13C4"/>
    <w:rsid w:val="008F0ABD"/>
    <w:rsid w:val="008F1DF2"/>
    <w:rsid w:val="008F744C"/>
    <w:rsid w:val="00904FC0"/>
    <w:rsid w:val="009113BA"/>
    <w:rsid w:val="009127A6"/>
    <w:rsid w:val="00917331"/>
    <w:rsid w:val="009230F6"/>
    <w:rsid w:val="009235B5"/>
    <w:rsid w:val="0094587F"/>
    <w:rsid w:val="00947D3B"/>
    <w:rsid w:val="009540C2"/>
    <w:rsid w:val="00964456"/>
    <w:rsid w:val="0097248D"/>
    <w:rsid w:val="00973CE9"/>
    <w:rsid w:val="00982F25"/>
    <w:rsid w:val="0099057E"/>
    <w:rsid w:val="0099079D"/>
    <w:rsid w:val="0099509A"/>
    <w:rsid w:val="009A0BFC"/>
    <w:rsid w:val="009A52C4"/>
    <w:rsid w:val="009B2225"/>
    <w:rsid w:val="009C4E0F"/>
    <w:rsid w:val="009E1CFB"/>
    <w:rsid w:val="009E1ECE"/>
    <w:rsid w:val="009F0A87"/>
    <w:rsid w:val="009F21FA"/>
    <w:rsid w:val="00A02F9B"/>
    <w:rsid w:val="00A13643"/>
    <w:rsid w:val="00A32049"/>
    <w:rsid w:val="00A32649"/>
    <w:rsid w:val="00A437C0"/>
    <w:rsid w:val="00A43B8C"/>
    <w:rsid w:val="00A454BE"/>
    <w:rsid w:val="00A466A0"/>
    <w:rsid w:val="00A50C82"/>
    <w:rsid w:val="00A639BC"/>
    <w:rsid w:val="00A647CE"/>
    <w:rsid w:val="00A7086B"/>
    <w:rsid w:val="00A753F1"/>
    <w:rsid w:val="00AA0EE2"/>
    <w:rsid w:val="00AB6964"/>
    <w:rsid w:val="00AD3134"/>
    <w:rsid w:val="00AD58DC"/>
    <w:rsid w:val="00AE1776"/>
    <w:rsid w:val="00AF1D00"/>
    <w:rsid w:val="00B008A2"/>
    <w:rsid w:val="00B11A71"/>
    <w:rsid w:val="00B16A6E"/>
    <w:rsid w:val="00B3680A"/>
    <w:rsid w:val="00B379B2"/>
    <w:rsid w:val="00B465EA"/>
    <w:rsid w:val="00B65A4E"/>
    <w:rsid w:val="00B67A06"/>
    <w:rsid w:val="00B7041C"/>
    <w:rsid w:val="00B74F1D"/>
    <w:rsid w:val="00B838EE"/>
    <w:rsid w:val="00B84CC1"/>
    <w:rsid w:val="00B903A3"/>
    <w:rsid w:val="00B94DA2"/>
    <w:rsid w:val="00B95FDA"/>
    <w:rsid w:val="00B96104"/>
    <w:rsid w:val="00B96F5C"/>
    <w:rsid w:val="00BA1136"/>
    <w:rsid w:val="00BA1343"/>
    <w:rsid w:val="00BA1402"/>
    <w:rsid w:val="00BB640D"/>
    <w:rsid w:val="00BC1117"/>
    <w:rsid w:val="00BD2072"/>
    <w:rsid w:val="00BF07DC"/>
    <w:rsid w:val="00BF7A83"/>
    <w:rsid w:val="00C0772D"/>
    <w:rsid w:val="00C37ED1"/>
    <w:rsid w:val="00C43590"/>
    <w:rsid w:val="00C44116"/>
    <w:rsid w:val="00C73771"/>
    <w:rsid w:val="00C77D47"/>
    <w:rsid w:val="00C8067D"/>
    <w:rsid w:val="00C819EF"/>
    <w:rsid w:val="00C84790"/>
    <w:rsid w:val="00C900B8"/>
    <w:rsid w:val="00C9073B"/>
    <w:rsid w:val="00C95A2D"/>
    <w:rsid w:val="00CA107C"/>
    <w:rsid w:val="00CA478F"/>
    <w:rsid w:val="00CA5F7F"/>
    <w:rsid w:val="00CB32A9"/>
    <w:rsid w:val="00CE1822"/>
    <w:rsid w:val="00CE5567"/>
    <w:rsid w:val="00CF77AB"/>
    <w:rsid w:val="00D01F59"/>
    <w:rsid w:val="00D0358F"/>
    <w:rsid w:val="00D11724"/>
    <w:rsid w:val="00D146C1"/>
    <w:rsid w:val="00D178B7"/>
    <w:rsid w:val="00D307E3"/>
    <w:rsid w:val="00D649F2"/>
    <w:rsid w:val="00D724D3"/>
    <w:rsid w:val="00D73DDE"/>
    <w:rsid w:val="00D75893"/>
    <w:rsid w:val="00D773A7"/>
    <w:rsid w:val="00D8279C"/>
    <w:rsid w:val="00D86C48"/>
    <w:rsid w:val="00D972D5"/>
    <w:rsid w:val="00DC76EE"/>
    <w:rsid w:val="00DD0373"/>
    <w:rsid w:val="00DE13E2"/>
    <w:rsid w:val="00DF55E4"/>
    <w:rsid w:val="00E06214"/>
    <w:rsid w:val="00E07499"/>
    <w:rsid w:val="00E07BD5"/>
    <w:rsid w:val="00E10AA6"/>
    <w:rsid w:val="00E119E3"/>
    <w:rsid w:val="00E13EAE"/>
    <w:rsid w:val="00E16C53"/>
    <w:rsid w:val="00E23158"/>
    <w:rsid w:val="00E407FD"/>
    <w:rsid w:val="00E63B82"/>
    <w:rsid w:val="00E75103"/>
    <w:rsid w:val="00EA0261"/>
    <w:rsid w:val="00EA3FAB"/>
    <w:rsid w:val="00EA7A31"/>
    <w:rsid w:val="00EB4613"/>
    <w:rsid w:val="00EB6188"/>
    <w:rsid w:val="00EB7032"/>
    <w:rsid w:val="00EC703A"/>
    <w:rsid w:val="00ED1616"/>
    <w:rsid w:val="00ED554C"/>
    <w:rsid w:val="00EE50C9"/>
    <w:rsid w:val="00EE5E4F"/>
    <w:rsid w:val="00EE659A"/>
    <w:rsid w:val="00F01937"/>
    <w:rsid w:val="00F03063"/>
    <w:rsid w:val="00F03323"/>
    <w:rsid w:val="00F31368"/>
    <w:rsid w:val="00F41DFB"/>
    <w:rsid w:val="00F42B7A"/>
    <w:rsid w:val="00F47660"/>
    <w:rsid w:val="00F61671"/>
    <w:rsid w:val="00F663C7"/>
    <w:rsid w:val="00F867AE"/>
    <w:rsid w:val="00FC4DCE"/>
    <w:rsid w:val="00FF3130"/>
    <w:rsid w:val="00FF3FAE"/>
    <w:rsid w:val="00FF6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B1"/>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EE659A"/>
    <w:pPr>
      <w:keepNext/>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rsid w:val="00EE659A"/>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qFormat/>
    <w:rsid w:val="00EE659A"/>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8"/>
      <w:szCs w:val="20"/>
      <w:lang w:val="en-US"/>
    </w:rPr>
  </w:style>
  <w:style w:type="paragraph" w:styleId="Heading4">
    <w:name w:val="heading 4"/>
    <w:basedOn w:val="Normal"/>
    <w:next w:val="Normal"/>
    <w:link w:val="Heading4Char"/>
    <w:uiPriority w:val="9"/>
    <w:semiHidden/>
    <w:unhideWhenUsed/>
    <w:qFormat/>
    <w:rsid w:val="006965C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6965C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6965C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6965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65C0"/>
    <w:pPr>
      <w:keepNext/>
      <w:keepLines/>
      <w:spacing w:before="4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45CB1"/>
    <w:pPr>
      <w:keepNext/>
      <w:keepLines/>
      <w:spacing w:after="60"/>
    </w:pPr>
    <w:rPr>
      <w:sz w:val="52"/>
      <w:szCs w:val="52"/>
    </w:rPr>
  </w:style>
  <w:style w:type="character" w:customStyle="1" w:styleId="TitleChar">
    <w:name w:val="Title Char"/>
    <w:basedOn w:val="DefaultParagraphFont"/>
    <w:link w:val="Title"/>
    <w:rsid w:val="00145CB1"/>
    <w:rPr>
      <w:rFonts w:ascii="Arial" w:eastAsia="Arial" w:hAnsi="Arial" w:cs="Arial"/>
      <w:sz w:val="52"/>
      <w:szCs w:val="52"/>
      <w:lang w:val="en-GB"/>
    </w:rPr>
  </w:style>
  <w:style w:type="paragraph" w:styleId="ListParagraph">
    <w:name w:val="List Paragraph"/>
    <w:basedOn w:val="Normal"/>
    <w:uiPriority w:val="1"/>
    <w:qFormat/>
    <w:rsid w:val="00145CB1"/>
    <w:pPr>
      <w:ind w:left="720"/>
      <w:contextualSpacing/>
    </w:pPr>
  </w:style>
  <w:style w:type="table" w:styleId="TableGrid">
    <w:name w:val="Table Grid"/>
    <w:basedOn w:val="TableNormal"/>
    <w:uiPriority w:val="59"/>
    <w:rsid w:val="00145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145CB1"/>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145CB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E659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E659A"/>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EE659A"/>
    <w:rPr>
      <w:rFonts w:ascii="Times New Roman" w:eastAsia="Times New Roman" w:hAnsi="Times New Roman" w:cs="Times New Roman"/>
      <w:b/>
      <w:bCs/>
      <w:sz w:val="28"/>
      <w:szCs w:val="20"/>
    </w:rPr>
  </w:style>
  <w:style w:type="paragraph" w:styleId="Footer">
    <w:name w:val="footer"/>
    <w:basedOn w:val="Normal"/>
    <w:link w:val="FooterChar"/>
    <w:uiPriority w:val="99"/>
    <w:rsid w:val="00EE659A"/>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E65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09A"/>
    <w:pPr>
      <w:tabs>
        <w:tab w:val="center" w:pos="4680"/>
        <w:tab w:val="right" w:pos="9360"/>
      </w:tabs>
      <w:spacing w:line="240" w:lineRule="auto"/>
    </w:pPr>
  </w:style>
  <w:style w:type="character" w:customStyle="1" w:styleId="HeaderChar">
    <w:name w:val="Header Char"/>
    <w:basedOn w:val="DefaultParagraphFont"/>
    <w:link w:val="Header"/>
    <w:uiPriority w:val="99"/>
    <w:rsid w:val="0099509A"/>
    <w:rPr>
      <w:rFonts w:ascii="Arial" w:eastAsia="Arial" w:hAnsi="Arial" w:cs="Arial"/>
      <w:lang w:val="en-GB"/>
    </w:rPr>
  </w:style>
  <w:style w:type="character" w:customStyle="1" w:styleId="Heading4Char">
    <w:name w:val="Heading 4 Char"/>
    <w:basedOn w:val="DefaultParagraphFont"/>
    <w:link w:val="Heading4"/>
    <w:uiPriority w:val="9"/>
    <w:semiHidden/>
    <w:rsid w:val="006965C0"/>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rsid w:val="006965C0"/>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rsid w:val="006965C0"/>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rsid w:val="006965C0"/>
    <w:rPr>
      <w:rFonts w:asciiTheme="majorHAnsi" w:eastAsiaTheme="majorEastAsia" w:hAnsiTheme="majorHAnsi" w:cstheme="majorBidi"/>
      <w:i/>
      <w:iCs/>
      <w:color w:val="404040" w:themeColor="text1" w:themeTint="BF"/>
      <w:lang w:val="en-GB"/>
    </w:rPr>
  </w:style>
  <w:style w:type="paragraph" w:styleId="BodyText">
    <w:name w:val="Body Text"/>
    <w:basedOn w:val="Normal"/>
    <w:link w:val="BodyTextChar"/>
    <w:uiPriority w:val="1"/>
    <w:unhideWhenUsed/>
    <w:qFormat/>
    <w:rsid w:val="006965C0"/>
    <w:pPr>
      <w:spacing w:after="120"/>
    </w:pPr>
  </w:style>
  <w:style w:type="character" w:customStyle="1" w:styleId="BodyTextChar">
    <w:name w:val="Body Text Char"/>
    <w:basedOn w:val="DefaultParagraphFont"/>
    <w:link w:val="BodyText"/>
    <w:uiPriority w:val="1"/>
    <w:rsid w:val="006965C0"/>
    <w:rPr>
      <w:rFonts w:ascii="Arial" w:eastAsia="Arial" w:hAnsi="Arial" w:cs="Arial"/>
      <w:lang w:val="en-GB"/>
    </w:rPr>
  </w:style>
  <w:style w:type="character" w:customStyle="1" w:styleId="Heading8Char">
    <w:name w:val="Heading 8 Char"/>
    <w:basedOn w:val="DefaultParagraphFont"/>
    <w:link w:val="Heading8"/>
    <w:uiPriority w:val="9"/>
    <w:semiHidden/>
    <w:rsid w:val="006965C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rsid w:val="006965C0"/>
    <w:rPr>
      <w:color w:val="0000FF"/>
      <w:u w:val="single"/>
    </w:rPr>
  </w:style>
  <w:style w:type="paragraph" w:styleId="NoSpacing">
    <w:name w:val="No Spacing"/>
    <w:link w:val="NoSpacingChar"/>
    <w:uiPriority w:val="1"/>
    <w:qFormat/>
    <w:rsid w:val="006965C0"/>
    <w:pPr>
      <w:spacing w:after="0" w:line="240" w:lineRule="auto"/>
    </w:pPr>
    <w:rPr>
      <w:rFonts w:eastAsiaTheme="minorEastAsia"/>
    </w:rPr>
  </w:style>
  <w:style w:type="character" w:customStyle="1" w:styleId="NoSpacingChar">
    <w:name w:val="No Spacing Char"/>
    <w:basedOn w:val="DefaultParagraphFont"/>
    <w:link w:val="NoSpacing"/>
    <w:uiPriority w:val="1"/>
    <w:rsid w:val="006965C0"/>
    <w:rPr>
      <w:rFonts w:eastAsiaTheme="minorEastAsia"/>
    </w:rPr>
  </w:style>
  <w:style w:type="paragraph" w:styleId="BalloonText">
    <w:name w:val="Balloon Text"/>
    <w:basedOn w:val="Normal"/>
    <w:link w:val="BalloonTextChar"/>
    <w:uiPriority w:val="99"/>
    <w:unhideWhenUsed/>
    <w:rsid w:val="006965C0"/>
    <w:pPr>
      <w:spacing w:line="240" w:lineRule="auto"/>
    </w:pPr>
    <w:rPr>
      <w:rFonts w:ascii="Tahoma" w:eastAsiaTheme="minorHAnsi" w:hAnsi="Tahoma" w:cs="Tahoma"/>
      <w:sz w:val="16"/>
      <w:szCs w:val="16"/>
      <w:lang w:val="en-US" w:bidi="ta-IN"/>
    </w:rPr>
  </w:style>
  <w:style w:type="character" w:customStyle="1" w:styleId="BalloonTextChar">
    <w:name w:val="Balloon Text Char"/>
    <w:basedOn w:val="DefaultParagraphFont"/>
    <w:link w:val="BalloonText"/>
    <w:uiPriority w:val="99"/>
    <w:rsid w:val="006965C0"/>
    <w:rPr>
      <w:rFonts w:ascii="Tahoma" w:hAnsi="Tahoma" w:cs="Tahoma"/>
      <w:sz w:val="16"/>
      <w:szCs w:val="16"/>
      <w:lang w:bidi="ta-IN"/>
    </w:rPr>
  </w:style>
  <w:style w:type="character" w:styleId="PlaceholderText">
    <w:name w:val="Placeholder Text"/>
    <w:basedOn w:val="DefaultParagraphFont"/>
    <w:uiPriority w:val="99"/>
    <w:rsid w:val="006965C0"/>
    <w:rPr>
      <w:color w:val="808080"/>
    </w:rPr>
  </w:style>
  <w:style w:type="character" w:styleId="HTMLCite">
    <w:name w:val="HTML Cite"/>
    <w:basedOn w:val="DefaultParagraphFont"/>
    <w:uiPriority w:val="99"/>
    <w:semiHidden/>
    <w:unhideWhenUsed/>
    <w:rsid w:val="00896DE2"/>
    <w:rPr>
      <w:i/>
      <w:iCs/>
    </w:rPr>
  </w:style>
  <w:style w:type="character" w:customStyle="1" w:styleId="UnresolvedMention">
    <w:name w:val="Unresolved Mention"/>
    <w:basedOn w:val="DefaultParagraphFont"/>
    <w:uiPriority w:val="99"/>
    <w:semiHidden/>
    <w:unhideWhenUsed/>
    <w:rsid w:val="00896DE2"/>
    <w:rPr>
      <w:color w:val="605E5C"/>
      <w:shd w:val="clear" w:color="auto" w:fill="E1DFDD"/>
    </w:rPr>
  </w:style>
  <w:style w:type="character" w:styleId="FollowedHyperlink">
    <w:name w:val="FollowedHyperlink"/>
    <w:basedOn w:val="DefaultParagraphFont"/>
    <w:uiPriority w:val="99"/>
    <w:semiHidden/>
    <w:unhideWhenUsed/>
    <w:rsid w:val="00896DE2"/>
    <w:rPr>
      <w:color w:val="954F72" w:themeColor="followedHyperlink"/>
      <w:u w:val="single"/>
    </w:rPr>
  </w:style>
  <w:style w:type="table" w:customStyle="1" w:styleId="LightShading2">
    <w:name w:val="Light Shading2"/>
    <w:basedOn w:val="TableNormal"/>
    <w:uiPriority w:val="60"/>
    <w:rsid w:val="00904FC0"/>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221CED"/>
    <w:pPr>
      <w:widowControl w:val="0"/>
      <w:autoSpaceDE w:val="0"/>
      <w:autoSpaceDN w:val="0"/>
      <w:spacing w:before="1" w:line="254" w:lineRule="exact"/>
      <w:ind w:left="104"/>
    </w:pPr>
    <w:rPr>
      <w:rFonts w:ascii="Times New Roman" w:eastAsia="Times New Roman" w:hAnsi="Times New Roman" w:cs="Times New Roman"/>
      <w:lang w:val="en-US"/>
    </w:rPr>
  </w:style>
  <w:style w:type="table" w:customStyle="1" w:styleId="TableGrid0">
    <w:name w:val="Table Grid_0"/>
    <w:basedOn w:val="TableNormal"/>
    <w:uiPriority w:val="39"/>
    <w:rsid w:val="00221CED"/>
    <w:pPr>
      <w:spacing w:after="0" w:line="240" w:lineRule="auto"/>
    </w:pPr>
    <w:rPr>
      <w:rFonts w:ascii="Liberation Serif" w:eastAsia="Droid Sans Fallback" w:hAnsi="Liberation Serif" w:cs="FreeSans"/>
      <w:sz w:val="24"/>
      <w:szCs w:val="24"/>
      <w:lang w:val="en-IN"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21CED"/>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221CED"/>
    <w:pPr>
      <w:spacing w:after="0" w:line="276" w:lineRule="auto"/>
    </w:pPr>
    <w:rPr>
      <w:rFonts w:ascii="Arial" w:eastAsia="Arial" w:hAnsi="Arial" w:cs="Arial"/>
      <w:lang w:val="en-IN" w:eastAsia="en-IN"/>
    </w:rPr>
  </w:style>
  <w:style w:type="table" w:customStyle="1" w:styleId="TableGrid1">
    <w:name w:val="Table Grid1"/>
    <w:basedOn w:val="TableNormal"/>
    <w:next w:val="TableGrid"/>
    <w:uiPriority w:val="59"/>
    <w:rsid w:val="00085B9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5B97"/>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2919011">
      <w:bodyDiv w:val="1"/>
      <w:marLeft w:val="0"/>
      <w:marRight w:val="0"/>
      <w:marTop w:val="0"/>
      <w:marBottom w:val="0"/>
      <w:divBdr>
        <w:top w:val="none" w:sz="0" w:space="0" w:color="auto"/>
        <w:left w:val="none" w:sz="0" w:space="0" w:color="auto"/>
        <w:bottom w:val="none" w:sz="0" w:space="0" w:color="auto"/>
        <w:right w:val="none" w:sz="0" w:space="0" w:color="auto"/>
      </w:divBdr>
    </w:div>
    <w:div w:id="1939559724">
      <w:bodyDiv w:val="1"/>
      <w:marLeft w:val="0"/>
      <w:marRight w:val="0"/>
      <w:marTop w:val="0"/>
      <w:marBottom w:val="0"/>
      <w:divBdr>
        <w:top w:val="none" w:sz="0" w:space="0" w:color="auto"/>
        <w:left w:val="none" w:sz="0" w:space="0" w:color="auto"/>
        <w:bottom w:val="none" w:sz="0" w:space="0" w:color="auto"/>
        <w:right w:val="none" w:sz="0" w:space="0" w:color="auto"/>
      </w:divBdr>
      <w:divsChild>
        <w:div w:id="138918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C1A8-858E-45F0-B024-C06D2592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10779</Words>
  <Characters>61442</Characters>
  <Application>Microsoft Office Word</Application>
  <DocSecurity>0</DocSecurity>
  <Lines>512</Lines>
  <Paragraphs>144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Different Types of Courses</vt:lpstr>
      <vt:lpstr>Core Courses</vt:lpstr>
      <vt:lpstr>Elective Courses (Generic / Discipline Centric)</vt:lpstr>
      <vt:lpstr>Skill Development Courses </vt:lpstr>
      <vt:lpstr>Institution-Industry-Interaction</vt:lpstr>
    </vt:vector>
  </TitlesOfParts>
  <Company/>
  <LinksUpToDate>false</LinksUpToDate>
  <CharactersWithSpaces>72077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Prof.V. Thangaraj</dc:creator>
  <cp:lastModifiedBy>Admin</cp:lastModifiedBy>
  <cp:revision>20</cp:revision>
  <dcterms:created xsi:type="dcterms:W3CDTF">2022-11-15T03:50:00Z</dcterms:created>
  <dcterms:modified xsi:type="dcterms:W3CDTF">2023-06-16T13:08:00Z</dcterms:modified>
</cp:coreProperties>
</file>